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74DE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AC232C" w14:textId="77777777" w:rsidR="00F44260" w:rsidRDefault="00F954FE">
      <w:pPr>
        <w:spacing w:before="204" w:line="244" w:lineRule="auto"/>
        <w:ind w:left="1276" w:right="5147"/>
        <w:rPr>
          <w:sz w:val="55"/>
          <w:szCs w:val="55"/>
        </w:rPr>
      </w:pPr>
      <w:r>
        <w:rPr>
          <w:sz w:val="55"/>
          <w:szCs w:val="55"/>
        </w:rPr>
        <w:t>ТЕХНИЧЕСКОЕ ОПИСАНИЕ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3B9971F" wp14:editId="71E75CCC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DFD2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7523B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2BE83B49" w14:textId="77777777" w:rsidR="00F44260" w:rsidRDefault="00F954FE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>
        <w:rPr>
          <w:sz w:val="55"/>
          <w:szCs w:val="55"/>
        </w:rPr>
        <w:t xml:space="preserve">                КОМПЕТЕНЦИИ</w:t>
      </w:r>
    </w:p>
    <w:p w14:paraId="07373983" w14:textId="77777777" w:rsidR="00F44260" w:rsidRDefault="00F954FE">
      <w:pPr>
        <w:spacing w:before="11"/>
        <w:ind w:left="3439" w:right="2890"/>
        <w:rPr>
          <w:sz w:val="55"/>
          <w:szCs w:val="55"/>
        </w:rPr>
      </w:pPr>
      <w:r>
        <w:rPr>
          <w:sz w:val="55"/>
          <w:szCs w:val="55"/>
        </w:rPr>
        <w:t>Предпринимательство</w:t>
      </w:r>
    </w:p>
    <w:p w14:paraId="6CA60FD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BA55E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03A871" w14:textId="77777777" w:rsidR="00DE2508" w:rsidRDefault="00DE2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</w:p>
    <w:p w14:paraId="40882816" w14:textId="77777777" w:rsidR="00DE2508" w:rsidRDefault="00DE2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7DDAE1" w14:textId="2E9A0997" w:rsidR="00F44260" w:rsidRPr="00DE2508" w:rsidRDefault="00DE2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</w:t>
      </w:r>
      <w:r w:rsidRPr="00DE2508">
        <w:rPr>
          <w:color w:val="000000"/>
          <w:sz w:val="24"/>
          <w:szCs w:val="24"/>
        </w:rPr>
        <w:t xml:space="preserve"> </w:t>
      </w:r>
    </w:p>
    <w:p w14:paraId="4342B56A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368EE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1432BE" w14:textId="14427BF3" w:rsidR="00F44260" w:rsidRDefault="00DE250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F44260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 w:rsidRPr="00DE2508">
        <w:drawing>
          <wp:inline distT="0" distB="0" distL="0" distR="0" wp14:anchorId="6386B172" wp14:editId="600D73E2">
            <wp:extent cx="8053620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443" cy="2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4FE">
        <w:rPr>
          <w:noProof/>
        </w:rPr>
        <w:drawing>
          <wp:anchor distT="0" distB="0" distL="0" distR="0" simplePos="0" relativeHeight="251661312" behindDoc="0" locked="0" layoutInCell="1" hidden="0" allowOverlap="1" wp14:anchorId="53DFE476" wp14:editId="2BE201C7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EB772C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14:paraId="1E4785CA" w14:textId="77777777" w:rsidR="00F44260" w:rsidRDefault="00F954FE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</w:t>
      </w:r>
      <w:r>
        <w:rPr>
          <w:sz w:val="28"/>
          <w:szCs w:val="28"/>
        </w:rPr>
        <w:t>иях по компетенции.</w:t>
      </w:r>
    </w:p>
    <w:p w14:paraId="38E44FB5" w14:textId="77777777" w:rsidR="00F44260" w:rsidRDefault="00F954FE">
      <w:pPr>
        <w:spacing w:before="218"/>
        <w:ind w:left="2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описание включает в себя следующие разделы:</w:t>
      </w:r>
    </w:p>
    <w:p w14:paraId="29D29B83" w14:textId="77777777" w:rsidR="00F44260" w:rsidRDefault="00F954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</w:pPr>
      <w:hyperlink w:anchor="_heading=h.30j0zll">
        <w:r>
          <w:rPr>
            <w:b/>
            <w:color w:val="000000"/>
            <w:sz w:val="24"/>
            <w:szCs w:val="24"/>
          </w:rPr>
          <w:t>ВВЕДЕНИЕ</w:t>
        </w:r>
        <w:r>
          <w:rPr>
            <w:b/>
            <w:color w:val="000000"/>
            <w:sz w:val="24"/>
            <w:szCs w:val="24"/>
          </w:rPr>
          <w:tab/>
          <w:t>3</w:t>
        </w:r>
      </w:hyperlink>
    </w:p>
    <w:p w14:paraId="0FA4B261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</w:pPr>
      <w:hyperlink w:anchor="_heading=h.1fob9te">
        <w:r>
          <w:rPr>
            <w:color w:val="000000"/>
            <w:sz w:val="21"/>
            <w:szCs w:val="21"/>
          </w:rPr>
          <w:t>НАЗВАНИЕ И ОПИСАНИЕ ПРОФЕССИОНАЛЬНОЙ КОМПЕТЕНЦИИ</w:t>
        </w:r>
        <w:r>
          <w:rPr>
            <w:color w:val="000000"/>
            <w:sz w:val="21"/>
            <w:szCs w:val="21"/>
          </w:rPr>
          <w:tab/>
          <w:t>3</w:t>
        </w:r>
      </w:hyperlink>
    </w:p>
    <w:p w14:paraId="3C5BF926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3znysh7">
        <w:r>
          <w:rPr>
            <w:color w:val="000000"/>
            <w:sz w:val="21"/>
            <w:szCs w:val="21"/>
          </w:rPr>
          <w:t>ВАЖНОСТЬ И ЗНАЧЕНИЕ НАСТОЯЩЕГО ДОКУМЕНТА</w:t>
        </w:r>
        <w:r>
          <w:rPr>
            <w:color w:val="000000"/>
            <w:sz w:val="21"/>
            <w:szCs w:val="21"/>
          </w:rPr>
          <w:tab/>
          <w:t>6</w:t>
        </w:r>
      </w:hyperlink>
    </w:p>
    <w:p w14:paraId="2F71EC57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2et92p0">
        <w:r>
          <w:rPr>
            <w:color w:val="000000"/>
            <w:sz w:val="21"/>
            <w:szCs w:val="21"/>
          </w:rPr>
          <w:t>АССОЦИИРОВАННЫЕ   ДОКУМЕНТЫ</w:t>
        </w:r>
        <w:r>
          <w:rPr>
            <w:color w:val="000000"/>
            <w:sz w:val="21"/>
            <w:szCs w:val="21"/>
          </w:rPr>
          <w:tab/>
          <w:t>7</w:t>
        </w:r>
      </w:hyperlink>
    </w:p>
    <w:p w14:paraId="40848EA9" w14:textId="77777777" w:rsidR="00F44260" w:rsidRDefault="00F954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</w:pPr>
      <w:hyperlink w:anchor="_heading=h.tyjcwt">
        <w:r>
          <w:rPr>
            <w:b/>
            <w:color w:val="000000"/>
            <w:sz w:val="24"/>
            <w:szCs w:val="24"/>
          </w:rPr>
          <w:t>СПЕЦИФИКАЦИЯ СТАНДАРТА WORLDSKILLS (WSSS)</w:t>
        </w:r>
        <w:r>
          <w:rPr>
            <w:b/>
            <w:color w:val="000000"/>
            <w:sz w:val="24"/>
            <w:szCs w:val="24"/>
          </w:rPr>
          <w:tab/>
          <w:t>8</w:t>
        </w:r>
      </w:hyperlink>
    </w:p>
    <w:p w14:paraId="3861C70E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</w:pPr>
      <w:hyperlink w:anchor="_heading=h.3dy6vkm">
        <w:r>
          <w:rPr>
            <w:color w:val="000000"/>
            <w:sz w:val="21"/>
            <w:szCs w:val="21"/>
          </w:rPr>
          <w:t>ОБЩИЕ СВЕДЕНИЯ О СПЕЦИФИКАЦИИ СТАНДАРТОВ WORLDSKILLS (WSSS)</w:t>
        </w:r>
        <w:r>
          <w:rPr>
            <w:color w:val="000000"/>
            <w:sz w:val="21"/>
            <w:szCs w:val="21"/>
          </w:rPr>
          <w:tab/>
          <w:t>8</w:t>
        </w:r>
      </w:hyperlink>
    </w:p>
    <w:p w14:paraId="1A1E3FE0" w14:textId="77777777" w:rsidR="00F44260" w:rsidRDefault="00F954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</w:pPr>
      <w:hyperlink w:anchor="_heading=h.1t3h5sf">
        <w:r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>
          <w:rPr>
            <w:b/>
            <w:color w:val="000000"/>
            <w:sz w:val="24"/>
            <w:szCs w:val="24"/>
          </w:rPr>
          <w:tab/>
          <w:t>21</w:t>
        </w:r>
      </w:hyperlink>
    </w:p>
    <w:p w14:paraId="15853B69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</w:pPr>
      <w:hyperlink w:anchor="_heading=h.4d34og8">
        <w:r>
          <w:rPr>
            <w:color w:val="000000"/>
            <w:sz w:val="21"/>
            <w:szCs w:val="21"/>
          </w:rPr>
          <w:t>ОСНОВНЫЕ ТРЕБОВАНИЯ</w:t>
        </w:r>
        <w:r>
          <w:rPr>
            <w:color w:val="000000"/>
            <w:sz w:val="21"/>
            <w:szCs w:val="21"/>
          </w:rPr>
          <w:tab/>
          <w:t>21</w:t>
        </w:r>
      </w:hyperlink>
    </w:p>
    <w:p w14:paraId="3344E61D" w14:textId="77777777" w:rsidR="00F44260" w:rsidRDefault="00F954F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</w:pPr>
      <w:hyperlink w:anchor="_heading=h.2s8eyo1">
        <w:r>
          <w:rPr>
            <w:b/>
            <w:color w:val="000000"/>
            <w:sz w:val="24"/>
            <w:szCs w:val="24"/>
          </w:rPr>
          <w:t>СХЕМА ВЫСТАВЛЕНИЯ ОЦЕНКИ</w:t>
        </w:r>
        <w:r>
          <w:rPr>
            <w:b/>
            <w:color w:val="000000"/>
            <w:sz w:val="24"/>
            <w:szCs w:val="24"/>
          </w:rPr>
          <w:tab/>
          <w:t>22</w:t>
        </w:r>
      </w:hyperlink>
    </w:p>
    <w:p w14:paraId="753CBE80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</w:pPr>
      <w:hyperlink w:anchor="_heading=h.17dp8vu">
        <w:r>
          <w:rPr>
            <w:color w:val="000000"/>
            <w:sz w:val="21"/>
            <w:szCs w:val="21"/>
          </w:rPr>
          <w:t>ОБЩИЕ УКАЗАНИЯ</w:t>
        </w:r>
        <w:r>
          <w:rPr>
            <w:color w:val="000000"/>
            <w:sz w:val="21"/>
            <w:szCs w:val="21"/>
          </w:rPr>
          <w:tab/>
          <w:t>22</w:t>
        </w:r>
      </w:hyperlink>
    </w:p>
    <w:p w14:paraId="366517C8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3rdcrjn">
        <w:r>
          <w:rPr>
            <w:color w:val="000000"/>
            <w:sz w:val="21"/>
            <w:szCs w:val="21"/>
          </w:rPr>
          <w:t>КРИТЕРИИ ОЦЕНКИ</w:t>
        </w:r>
        <w:r>
          <w:rPr>
            <w:color w:val="000000"/>
            <w:sz w:val="21"/>
            <w:szCs w:val="21"/>
          </w:rPr>
          <w:tab/>
          <w:t>24</w:t>
        </w:r>
      </w:hyperlink>
    </w:p>
    <w:p w14:paraId="5F4E210E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26in1rg">
        <w:r>
          <w:rPr>
            <w:color w:val="000000"/>
            <w:sz w:val="21"/>
            <w:szCs w:val="21"/>
          </w:rPr>
          <w:t>СУБКРИТЕРИИ</w:t>
        </w:r>
        <w:r>
          <w:rPr>
            <w:color w:val="000000"/>
            <w:sz w:val="21"/>
            <w:szCs w:val="21"/>
          </w:rPr>
          <w:tab/>
          <w:t>24</w:t>
        </w:r>
      </w:hyperlink>
    </w:p>
    <w:p w14:paraId="53570847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lnxbz9">
        <w:r>
          <w:rPr>
            <w:color w:val="000000"/>
            <w:sz w:val="21"/>
            <w:szCs w:val="21"/>
          </w:rPr>
          <w:t>АСПЕКТЫ</w:t>
        </w:r>
        <w:r>
          <w:rPr>
            <w:color w:val="000000"/>
            <w:sz w:val="21"/>
            <w:szCs w:val="21"/>
          </w:rPr>
          <w:tab/>
          <w:t>25</w:t>
        </w:r>
      </w:hyperlink>
    </w:p>
    <w:p w14:paraId="4CE55EBD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</w:pPr>
      <w:hyperlink w:anchor="_heading=h.35nkun2">
        <w:r>
          <w:rPr>
            <w:color w:val="000000"/>
            <w:sz w:val="21"/>
            <w:szCs w:val="21"/>
          </w:rPr>
          <w:t>МНЕНИЕ СУДЕЙ (СУДЕЙСКАЯ ОЦЕНКА)</w:t>
        </w:r>
        <w:r>
          <w:rPr>
            <w:color w:val="000000"/>
            <w:sz w:val="21"/>
            <w:szCs w:val="21"/>
          </w:rPr>
          <w:tab/>
          <w:t>26</w:t>
        </w:r>
      </w:hyperlink>
    </w:p>
    <w:p w14:paraId="1670556D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1ksv4uv">
        <w:r>
          <w:rPr>
            <w:color w:val="000000"/>
            <w:sz w:val="21"/>
            <w:szCs w:val="21"/>
          </w:rPr>
          <w:t>ИЗМЕРИМАЯ ОЦЕНКА</w:t>
        </w:r>
        <w:r>
          <w:rPr>
            <w:color w:val="000000"/>
            <w:sz w:val="21"/>
            <w:szCs w:val="21"/>
          </w:rPr>
          <w:tab/>
          <w:t>27</w:t>
        </w:r>
      </w:hyperlink>
    </w:p>
    <w:p w14:paraId="6E89E520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</w:pPr>
      <w:r>
        <w:rPr>
          <w:color w:val="000000"/>
          <w:sz w:val="21"/>
          <w:szCs w:val="21"/>
        </w:rPr>
        <w:t>ИСПОЛЬЗОВАНИЕ ИЗМЕРИМЫХ И СУДЕЙСКИХ ОЦЕНОК</w:t>
      </w:r>
      <w:r>
        <w:rPr>
          <w:color w:val="000000"/>
          <w:sz w:val="21"/>
          <w:szCs w:val="21"/>
        </w:rPr>
        <w:tab/>
        <w:t xml:space="preserve">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22</w:t>
      </w:r>
    </w:p>
    <w:p w14:paraId="3B27F51C" w14:textId="77777777" w:rsidR="00F44260" w:rsidRDefault="00F954F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732" w:hanging="220"/>
      </w:pPr>
      <w:r>
        <w:rPr>
          <w:color w:val="000000"/>
          <w:sz w:val="21"/>
          <w:szCs w:val="21"/>
        </w:rPr>
        <w:t>СПЕЦИФИКАЦИЯ ОЦЕНКИ КОМПЕТЕНЦИИ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23</w:t>
      </w:r>
    </w:p>
    <w:p w14:paraId="06F31003" w14:textId="77777777" w:rsidR="00F44260" w:rsidRDefault="00F954FE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4.9. РЕГЛАМЕНТ ОЦЕНКИ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26</w:t>
      </w:r>
    </w:p>
    <w:p w14:paraId="35B9F897" w14:textId="77777777" w:rsidR="00F44260" w:rsidRDefault="00F954FE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b/>
          <w:sz w:val="21"/>
          <w:szCs w:val="21"/>
        </w:rPr>
      </w:pPr>
      <w:r>
        <w:rPr>
          <w:b/>
          <w:sz w:val="24"/>
          <w:szCs w:val="24"/>
        </w:rPr>
        <w:t xml:space="preserve">5. КОНКУРСНОЕ ЗАДАНИЕ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>28</w:t>
      </w:r>
    </w:p>
    <w:p w14:paraId="3A8286DB" w14:textId="77777777" w:rsidR="00F44260" w:rsidRDefault="00F954FE">
      <w:pPr>
        <w:spacing w:before="151"/>
        <w:ind w:left="1276" w:right="583"/>
        <w:rPr>
          <w:sz w:val="21"/>
          <w:szCs w:val="21"/>
        </w:rPr>
      </w:pPr>
      <w:r>
        <w:rPr>
          <w:sz w:val="21"/>
          <w:szCs w:val="21"/>
        </w:rPr>
        <w:t>5.1. ОСНОВНЫЕ ТРЕБОВАНИЯ                                                                                                                        28</w:t>
      </w:r>
    </w:p>
    <w:p w14:paraId="3C7C5CC5" w14:textId="77777777" w:rsidR="00F44260" w:rsidRDefault="00F954F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СТРУКТУРА КОНКУРСНОГО ЗАДАНИЯ                   </w:t>
      </w:r>
      <w:r>
        <w:rPr>
          <w:color w:val="000000"/>
          <w:sz w:val="21"/>
          <w:szCs w:val="21"/>
        </w:rPr>
        <w:t xml:space="preserve">                                                                            28</w:t>
      </w:r>
    </w:p>
    <w:p w14:paraId="09FFC9E9" w14:textId="77777777" w:rsidR="00F44260" w:rsidRDefault="00F954F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К РАЗРАБОТКЕ КОНКУРСНОГО ЗАДАНИЯ                                                             28</w:t>
      </w:r>
    </w:p>
    <w:p w14:paraId="34F1A90A" w14:textId="77777777" w:rsidR="00F44260" w:rsidRDefault="00F954FE">
      <w:pPr>
        <w:tabs>
          <w:tab w:val="left" w:pos="9639"/>
        </w:tabs>
        <w:spacing w:before="147"/>
        <w:ind w:left="1276" w:right="441"/>
        <w:rPr>
          <w:sz w:val="21"/>
          <w:szCs w:val="21"/>
        </w:rPr>
      </w:pPr>
      <w:r>
        <w:rPr>
          <w:sz w:val="21"/>
          <w:szCs w:val="21"/>
        </w:rPr>
        <w:t>5.4. РАЗРАБОТКА КОНКУРСНОГО ЗАДАНИЯ                                 38</w:t>
      </w:r>
      <w:r>
        <w:rPr>
          <w:sz w:val="21"/>
          <w:szCs w:val="21"/>
        </w:rPr>
        <w:t xml:space="preserve">                       </w:t>
      </w:r>
    </w:p>
    <w:p w14:paraId="35EEC3B8" w14:textId="77777777" w:rsidR="00F44260" w:rsidRDefault="00F954FE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5.5 УТВЕРЖДЕНИЕ КОНКУРСНОГО ЗАДАНИЯ                                                                                          40</w:t>
      </w:r>
    </w:p>
    <w:p w14:paraId="23D73094" w14:textId="77777777" w:rsidR="00F44260" w:rsidRDefault="00F954FE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5.6. СВОЙСТВА МАТЕРИАЛА И ИНСТРУКЦИИ ПРОИЗВОДИТЕЛЯ                                                    40</w:t>
      </w:r>
    </w:p>
    <w:p w14:paraId="116F633A" w14:textId="77777777" w:rsidR="00F44260" w:rsidRDefault="00F954FE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>6. УПРАВЛЕНИЕ КОМПЕТЕНЦ</w:t>
      </w:r>
      <w:r>
        <w:rPr>
          <w:b/>
          <w:sz w:val="24"/>
          <w:szCs w:val="24"/>
        </w:rPr>
        <w:t>ИЕЙ И ОБЩЕНИЕ</w:t>
      </w:r>
      <w:r>
        <w:rPr>
          <w:b/>
          <w:sz w:val="24"/>
          <w:szCs w:val="24"/>
        </w:rPr>
        <w:tab/>
        <w:t xml:space="preserve">                                                           41     </w:t>
      </w:r>
    </w:p>
    <w:p w14:paraId="793E6A27" w14:textId="77777777" w:rsidR="00F44260" w:rsidRDefault="00F954F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ДИСКУССИОННЫЙ ФОРУМ                                                                                                                       41</w:t>
      </w:r>
    </w:p>
    <w:p w14:paraId="6A7B624F" w14:textId="77777777" w:rsidR="00F44260" w:rsidRDefault="00F954FE">
      <w:pPr>
        <w:tabs>
          <w:tab w:val="left" w:pos="608"/>
        </w:tabs>
        <w:spacing w:before="152"/>
        <w:ind w:left="5024" w:right="583" w:hanging="3748"/>
        <w:rPr>
          <w:sz w:val="21"/>
          <w:szCs w:val="21"/>
        </w:rPr>
      </w:pPr>
      <w:r>
        <w:rPr>
          <w:sz w:val="21"/>
          <w:szCs w:val="21"/>
        </w:rPr>
        <w:t>6.2. ИНФОРМАЦИЯ ДЛЯ УЧАСТНИКОВ ЧЕМ</w:t>
      </w:r>
      <w:r>
        <w:rPr>
          <w:sz w:val="21"/>
          <w:szCs w:val="21"/>
        </w:rPr>
        <w:t>ПИОНАТА                                                                        41</w:t>
      </w:r>
    </w:p>
    <w:p w14:paraId="1A77728D" w14:textId="77777777" w:rsidR="00F44260" w:rsidRDefault="00F954FE">
      <w:pPr>
        <w:ind w:left="1276"/>
        <w:rPr>
          <w:sz w:val="21"/>
          <w:szCs w:val="21"/>
        </w:rPr>
        <w:sectPr w:rsidR="00F44260">
          <w:headerReference w:type="default" r:id="rId11"/>
          <w:footerReference w:type="default" r:id="rId12"/>
          <w:pgSz w:w="11900" w:h="16840"/>
          <w:pgMar w:top="1480" w:right="120" w:bottom="700" w:left="140" w:header="408" w:footer="504" w:gutter="0"/>
          <w:pgNumType w:start="1"/>
          <w:cols w:space="720"/>
        </w:sectPr>
      </w:pPr>
      <w:r>
        <w:rPr>
          <w:sz w:val="21"/>
          <w:szCs w:val="21"/>
        </w:rPr>
        <w:t xml:space="preserve">                                                              </w:t>
      </w:r>
    </w:p>
    <w:p w14:paraId="73725CBE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8"/>
        <w:ind w:left="1276"/>
        <w:rPr>
          <w:color w:val="000000"/>
          <w:sz w:val="9"/>
          <w:szCs w:val="9"/>
        </w:rPr>
      </w:pPr>
    </w:p>
    <w:p w14:paraId="055CD6D8" w14:textId="77777777" w:rsidR="00F44260" w:rsidRDefault="00F954F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9"/>
        </w:tabs>
        <w:spacing w:before="1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АРХИВ КОНКУРСНЫХ ЗАДАНИЙ                                                                                                         41</w:t>
      </w:r>
    </w:p>
    <w:p w14:paraId="55AACCA6" w14:textId="77777777" w:rsidR="00F44260" w:rsidRDefault="00F954FE">
      <w:pPr>
        <w:tabs>
          <w:tab w:val="left" w:pos="10674"/>
        </w:tabs>
        <w:spacing w:before="137" w:line="357" w:lineRule="auto"/>
        <w:ind w:left="1276" w:right="722"/>
        <w:rPr>
          <w:sz w:val="21"/>
          <w:szCs w:val="21"/>
        </w:rPr>
      </w:pPr>
      <w:r>
        <w:rPr>
          <w:sz w:val="21"/>
          <w:szCs w:val="21"/>
        </w:rPr>
        <w:t xml:space="preserve">6.4. УПРАВЛЕНИЕ КОМПЕТЕНЦИЕЙ                                                                                                </w:t>
      </w:r>
      <w:r>
        <w:rPr>
          <w:sz w:val="21"/>
          <w:szCs w:val="21"/>
        </w:rPr>
        <w:t xml:space="preserve">            41</w:t>
      </w:r>
    </w:p>
    <w:p w14:paraId="1479CE47" w14:textId="77777777" w:rsidR="00F44260" w:rsidRDefault="00F954FE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>
        <w:rPr>
          <w:b/>
          <w:sz w:val="24"/>
          <w:szCs w:val="24"/>
        </w:rPr>
        <w:t>7. ТРЕБОВАНИЯ ОХРАНЫ ТРУДА И ТЕХНИКИ БЕЗОПАСНОСТИ</w:t>
      </w:r>
      <w:r>
        <w:rPr>
          <w:b/>
          <w:sz w:val="24"/>
          <w:szCs w:val="24"/>
        </w:rPr>
        <w:tab/>
        <w:t>41</w:t>
      </w:r>
    </w:p>
    <w:p w14:paraId="1FEB48B2" w14:textId="77777777" w:rsidR="00F44260" w:rsidRDefault="00F954F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ОХРАНЫ ТРУДА И ТЕХНИКИ БЕЗОПАСНОСТИ НА ЧЕМПИОНАТЕ</w:t>
      </w:r>
      <w:r>
        <w:rPr>
          <w:color w:val="000000"/>
          <w:sz w:val="21"/>
          <w:szCs w:val="21"/>
        </w:rPr>
        <w:tab/>
        <w:t>41</w:t>
      </w:r>
    </w:p>
    <w:p w14:paraId="20509268" w14:textId="77777777" w:rsidR="00F44260" w:rsidRDefault="00F954F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138" w:line="376" w:lineRule="auto"/>
        <w:ind w:left="1276" w:right="733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СПЕЦИФИЧНЫЕ ТРЕБОВАНИЯ ОХРАНЫ ТРУДА, ТЕХНИКИ БЕЗОПАСНОСТИ И ОКРУЖАЮЩЕЙ СРЕДЫ КОМПЕТЕНЦИИ</w:t>
      </w:r>
      <w:r>
        <w:rPr>
          <w:color w:val="000000"/>
          <w:sz w:val="21"/>
          <w:szCs w:val="21"/>
        </w:rPr>
        <w:tab/>
        <w:t>41</w:t>
      </w:r>
    </w:p>
    <w:p w14:paraId="4E0D6D08" w14:textId="77777777" w:rsidR="00F44260" w:rsidRDefault="00F954FE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>
        <w:t>МАТЕРИАЛЫ И ОБОРУДОВАНИЕ</w:t>
      </w:r>
      <w:r>
        <w:tab/>
        <w:t>42</w:t>
      </w:r>
    </w:p>
    <w:p w14:paraId="741CB028" w14:textId="77777777" w:rsidR="00F44260" w:rsidRDefault="00F954F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ИНФРАСТРУКТУРНЫЙ ЛИСТ                                                                                                                   42</w:t>
      </w:r>
    </w:p>
    <w:p w14:paraId="0B9EF016" w14:textId="77777777" w:rsidR="00F44260" w:rsidRDefault="00F954FE">
      <w:pPr>
        <w:tabs>
          <w:tab w:val="left" w:pos="1661"/>
        </w:tabs>
        <w:spacing w:before="146" w:line="276" w:lineRule="auto"/>
        <w:ind w:left="1276" w:right="583"/>
        <w:rPr>
          <w:sz w:val="21"/>
          <w:szCs w:val="21"/>
        </w:rPr>
      </w:pPr>
      <w:r>
        <w:rPr>
          <w:sz w:val="21"/>
          <w:szCs w:val="21"/>
        </w:rPr>
        <w:t>8.2. МАТЕРИАЛЫ, ОБОРУДОВАНИЕ И ИНСТРУМЕНТЫ В ИНСТРУМЕНТАЛЬНОМ ЯЩИКЕ</w:t>
      </w:r>
      <w:proofErr w:type="gramStart"/>
      <w:r>
        <w:rPr>
          <w:sz w:val="21"/>
          <w:szCs w:val="21"/>
        </w:rPr>
        <w:t xml:space="preserve">   (</w:t>
      </w:r>
      <w:proofErr w:type="gramEnd"/>
      <w:r>
        <w:rPr>
          <w:sz w:val="21"/>
          <w:szCs w:val="21"/>
        </w:rPr>
        <w:t xml:space="preserve">ТУЛБОКС, TOOLBOX)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42</w:t>
      </w:r>
    </w:p>
    <w:p w14:paraId="6B6D31B7" w14:textId="77777777" w:rsidR="00F44260" w:rsidRDefault="00F954FE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8.3. МАТЕРИАЛЫ И ОБОРУДОВАНИЕ, ЗАПРЕЩЕННЫЕ НА ПЛОЩАДКЕ                                           42</w:t>
      </w:r>
    </w:p>
    <w:p w14:paraId="57191C62" w14:textId="77777777" w:rsidR="00F44260" w:rsidRDefault="00F954FE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 xml:space="preserve">8.4. ПРЕДЛАГАЕМАЯ СХЕМА КОНКУРСНОЙ ПЛОЩАДКИ   </w:t>
      </w:r>
      <w:r>
        <w:rPr>
          <w:sz w:val="21"/>
          <w:szCs w:val="21"/>
        </w:rPr>
        <w:t xml:space="preserve">                                                                 42</w:t>
      </w:r>
    </w:p>
    <w:p w14:paraId="7962D2CF" w14:textId="77777777" w:rsidR="00F44260" w:rsidRDefault="00F954FE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 xml:space="preserve">9. ОСОБЫЕ ПРАВИЛА ВОЗРАСТНОЙ ГРУППЫ 14- 16 ЛЕТ                          43                     </w:t>
      </w:r>
    </w:p>
    <w:p w14:paraId="5F3E4F0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46A94E2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37DE9E09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2618387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1FFBE17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B2C4F7F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DF29E7E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FB71C37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EC25F0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1C4122A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09F9BCD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4CCD2C3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626EE3C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4E8E57FA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45D1E61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075CDA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25EBDA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79EAEE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4DA8715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5211E562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399D05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0ED9ACF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14:paraId="4FCD24AB" w14:textId="77777777" w:rsidR="00F44260" w:rsidRDefault="00F954FE">
      <w:pPr>
        <w:ind w:left="1276"/>
        <w:rPr>
          <w:sz w:val="19"/>
          <w:szCs w:val="19"/>
        </w:rPr>
      </w:pPr>
      <w:proofErr w:type="spellStart"/>
      <w:r>
        <w:rPr>
          <w:color w:val="808080"/>
          <w:sz w:val="19"/>
          <w:szCs w:val="19"/>
          <w:u w:val="single"/>
        </w:rPr>
        <w:t>Copyright</w:t>
      </w:r>
      <w:proofErr w:type="spellEnd"/>
      <w:r>
        <w:rPr>
          <w:color w:val="808080"/>
          <w:sz w:val="19"/>
          <w:szCs w:val="19"/>
          <w:u w:val="single"/>
        </w:rPr>
        <w:t xml:space="preserve"> ©</w:t>
      </w:r>
      <w:r>
        <w:rPr>
          <w:color w:val="808080"/>
          <w:sz w:val="19"/>
          <w:szCs w:val="19"/>
        </w:rPr>
        <w:t xml:space="preserve"> 2019 СОЮЗ «ВОРЛДСКИЛЛС РОССИЯ»</w:t>
      </w:r>
    </w:p>
    <w:p w14:paraId="0C04A305" w14:textId="77777777" w:rsidR="00F44260" w:rsidRDefault="00F954FE">
      <w:pPr>
        <w:spacing w:before="127"/>
        <w:ind w:left="1276"/>
        <w:rPr>
          <w:sz w:val="19"/>
          <w:szCs w:val="19"/>
        </w:rPr>
      </w:pPr>
      <w:r>
        <w:rPr>
          <w:color w:val="808080"/>
          <w:sz w:val="19"/>
          <w:szCs w:val="19"/>
          <w:u w:val="single"/>
        </w:rPr>
        <w:t>Все права защищены</w:t>
      </w:r>
    </w:p>
    <w:p w14:paraId="28EEA3B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60ADC4C" w14:textId="77777777" w:rsidR="00F44260" w:rsidRDefault="00F954FE">
      <w:pPr>
        <w:spacing w:line="256" w:lineRule="auto"/>
        <w:ind w:left="1275" w:right="740"/>
        <w:rPr>
          <w:sz w:val="17"/>
          <w:szCs w:val="17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</w:t>
      </w:r>
      <w:r>
        <w:rPr>
          <w:sz w:val="17"/>
          <w:szCs w:val="17"/>
        </w:rPr>
        <w:t>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49B23A62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55769538" w14:textId="77777777" w:rsidR="00F44260" w:rsidRDefault="00F954F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1" w:name="_heading=h.30j0zll" w:colFirst="0" w:colLast="0"/>
      <w:bookmarkEnd w:id="1"/>
      <w:r>
        <w:rPr>
          <w:color w:val="2C8DE6"/>
        </w:rPr>
        <w:t>ВВЕДЕНИЕ</w:t>
      </w:r>
    </w:p>
    <w:p w14:paraId="41477A75" w14:textId="77777777" w:rsidR="00F44260" w:rsidRDefault="00F954FE">
      <w:pPr>
        <w:pStyle w:val="1"/>
        <w:numPr>
          <w:ilvl w:val="1"/>
          <w:numId w:val="24"/>
        </w:numPr>
        <w:tabs>
          <w:tab w:val="left" w:pos="1696"/>
        </w:tabs>
        <w:spacing w:before="160"/>
      </w:pPr>
      <w:bookmarkStart w:id="2" w:name="_heading=h.1fob9te" w:colFirst="0" w:colLast="0"/>
      <w:bookmarkEnd w:id="2"/>
      <w:r>
        <w:t>НАЗВАНИЕ И ОПИСАНИЕ ПРОФЕССИОНАЛЬНОЙ КОМПЕТЕНЦИИ</w:t>
      </w:r>
    </w:p>
    <w:p w14:paraId="6E31B0AB" w14:textId="77777777" w:rsidR="00F44260" w:rsidRDefault="00F954F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14:paraId="03538BFB" w14:textId="77777777" w:rsidR="00F44260" w:rsidRDefault="00F954F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соревнований:</w:t>
      </w:r>
    </w:p>
    <w:p w14:paraId="372DD96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14:paraId="74FA0741" w14:textId="77777777" w:rsidR="00F44260" w:rsidRDefault="00F954F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профессиональной компетенции.</w:t>
      </w:r>
    </w:p>
    <w:p w14:paraId="36F53A5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</w:t>
      </w:r>
      <w:r>
        <w:rPr>
          <w:color w:val="000000"/>
          <w:sz w:val="24"/>
          <w:szCs w:val="24"/>
        </w:rPr>
        <w:t>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</w:t>
      </w:r>
      <w:r>
        <w:rPr>
          <w:color w:val="000000"/>
          <w:sz w:val="24"/>
          <w:szCs w:val="24"/>
        </w:rPr>
        <w:t>внующиеся команды работают в условиях, приближенных к настоящей работе в офисе, выполняя задачи, указанные в проекте.</w:t>
      </w:r>
    </w:p>
    <w:p w14:paraId="78CC84B4" w14:textId="77777777" w:rsidR="00F44260" w:rsidRDefault="00F954F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соответствующих рабочих ролей и занятий</w:t>
      </w:r>
    </w:p>
    <w:p w14:paraId="590BF0D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Предприниматель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тот, кто проявляет инициативу, организуя предприятие, чтобы восполь</w:t>
      </w:r>
      <w:r>
        <w:rPr>
          <w:color w:val="000000"/>
          <w:sz w:val="24"/>
          <w:szCs w:val="24"/>
        </w:rPr>
        <w:t>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предприниматели в фирме, которые используют предпринимательские навыки,</w:t>
      </w:r>
      <w:r>
        <w:rPr>
          <w:color w:val="000000"/>
          <w:sz w:val="24"/>
          <w:szCs w:val="24"/>
        </w:rPr>
        <w:t xml:space="preserve">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</w:t>
      </w:r>
      <w:r>
        <w:rPr>
          <w:color w:val="000000"/>
          <w:sz w:val="24"/>
          <w:szCs w:val="24"/>
        </w:rPr>
        <w:t>т в выгодное предприятие для компании.</w:t>
      </w:r>
    </w:p>
    <w:p w14:paraId="3A224C7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разработка и оценк</w:t>
      </w:r>
      <w:r>
        <w:rPr>
          <w:color w:val="000000"/>
          <w:sz w:val="24"/>
          <w:szCs w:val="24"/>
        </w:rPr>
        <w:t>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14:paraId="50DCDA4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</w:t>
      </w:r>
      <w:r>
        <w:rPr>
          <w:color w:val="000000"/>
          <w:sz w:val="24"/>
          <w:szCs w:val="24"/>
        </w:rPr>
        <w:t>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</w:t>
      </w:r>
      <w:r>
        <w:rPr>
          <w:color w:val="000000"/>
          <w:sz w:val="24"/>
          <w:szCs w:val="24"/>
        </w:rPr>
        <w:t>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14:paraId="43ADEC1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</w:t>
      </w:r>
      <w:r>
        <w:rPr>
          <w:color w:val="000000"/>
          <w:sz w:val="24"/>
          <w:szCs w:val="24"/>
        </w:rPr>
        <w:t>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14:paraId="02463D1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5BA1767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</w:t>
      </w:r>
      <w:r>
        <w:rPr>
          <w:color w:val="000000"/>
          <w:sz w:val="24"/>
          <w:szCs w:val="24"/>
        </w:rPr>
        <w:t xml:space="preserve">утренней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означает, что бизнес-идея основана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14:paraId="5C49888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</w:t>
      </w:r>
      <w:r>
        <w:rPr>
          <w:color w:val="000000"/>
          <w:sz w:val="24"/>
          <w:szCs w:val="24"/>
        </w:rPr>
        <w:t>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</w:t>
      </w:r>
      <w:r>
        <w:rPr>
          <w:color w:val="000000"/>
          <w:sz w:val="24"/>
          <w:szCs w:val="24"/>
        </w:rPr>
        <w:t xml:space="preserve">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</w:t>
      </w:r>
      <w:r>
        <w:rPr>
          <w:color w:val="000000"/>
          <w:sz w:val="24"/>
          <w:szCs w:val="24"/>
        </w:rPr>
        <w:t>ес-инкубаторами и стартап-центрами, юристами и государственными учреждениями, такими как Торгово-промышленная палата.</w:t>
      </w:r>
    </w:p>
    <w:p w14:paraId="0C0835E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предприниматель может создать бизнес-план для бизнес-модели и контролировать риски при реализации бизнес-модели. Разработчи</w:t>
      </w:r>
      <w:r>
        <w:rPr>
          <w:color w:val="000000"/>
          <w:sz w:val="24"/>
          <w:szCs w:val="24"/>
        </w:rPr>
        <w:t>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</w:t>
      </w:r>
      <w:r>
        <w:rPr>
          <w:color w:val="000000"/>
          <w:sz w:val="24"/>
          <w:szCs w:val="24"/>
        </w:rPr>
        <w:t>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</w:t>
      </w:r>
      <w:r>
        <w:rPr>
          <w:color w:val="000000"/>
          <w:sz w:val="24"/>
          <w:szCs w:val="24"/>
        </w:rPr>
        <w:t>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14:paraId="3207DC7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Бизнес-разработчик также называется Business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 xml:space="preserve"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</w:t>
      </w:r>
      <w:r>
        <w:rPr>
          <w:color w:val="000000"/>
          <w:sz w:val="24"/>
          <w:szCs w:val="24"/>
        </w:rPr>
        <w:t>деньги.</w:t>
      </w:r>
    </w:p>
    <w:p w14:paraId="72A1B85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</w:t>
      </w:r>
      <w:r>
        <w:rPr>
          <w:color w:val="000000"/>
          <w:sz w:val="24"/>
          <w:szCs w:val="24"/>
        </w:rPr>
        <w:t>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14:paraId="412AC0A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сказанное о предпринимателях также относится к Бизнес-девелоперам, которые нуждаются в той же квалификаци</w:t>
      </w:r>
      <w:r>
        <w:rPr>
          <w:color w:val="000000"/>
          <w:sz w:val="24"/>
          <w:szCs w:val="24"/>
        </w:rPr>
        <w:t>и, навыках и способностях, что и предприниматели, с той лишь разницей, что они заняты в компании, они не являются самозанятыми.</w:t>
      </w:r>
    </w:p>
    <w:p w14:paraId="202D535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движения «Молодые профессионалы (WSR)» участники проходят, как правило, несколько фаз своего развития и становления в к</w:t>
      </w:r>
      <w:r>
        <w:rPr>
          <w:color w:val="000000"/>
          <w:sz w:val="24"/>
          <w:szCs w:val="24"/>
        </w:rPr>
        <w:t>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14:paraId="05E2B21C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>
        <w:t>ВАЖНОСТЬ И ЗНАЧЕНИЕ НАСТОЯЩЕГО ДОКУМЕНТА</w:t>
      </w:r>
    </w:p>
    <w:p w14:paraId="64D7818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</w:t>
      </w:r>
      <w:r>
        <w:rPr>
          <w:color w:val="000000"/>
          <w:sz w:val="24"/>
          <w:szCs w:val="24"/>
        </w:rPr>
        <w:t>инципов, методов и процедур оценки.</w:t>
      </w:r>
    </w:p>
    <w:p w14:paraId="3A923D4A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174620C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14:paraId="7863D3B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28BE35DA" w14:textId="77777777" w:rsidR="00F44260" w:rsidRDefault="00F954FE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>
        <w:t>АССОЦИИРОВАННЫЕ ДОКУМЕНТЫ</w:t>
      </w:r>
    </w:p>
    <w:p w14:paraId="2424B75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F9AB24A" w14:textId="77777777" w:rsidR="00F44260" w:rsidRDefault="00F954F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Регламент проведения чемпионата;</w:t>
      </w:r>
    </w:p>
    <w:p w14:paraId="5CB69C5E" w14:textId="77777777" w:rsidR="00F44260" w:rsidRDefault="00F954F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онлайн-ресурсы, указанны</w:t>
      </w:r>
      <w:r>
        <w:rPr>
          <w:color w:val="000000"/>
          <w:sz w:val="24"/>
          <w:szCs w:val="24"/>
        </w:rPr>
        <w:t>е в данном документе.</w:t>
      </w:r>
    </w:p>
    <w:p w14:paraId="6499BA08" w14:textId="77777777" w:rsidR="00F44260" w:rsidRDefault="00F954F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политика и нормативные положения</w:t>
      </w:r>
    </w:p>
    <w:p w14:paraId="7882B6B8" w14:textId="77777777" w:rsidR="00F44260" w:rsidRDefault="00F954F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14:paraId="49A8ADA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671B9100" w14:textId="77777777" w:rsidR="00F44260" w:rsidRDefault="00F954F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>
        <w:rPr>
          <w:color w:val="2C8DE6"/>
        </w:rPr>
        <w:t>СПЕЦИФИКАЦИЯ СТАНДАРТА WORLDSKILLS (WSSS)</w:t>
      </w:r>
    </w:p>
    <w:p w14:paraId="27968DF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55D0CB7E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>
        <w:t>ОБЩИЕ СВЕДЕНИЯ О СПЕЦИФИКАЦИИ СТАНДАРТОВ WORLDSKILLS (WSSS)</w:t>
      </w:r>
    </w:p>
    <w:p w14:paraId="461B724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</w:t>
      </w:r>
      <w:r>
        <w:rPr>
          <w:color w:val="000000"/>
          <w:sz w:val="24"/>
          <w:szCs w:val="24"/>
        </w:rPr>
        <w:t>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5FC991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</w:t>
      </w:r>
      <w:r>
        <w:rPr>
          <w:color w:val="000000"/>
          <w:sz w:val="24"/>
          <w:szCs w:val="24"/>
        </w:rPr>
        <w:t>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6688D14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29D1822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разделена на четкие разделы с номерами и заголовками.</w:t>
      </w:r>
    </w:p>
    <w:p w14:paraId="657B31E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4236C1B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</w:t>
      </w:r>
      <w:r>
        <w:rPr>
          <w:color w:val="000000"/>
          <w:sz w:val="24"/>
          <w:szCs w:val="24"/>
        </w:rPr>
        <w:t>ь WSSS настолько всесторонне, насколько допускают ограничения соревнования по компетенции.</w:t>
      </w:r>
    </w:p>
    <w:p w14:paraId="49B3406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7CBBB4D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7EFB60D2" w14:textId="77777777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4814B59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5D87C29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</w:t>
            </w:r>
          </w:p>
          <w:p w14:paraId="3C40048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F44260" w14:paraId="73E992CC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0CBE630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14:paraId="7EEAF93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14:paraId="1767606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F44260" w14:paraId="0B5D2921" w14:textId="77777777">
        <w:trPr>
          <w:trHeight w:val="3459"/>
        </w:trPr>
        <w:tc>
          <w:tcPr>
            <w:tcW w:w="528" w:type="dxa"/>
          </w:tcPr>
          <w:p w14:paraId="62B19E5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314176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4D2427A" w14:textId="77777777" w:rsidR="00F44260" w:rsidRDefault="00F954F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14:paraId="514D126B" w14:textId="77777777" w:rsidR="00F44260" w:rsidRDefault="00F954F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сущностные различия типов бизнес-планов 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«учебный»);</w:t>
            </w:r>
          </w:p>
          <w:p w14:paraId="14C87362" w14:textId="77777777" w:rsidR="00F44260" w:rsidRDefault="00F954F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способов «генерации» и выбора бизнес-идеи;</w:t>
            </w:r>
          </w:p>
          <w:p w14:paraId="68FF2847" w14:textId="77777777" w:rsidR="00F44260" w:rsidRDefault="00F954F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оценки реализуемости бизнес- идеи (включая затраты, риски и </w:t>
            </w:r>
            <w:r>
              <w:rPr>
                <w:color w:val="000000"/>
                <w:sz w:val="24"/>
                <w:szCs w:val="24"/>
              </w:rPr>
              <w:t>гарантии);</w:t>
            </w:r>
          </w:p>
          <w:p w14:paraId="1FB9160B" w14:textId="77777777" w:rsidR="00F44260" w:rsidRDefault="00F954F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представления бизнес-идеи людям, незнакомым с ней;</w:t>
            </w:r>
          </w:p>
        </w:tc>
        <w:tc>
          <w:tcPr>
            <w:tcW w:w="1459" w:type="dxa"/>
          </w:tcPr>
          <w:p w14:paraId="1A8F6D3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FFF842C" w14:textId="77777777" w:rsidR="00F44260" w:rsidRDefault="00F44260">
      <w:pPr>
        <w:sectPr w:rsidR="00F44260">
          <w:pgSz w:w="11900" w:h="16840"/>
          <w:pgMar w:top="1480" w:right="120" w:bottom="1060" w:left="140" w:header="408" w:footer="504" w:gutter="0"/>
          <w:cols w:space="720"/>
        </w:sectPr>
      </w:pPr>
    </w:p>
    <w:p w14:paraId="587E53C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357A384E" w14:textId="77777777">
        <w:trPr>
          <w:trHeight w:val="2825"/>
        </w:trPr>
        <w:tc>
          <w:tcPr>
            <w:tcW w:w="528" w:type="dxa"/>
          </w:tcPr>
          <w:p w14:paraId="0160607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96296E4" w14:textId="77777777" w:rsidR="00F44260" w:rsidRDefault="00F954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14:paraId="06438FDC" w14:textId="77777777" w:rsidR="00F44260" w:rsidRDefault="00F954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оценивать конкурентоспособность бизнес-идеи.</w:t>
            </w:r>
          </w:p>
          <w:p w14:paraId="68F2A07E" w14:textId="77777777" w:rsidR="00F44260" w:rsidRDefault="00F954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>
              <w:rPr>
                <w:color w:val="000000"/>
                <w:sz w:val="24"/>
                <w:szCs w:val="24"/>
              </w:rPr>
              <w:t>адуио</w:t>
            </w:r>
            <w:proofErr w:type="spellEnd"/>
            <w:r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14:paraId="3F03FD1B" w14:textId="77777777" w:rsidR="00F44260" w:rsidRDefault="00F954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способы получения рецензии независимых компетентных экспертов на свою бизнес-идею (бизнес-план)</w:t>
            </w:r>
          </w:p>
          <w:p w14:paraId="1711CDE7" w14:textId="77777777" w:rsidR="00F44260" w:rsidRDefault="00F954F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14:paraId="2114C94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551D3355" w14:textId="77777777">
        <w:trPr>
          <w:trHeight w:val="9176"/>
        </w:trPr>
        <w:tc>
          <w:tcPr>
            <w:tcW w:w="528" w:type="dxa"/>
          </w:tcPr>
          <w:p w14:paraId="2CCED2D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57A648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136F8F9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39E594EA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</w:t>
            </w:r>
            <w:r>
              <w:rPr>
                <w:color w:val="000000"/>
                <w:sz w:val="24"/>
                <w:szCs w:val="24"/>
              </w:rPr>
              <w:tab/>
              <w:t>типы</w:t>
            </w:r>
            <w:r>
              <w:rPr>
                <w:color w:val="000000"/>
                <w:sz w:val="24"/>
                <w:szCs w:val="24"/>
              </w:rPr>
              <w:tab/>
              <w:t>бизнес-планов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«учебный»),</w:t>
            </w:r>
          </w:p>
          <w:p w14:paraId="378E99CB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14:paraId="74AED0D7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грамотно</w:t>
            </w:r>
            <w:r>
              <w:rPr>
                <w:color w:val="000000"/>
                <w:sz w:val="24"/>
                <w:szCs w:val="24"/>
              </w:rPr>
              <w:tab/>
              <w:t>оформлять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бизнес-план предпринимательского проекта;</w:t>
            </w:r>
          </w:p>
          <w:p w14:paraId="718ECEF9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идеи до коммерческих-предложений;</w:t>
            </w:r>
          </w:p>
          <w:p w14:paraId="0EA724DD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14:paraId="3D3DF63F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14:paraId="0D1C9F10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14:paraId="1E0EE9ED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14:paraId="3D30FD05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14:paraId="1B676D14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14:paraId="69D05DF2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14:paraId="79B10A44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разными</w:t>
            </w:r>
            <w:r>
              <w:rPr>
                <w:color w:val="000000"/>
                <w:sz w:val="24"/>
                <w:szCs w:val="24"/>
              </w:rPr>
              <w:tab/>
              <w:t>целями</w:t>
            </w:r>
            <w:r>
              <w:rPr>
                <w:color w:val="000000"/>
                <w:sz w:val="24"/>
                <w:szCs w:val="24"/>
              </w:rPr>
              <w:tab/>
              <w:t>эффективно</w:t>
            </w:r>
            <w:r>
              <w:rPr>
                <w:color w:val="000000"/>
                <w:sz w:val="24"/>
                <w:szCs w:val="24"/>
              </w:rPr>
              <w:tab/>
              <w:t>общаться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14:paraId="17E3CE7D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14:paraId="19754796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получить</w:t>
            </w:r>
            <w:r>
              <w:rPr>
                <w:color w:val="000000"/>
                <w:sz w:val="24"/>
                <w:szCs w:val="24"/>
              </w:rPr>
              <w:tab/>
              <w:t>независимую</w:t>
            </w:r>
            <w:r>
              <w:rPr>
                <w:color w:val="000000"/>
                <w:sz w:val="24"/>
                <w:szCs w:val="24"/>
              </w:rPr>
              <w:tab/>
              <w:t>оценку/рецензию</w:t>
            </w:r>
            <w:r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</w:p>
          <w:p w14:paraId="4348057B" w14:textId="77777777" w:rsidR="00F44260" w:rsidRDefault="00F954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экологическое мышление в разных ф</w:t>
            </w:r>
            <w:r>
              <w:rPr>
                <w:color w:val="000000"/>
                <w:sz w:val="24"/>
                <w:szCs w:val="24"/>
              </w:rPr>
              <w:t>ормах деятельности.</w:t>
            </w:r>
          </w:p>
        </w:tc>
        <w:tc>
          <w:tcPr>
            <w:tcW w:w="1459" w:type="dxa"/>
          </w:tcPr>
          <w:p w14:paraId="3D071E2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7B853241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5C472A4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14:paraId="312ED7C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14:paraId="6D1937F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F44260" w14:paraId="15189320" w14:textId="77777777">
        <w:trPr>
          <w:trHeight w:val="925"/>
        </w:trPr>
        <w:tc>
          <w:tcPr>
            <w:tcW w:w="528" w:type="dxa"/>
          </w:tcPr>
          <w:p w14:paraId="3FE5EFE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33180B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D236909" w14:textId="77777777" w:rsidR="00F44260" w:rsidRDefault="00F954F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14:paraId="62814A9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D0F289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6CF56FA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05851A04" w14:textId="77777777">
        <w:trPr>
          <w:trHeight w:val="2825"/>
        </w:trPr>
        <w:tc>
          <w:tcPr>
            <w:tcW w:w="528" w:type="dxa"/>
          </w:tcPr>
          <w:p w14:paraId="1EC9132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22F00BD8" w14:textId="77777777" w:rsidR="00F44260" w:rsidRDefault="00F954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color w:val="000000"/>
                <w:sz w:val="24"/>
                <w:szCs w:val="24"/>
              </w:rPr>
              <w:tab/>
              <w:t>деловой</w:t>
            </w:r>
            <w:r>
              <w:rPr>
                <w:color w:val="000000"/>
                <w:sz w:val="24"/>
                <w:szCs w:val="24"/>
              </w:rPr>
              <w:tab/>
              <w:t>переписки</w:t>
            </w:r>
            <w:r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14:paraId="6E03270C" w14:textId="77777777" w:rsidR="00F44260" w:rsidRDefault="00F954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14:paraId="09FDDF70" w14:textId="77777777" w:rsidR="00F44260" w:rsidRDefault="00F954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14:paraId="6B718AB3" w14:textId="77777777" w:rsidR="00F44260" w:rsidRDefault="00F954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и востребованность на рынке труда формируемых бизнесом/бизнес-идеей.</w:t>
            </w:r>
          </w:p>
        </w:tc>
        <w:tc>
          <w:tcPr>
            <w:tcW w:w="1459" w:type="dxa"/>
          </w:tcPr>
          <w:p w14:paraId="7DE2EC0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47C29BA1" w14:textId="77777777">
        <w:trPr>
          <w:trHeight w:val="4414"/>
        </w:trPr>
        <w:tc>
          <w:tcPr>
            <w:tcW w:w="528" w:type="dxa"/>
          </w:tcPr>
          <w:p w14:paraId="5E43C6B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92B74A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4328305F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14:paraId="77D47B55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14:paraId="2D8C6F61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14:paraId="7F99ADAF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14:paraId="45A8FD6C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14:paraId="7F0EF2F8" w14:textId="77777777" w:rsidR="00F44260" w:rsidRDefault="00F954F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работу и расставлять приоритеты для повышения эффективности на рабочем месте и для выполнения </w:t>
            </w:r>
            <w:r>
              <w:rPr>
                <w:color w:val="000000"/>
                <w:sz w:val="24"/>
                <w:szCs w:val="24"/>
              </w:rPr>
              <w:t>заданий в срок.</w:t>
            </w:r>
          </w:p>
        </w:tc>
        <w:tc>
          <w:tcPr>
            <w:tcW w:w="1459" w:type="dxa"/>
          </w:tcPr>
          <w:p w14:paraId="7B8C130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765E1CE4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0FD9503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14:paraId="1EE7614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14:paraId="2D8C31C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F44260" w14:paraId="0F4519F9" w14:textId="77777777">
        <w:trPr>
          <w:trHeight w:val="2509"/>
        </w:trPr>
        <w:tc>
          <w:tcPr>
            <w:tcW w:w="528" w:type="dxa"/>
          </w:tcPr>
          <w:p w14:paraId="13875E3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4B36933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7BB5F88" w14:textId="77777777" w:rsidR="00F44260" w:rsidRDefault="00F954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14:paraId="3A4CAC1D" w14:textId="77777777" w:rsidR="00F44260" w:rsidRDefault="00F954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14:paraId="2A73A7DB" w14:textId="77777777" w:rsidR="00F44260" w:rsidRDefault="00F954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14:paraId="31FB55CD" w14:textId="77777777" w:rsidR="00F44260" w:rsidRDefault="00F954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14:paraId="121759C4" w14:textId="77777777" w:rsidR="00F44260" w:rsidRDefault="00F954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14:paraId="24DB61D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732ADC96" w14:textId="77777777">
        <w:trPr>
          <w:trHeight w:val="3147"/>
        </w:trPr>
        <w:tc>
          <w:tcPr>
            <w:tcW w:w="528" w:type="dxa"/>
          </w:tcPr>
          <w:p w14:paraId="6902270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29FC23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15E956F9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14:paraId="33BA5664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14:paraId="0E90FC32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14:paraId="6B27B0AD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14:paraId="6CB1C49F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14:paraId="7AD0F7A0" w14:textId="77777777" w:rsidR="00F44260" w:rsidRDefault="00F954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14:paraId="3DB8BCA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E5D58FB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6E2B840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73A5B382" w14:textId="77777777">
        <w:trPr>
          <w:trHeight w:val="1237"/>
        </w:trPr>
        <w:tc>
          <w:tcPr>
            <w:tcW w:w="528" w:type="dxa"/>
          </w:tcPr>
          <w:p w14:paraId="1673E6A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763F81E" w14:textId="77777777" w:rsidR="00F44260" w:rsidRDefault="00F95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14:paraId="51328F3C" w14:textId="77777777" w:rsidR="00F44260" w:rsidRDefault="00F954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14:paraId="1BADBFD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709B0944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36E46D9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14:paraId="744D6BA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14:paraId="59280D8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F44260" w14:paraId="57297E55" w14:textId="77777777">
        <w:trPr>
          <w:trHeight w:val="4414"/>
        </w:trPr>
        <w:tc>
          <w:tcPr>
            <w:tcW w:w="528" w:type="dxa"/>
          </w:tcPr>
          <w:p w14:paraId="06BF7C2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B09AC5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D267CB2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14:paraId="088A9DE5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14:paraId="48D81CE1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14:paraId="25D8B08B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14:paraId="04F97EF2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14:paraId="7287B119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14:paraId="5AA20C35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14:paraId="15BB3E7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14:paraId="4B586D0A" w14:textId="77777777" w:rsidR="00F44260" w:rsidRDefault="00F954F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определения целевой аудитории.</w:t>
            </w:r>
          </w:p>
        </w:tc>
        <w:tc>
          <w:tcPr>
            <w:tcW w:w="1459" w:type="dxa"/>
          </w:tcPr>
          <w:p w14:paraId="1A5C049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05346578" w14:textId="77777777">
        <w:trPr>
          <w:trHeight w:val="5048"/>
        </w:trPr>
        <w:tc>
          <w:tcPr>
            <w:tcW w:w="528" w:type="dxa"/>
          </w:tcPr>
          <w:p w14:paraId="6DE05C6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346510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4B9F89EE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14:paraId="427B4A20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14:paraId="0ED77F3A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14:paraId="7C388020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14:paraId="1E984456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14:paraId="528262B2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14:paraId="6F111D21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14:paraId="7E976C5A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14:paraId="1224B228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color w:val="000000"/>
                <w:sz w:val="24"/>
                <w:szCs w:val="24"/>
              </w:rPr>
              <w:tab/>
              <w:t>точность</w:t>
            </w:r>
            <w:r>
              <w:rPr>
                <w:color w:val="000000"/>
                <w:sz w:val="24"/>
                <w:szCs w:val="24"/>
              </w:rPr>
              <w:tab/>
              <w:t>описания</w:t>
            </w:r>
            <w:r>
              <w:rPr>
                <w:color w:val="000000"/>
                <w:sz w:val="24"/>
                <w:szCs w:val="24"/>
              </w:rPr>
              <w:tab/>
              <w:t>целевых</w:t>
            </w:r>
            <w:r>
              <w:rPr>
                <w:color w:val="000000"/>
                <w:sz w:val="24"/>
                <w:szCs w:val="24"/>
              </w:rPr>
              <w:tab/>
              <w:t>аудитория</w:t>
            </w:r>
            <w:r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14:paraId="24D36CF1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14:paraId="5E072D2B" w14:textId="77777777" w:rsidR="00F44260" w:rsidRDefault="00F954F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14:paraId="545CBFB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2F820031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46255BB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14:paraId="223CABB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14:paraId="0C94475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F44260" w14:paraId="23D14F79" w14:textId="77777777">
        <w:trPr>
          <w:trHeight w:val="1558"/>
        </w:trPr>
        <w:tc>
          <w:tcPr>
            <w:tcW w:w="528" w:type="dxa"/>
          </w:tcPr>
          <w:p w14:paraId="294E2FF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793F51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22E810C" w14:textId="77777777" w:rsidR="00F44260" w:rsidRDefault="00F954F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управляют функционированием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системы(</w:t>
            </w:r>
            <w:proofErr w:type="gramEnd"/>
            <w:r>
              <w:rPr>
                <w:color w:val="000000"/>
                <w:sz w:val="24"/>
                <w:szCs w:val="24"/>
              </w:rPr>
              <w:t>управляющие:</w:t>
            </w:r>
            <w:r>
              <w:rPr>
                <w:color w:val="000000"/>
                <w:sz w:val="24"/>
                <w:szCs w:val="24"/>
              </w:rPr>
              <w:tab/>
              <w:t>Корпоративное</w:t>
            </w:r>
            <w:r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</w:p>
        </w:tc>
        <w:tc>
          <w:tcPr>
            <w:tcW w:w="1459" w:type="dxa"/>
          </w:tcPr>
          <w:p w14:paraId="0D196F5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E299E4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23369DD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61E82D11" w14:textId="77777777">
        <w:trPr>
          <w:trHeight w:val="5998"/>
        </w:trPr>
        <w:tc>
          <w:tcPr>
            <w:tcW w:w="528" w:type="dxa"/>
          </w:tcPr>
          <w:p w14:paraId="0152FF8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8229D03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составляют основной бизнес компании и создают основной поток </w:t>
            </w:r>
            <w:proofErr w:type="gramStart"/>
            <w:r>
              <w:rPr>
                <w:color w:val="000000"/>
                <w:sz w:val="24"/>
                <w:szCs w:val="24"/>
              </w:rPr>
              <w:t>доходов(</w:t>
            </w:r>
            <w:proofErr w:type="gramEnd"/>
            <w:r>
              <w:rPr>
                <w:color w:val="000000"/>
                <w:sz w:val="24"/>
                <w:szCs w:val="24"/>
              </w:rPr>
              <w:t>операционные: Снабжение, Производство, Маркетинг, Продажи и взыскание долгов.);</w:t>
            </w:r>
          </w:p>
          <w:p w14:paraId="12EE5F4D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обслуживают основной бизнес (поддерживающие: </w:t>
            </w:r>
            <w:r>
              <w:rPr>
                <w:color w:val="000000"/>
                <w:sz w:val="24"/>
                <w:szCs w:val="24"/>
              </w:rPr>
              <w:t>Бухгалтерский учет, Подбор персонала, Техническая поддержка и др.);</w:t>
            </w:r>
          </w:p>
          <w:p w14:paraId="5DCAB86E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Аннотации, применяемые для моделирования бизнес- </w:t>
            </w:r>
            <w:proofErr w:type="gramStart"/>
            <w:r>
              <w:rPr>
                <w:color w:val="000000"/>
                <w:sz w:val="24"/>
                <w:szCs w:val="24"/>
              </w:rPr>
              <w:t>процессов(</w:t>
            </w:r>
            <w:proofErr w:type="gramEnd"/>
            <w:r>
              <w:rPr>
                <w:color w:val="000000"/>
                <w:sz w:val="24"/>
                <w:szCs w:val="24"/>
              </w:rPr>
              <w:t>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14:paraId="45123B49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</w:t>
            </w:r>
            <w:r>
              <w:rPr>
                <w:color w:val="000000"/>
                <w:sz w:val="24"/>
                <w:szCs w:val="24"/>
              </w:rPr>
              <w:t>в/услуг;</w:t>
            </w:r>
          </w:p>
          <w:p w14:paraId="67794BDD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14:paraId="33605027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Пошаговое развития бизнес-процессов, от идеи до получения результата;</w:t>
            </w:r>
          </w:p>
          <w:p w14:paraId="10EFAD1B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и способы планирования работ (в т.ч.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55D09C7B" w14:textId="77777777" w:rsidR="00F44260" w:rsidRDefault="00F954F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14:paraId="3F0FF2F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17A5D10F" w14:textId="77777777">
        <w:trPr>
          <w:trHeight w:val="5389"/>
        </w:trPr>
        <w:tc>
          <w:tcPr>
            <w:tcW w:w="528" w:type="dxa"/>
          </w:tcPr>
          <w:p w14:paraId="2315C86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5B51DF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604B2F58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rPr>
                <w:color w:val="000000"/>
                <w:sz w:val="24"/>
                <w:szCs w:val="24"/>
              </w:rPr>
              <w:t>бизнес-процессы;</w:t>
            </w:r>
          </w:p>
          <w:p w14:paraId="3F644006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14:paraId="03F90618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>
              <w:rPr>
                <w:color w:val="0B0080"/>
                <w:sz w:val="24"/>
                <w:szCs w:val="24"/>
                <w:u w:val="single"/>
              </w:rPr>
              <w:t>0</w:t>
            </w:r>
            <w:r>
              <w:rPr>
                <w:color w:val="222222"/>
                <w:sz w:val="24"/>
                <w:szCs w:val="24"/>
              </w:rPr>
              <w:t>);</w:t>
            </w:r>
          </w:p>
          <w:p w14:paraId="036B6704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14:paraId="4A5BC2F1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14:paraId="3D52841F" w14:textId="77777777" w:rsidR="00F44260" w:rsidRDefault="00F954F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>
              <w:rPr>
                <w:color w:val="0B0080"/>
                <w:sz w:val="24"/>
                <w:szCs w:val="24"/>
                <w:u w:val="single"/>
              </w:rPr>
              <w:t>0</w:t>
            </w:r>
            <w:r>
              <w:rPr>
                <w:color w:val="222222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1A37AA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7039019F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4F51E53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14:paraId="13D46F9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14:paraId="57C9B53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F44260" w14:paraId="5B33C7E4" w14:textId="77777777">
        <w:trPr>
          <w:trHeight w:val="1241"/>
        </w:trPr>
        <w:tc>
          <w:tcPr>
            <w:tcW w:w="528" w:type="dxa"/>
          </w:tcPr>
          <w:p w14:paraId="5600356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10CDDE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5AA8119" w14:textId="77777777" w:rsidR="00F44260" w:rsidRDefault="00F954F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14:paraId="3927782B" w14:textId="77777777" w:rsidR="00F44260" w:rsidRDefault="00F954F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14:paraId="3A39EC8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C884F4A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4456C57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05FC6AC3" w14:textId="77777777">
        <w:trPr>
          <w:trHeight w:val="9171"/>
        </w:trPr>
        <w:tc>
          <w:tcPr>
            <w:tcW w:w="528" w:type="dxa"/>
          </w:tcPr>
          <w:p w14:paraId="4FE147C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08AB0CD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14:paraId="33AD5B5A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14:paraId="1C964BFC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14:paraId="4CEDD68B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ab/>
              <w:t>удовлетворения</w:t>
            </w:r>
            <w:r>
              <w:rPr>
                <w:color w:val="000000"/>
                <w:sz w:val="24"/>
                <w:szCs w:val="24"/>
              </w:rPr>
              <w:tab/>
              <w:t>потребности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14:paraId="5B4C5DB9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14:paraId="1BB46A23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14:paraId="735871B7" w14:textId="77777777" w:rsidR="00F44260" w:rsidRPr="00DE2508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DE2508">
              <w:rPr>
                <w:color w:val="000000"/>
                <w:sz w:val="24"/>
                <w:szCs w:val="24"/>
                <w:lang w:val="en-US"/>
              </w:rPr>
              <w:t>4 «P» (</w:t>
            </w:r>
            <w:r>
              <w:rPr>
                <w:color w:val="000000"/>
                <w:sz w:val="24"/>
                <w:szCs w:val="24"/>
              </w:rPr>
              <w:t>продукт</w:t>
            </w:r>
            <w:r w:rsidRPr="00DE250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место</w:t>
            </w:r>
            <w:r w:rsidRPr="00DE250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цена</w:t>
            </w:r>
            <w:r w:rsidRPr="00DE2508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DE2508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14:paraId="230F71BE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14:paraId="228B4E08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14:paraId="553D51BC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14:paraId="2C75886B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важную роль рекламы;</w:t>
            </w:r>
          </w:p>
          <w:p w14:paraId="33FF32A9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14:paraId="6047434D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разнообразие рекламных средств: </w:t>
            </w:r>
            <w:proofErr w:type="gramStart"/>
            <w:r>
              <w:rPr>
                <w:color w:val="000000"/>
                <w:sz w:val="24"/>
                <w:szCs w:val="24"/>
              </w:rPr>
              <w:t>в частности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социальных сетей</w:t>
            </w:r>
          </w:p>
          <w:p w14:paraId="28EDCCD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VK, FB и других</w:t>
            </w:r>
          </w:p>
          <w:p w14:paraId="45D95011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14:paraId="3CE179D6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недостатки</w:t>
            </w:r>
            <w:r>
              <w:rPr>
                <w:color w:val="000000"/>
                <w:sz w:val="24"/>
                <w:szCs w:val="24"/>
              </w:rPr>
              <w:tab/>
              <w:t>различных</w:t>
            </w:r>
            <w:r>
              <w:rPr>
                <w:color w:val="000000"/>
                <w:sz w:val="24"/>
                <w:szCs w:val="24"/>
              </w:rPr>
              <w:tab/>
              <w:t>методов</w:t>
            </w:r>
            <w:r>
              <w:rPr>
                <w:color w:val="000000"/>
                <w:sz w:val="24"/>
                <w:szCs w:val="24"/>
              </w:rPr>
              <w:tab/>
              <w:t>рекламы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14:paraId="310BE288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14:paraId="2FFE4271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ab/>
              <w:t>привлечения</w:t>
            </w:r>
            <w:r>
              <w:rPr>
                <w:color w:val="000000"/>
                <w:sz w:val="24"/>
                <w:szCs w:val="24"/>
              </w:rPr>
              <w:tab/>
              <w:t>новых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удержания</w:t>
            </w:r>
            <w:r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14:paraId="4847A405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14:paraId="7F6C2BC7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14:paraId="73D87AEF" w14:textId="77777777" w:rsidR="00F44260" w:rsidRDefault="00F954F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14:paraId="52F1169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39C8E40F" w14:textId="77777777">
        <w:trPr>
          <w:trHeight w:val="4414"/>
        </w:trPr>
        <w:tc>
          <w:tcPr>
            <w:tcW w:w="528" w:type="dxa"/>
          </w:tcPr>
          <w:p w14:paraId="3F986E6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5CFCAF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1FAA615D" w14:textId="77777777" w:rsidR="00F44260" w:rsidRDefault="00F954F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14:paraId="6665FB62" w14:textId="77777777" w:rsidR="00F44260" w:rsidRDefault="00F954F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</w:t>
            </w:r>
            <w:r>
              <w:rPr>
                <w:color w:val="000000"/>
                <w:sz w:val="24"/>
                <w:szCs w:val="24"/>
              </w:rPr>
              <w:t xml:space="preserve">ебя </w:t>
            </w:r>
            <w:proofErr w:type="gramStart"/>
            <w:r>
              <w:rPr>
                <w:color w:val="000000"/>
                <w:sz w:val="24"/>
                <w:szCs w:val="24"/>
              </w:rPr>
              <w:t>медиа-каналы</w:t>
            </w:r>
            <w:proofErr w:type="gramEnd"/>
            <w:r>
              <w:rPr>
                <w:color w:val="000000"/>
                <w:sz w:val="24"/>
                <w:szCs w:val="24"/>
              </w:rPr>
              <w:t>, стратегию контента и время.</w:t>
            </w:r>
          </w:p>
          <w:p w14:paraId="7169CD31" w14:textId="77777777" w:rsidR="00F44260" w:rsidRDefault="00F954F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14:paraId="02F1D4E7" w14:textId="77777777" w:rsidR="00F44260" w:rsidRDefault="00F954F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маркетинг вирусного контента.</w:t>
            </w:r>
          </w:p>
          <w:p w14:paraId="12815E63" w14:textId="77777777" w:rsidR="00F44260" w:rsidRDefault="00F954F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14:paraId="080EC5D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E1DF33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763C99D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7F41E703" w14:textId="77777777">
        <w:trPr>
          <w:trHeight w:val="10760"/>
        </w:trPr>
        <w:tc>
          <w:tcPr>
            <w:tcW w:w="528" w:type="dxa"/>
          </w:tcPr>
          <w:p w14:paraId="0DE7BAA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0DF187B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14:paraId="05F15866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</w:t>
            </w:r>
            <w:r>
              <w:rPr>
                <w:color w:val="000000"/>
                <w:sz w:val="24"/>
                <w:szCs w:val="24"/>
              </w:rPr>
              <w:tab/>
              <w:t>проектами.</w:t>
            </w:r>
            <w:r>
              <w:rPr>
                <w:color w:val="000000"/>
                <w:sz w:val="24"/>
                <w:szCs w:val="24"/>
              </w:rPr>
              <w:tab/>
              <w:t>Эффективность</w:t>
            </w:r>
            <w:r>
              <w:rPr>
                <w:color w:val="000000"/>
                <w:sz w:val="24"/>
                <w:szCs w:val="24"/>
              </w:rPr>
              <w:tab/>
              <w:t>продаж</w:t>
            </w:r>
            <w:r>
              <w:rPr>
                <w:color w:val="000000"/>
                <w:sz w:val="24"/>
                <w:szCs w:val="24"/>
              </w:rPr>
              <w:tab/>
              <w:t>(затраты</w:t>
            </w:r>
            <w:r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14:paraId="16D8E267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14:paraId="19723661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14:paraId="4D9CDA1D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SMO, </w:t>
            </w: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>-рассылки и сбор базы подписчиков.</w:t>
            </w:r>
          </w:p>
          <w:p w14:paraId="15687131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создание контента (Копирайтинг</w:t>
            </w:r>
            <w:proofErr w:type="gramStart"/>
            <w:r>
              <w:rPr>
                <w:color w:val="000000"/>
                <w:sz w:val="24"/>
                <w:szCs w:val="24"/>
              </w:rPr>
              <w:t>).Создавать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 виды контента — сообщения в блогах, социальные сообщения, инфографика, содержание веб-сайта, содержание целевой страницы.</w:t>
            </w:r>
          </w:p>
          <w:p w14:paraId="62CB126E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медийная сеть (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>
              <w:rPr>
                <w:color w:val="000000"/>
                <w:sz w:val="24"/>
                <w:szCs w:val="24"/>
              </w:rPr>
              <w:t>, влиятельных лиц или редакторов. Особенно в нишевом пространстве. Это может быть чрезвычайно ценным и может использоваться в качестве инструмента для ведения перегов</w:t>
            </w:r>
            <w:r>
              <w:rPr>
                <w:color w:val="000000"/>
                <w:sz w:val="24"/>
                <w:szCs w:val="24"/>
              </w:rPr>
              <w:t>оров с точки зрения найма на работу, заключения контрактов или получения более высоких зарплат.</w:t>
            </w:r>
          </w:p>
          <w:p w14:paraId="238EF78E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   технические     заданий     для     подрядчиков</w:t>
            </w:r>
          </w:p>
          <w:p w14:paraId="3EBBC42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14:paraId="4460BD2C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14:paraId="4E4612E1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ab/>
              <w:t>отчетность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маркетинговым</w:t>
            </w:r>
            <w:r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14:paraId="714F3008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14:paraId="05F28B23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14:paraId="44D0644E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14:paraId="09A4CCB8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14:paraId="124E7428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14:paraId="66CAD6AE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14:paraId="0E9ABB3D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14:paraId="610DC775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14:paraId="68A9CB76" w14:textId="77777777" w:rsidR="00F44260" w:rsidRDefault="00F954F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14:paraId="54EF66A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131707B7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1E484FD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14:paraId="572B6E0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14:paraId="3828DF9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F44260" w14:paraId="308A5284" w14:textId="77777777">
        <w:trPr>
          <w:trHeight w:val="2197"/>
        </w:trPr>
        <w:tc>
          <w:tcPr>
            <w:tcW w:w="528" w:type="dxa"/>
          </w:tcPr>
          <w:p w14:paraId="758FB91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25BD923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49FD5A5" w14:textId="77777777" w:rsidR="00F44260" w:rsidRDefault="00F954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14:paraId="32D41094" w14:textId="77777777" w:rsidR="00F44260" w:rsidRDefault="00F954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14:paraId="0C8CDE80" w14:textId="77777777" w:rsidR="00F44260" w:rsidRDefault="00F954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14:paraId="13409B1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58C5C48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34BD173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30995CA4" w14:textId="77777777">
        <w:trPr>
          <w:trHeight w:val="5048"/>
        </w:trPr>
        <w:tc>
          <w:tcPr>
            <w:tcW w:w="528" w:type="dxa"/>
          </w:tcPr>
          <w:p w14:paraId="552F6EE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7BE1498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14:paraId="7228D70B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14:paraId="23CEBA4F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14:paraId="4CCE1F2C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14:paraId="1A8EB6D9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</w:t>
            </w:r>
            <w:r>
              <w:rPr>
                <w:color w:val="000000"/>
                <w:sz w:val="24"/>
                <w:szCs w:val="24"/>
              </w:rPr>
              <w:tab/>
              <w:t>специально</w:t>
            </w:r>
            <w:r>
              <w:rPr>
                <w:color w:val="000000"/>
                <w:sz w:val="24"/>
                <w:szCs w:val="24"/>
              </w:rPr>
              <w:tab/>
              <w:t>разработанных</w:t>
            </w:r>
            <w:r>
              <w:rPr>
                <w:color w:val="000000"/>
                <w:sz w:val="24"/>
                <w:szCs w:val="24"/>
              </w:rPr>
              <w:tab/>
              <w:t>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устойчивому развитию для отдельных направлений бизнеса;</w:t>
            </w:r>
          </w:p>
          <w:p w14:paraId="700970D4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14:paraId="353A7897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14:paraId="1F311133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14:paraId="386D8AEC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14:paraId="5D775ED1" w14:textId="77777777" w:rsidR="00F44260" w:rsidRDefault="00F954F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14:paraId="477D650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6BD6134D" w14:textId="77777777">
        <w:trPr>
          <w:trHeight w:val="8537"/>
        </w:trPr>
        <w:tc>
          <w:tcPr>
            <w:tcW w:w="528" w:type="dxa"/>
          </w:tcPr>
          <w:p w14:paraId="0683C1A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07A9788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0B82218D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14:paraId="1A4DC26A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14:paraId="34282C15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</w:t>
            </w:r>
            <w:r>
              <w:rPr>
                <w:color w:val="000000"/>
                <w:sz w:val="24"/>
                <w:szCs w:val="24"/>
              </w:rPr>
              <w:tab/>
              <w:t>важность</w:t>
            </w:r>
            <w:r>
              <w:rPr>
                <w:color w:val="000000"/>
                <w:sz w:val="24"/>
                <w:szCs w:val="24"/>
              </w:rPr>
              <w:tab/>
              <w:t>экологической,</w:t>
            </w:r>
            <w:r>
              <w:rPr>
                <w:color w:val="000000"/>
                <w:sz w:val="24"/>
                <w:szCs w:val="24"/>
              </w:rPr>
              <w:tab/>
              <w:t>социальной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 экономической устойчивости;</w:t>
            </w:r>
          </w:p>
          <w:p w14:paraId="042FF7BA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14:paraId="3F3F42BB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14:paraId="78EFE78E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указывать на актуальность устойчивого развития дл</w:t>
            </w:r>
            <w:r>
              <w:rPr>
                <w:color w:val="000000"/>
                <w:sz w:val="24"/>
                <w:szCs w:val="24"/>
              </w:rPr>
              <w:t>я всей компании и всех сотрудников;</w:t>
            </w:r>
          </w:p>
          <w:p w14:paraId="26933ACF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14:paraId="7943D35D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14:paraId="3A109185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14:paraId="28AB632D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практические</w:t>
            </w:r>
            <w:r>
              <w:rPr>
                <w:color w:val="000000"/>
                <w:sz w:val="24"/>
                <w:szCs w:val="24"/>
              </w:rPr>
              <w:tab/>
              <w:t>примеры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14:paraId="5208703E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14:paraId="28C6CB86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ab/>
              <w:t>меры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устойчивому</w:t>
            </w:r>
            <w:r>
              <w:rPr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14:paraId="6D7A94B7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14:paraId="12A823CC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14:paraId="57721190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14:paraId="4E18B3F4" w14:textId="77777777" w:rsidR="00F44260" w:rsidRDefault="00F954F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  человеческих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ресурсов,   </w:t>
            </w:r>
            <w:proofErr w:type="gramEnd"/>
            <w:r>
              <w:rPr>
                <w:color w:val="000000"/>
                <w:sz w:val="24"/>
                <w:szCs w:val="24"/>
              </w:rPr>
              <w:t>привлекаемых   в</w:t>
            </w:r>
          </w:p>
        </w:tc>
        <w:tc>
          <w:tcPr>
            <w:tcW w:w="1459" w:type="dxa"/>
          </w:tcPr>
          <w:p w14:paraId="24BC6E0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EAF6E7B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7B2E21BF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71C81EAF" w14:textId="77777777">
        <w:trPr>
          <w:trHeight w:val="4093"/>
        </w:trPr>
        <w:tc>
          <w:tcPr>
            <w:tcW w:w="528" w:type="dxa"/>
          </w:tcPr>
          <w:p w14:paraId="33D19E0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0BA7BC3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ab/>
              <w:t>(топ-менеджмент,</w:t>
            </w:r>
            <w:r>
              <w:rPr>
                <w:color w:val="000000"/>
                <w:sz w:val="24"/>
                <w:szCs w:val="24"/>
              </w:rPr>
              <w:tab/>
              <w:t>команда,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инвесторы/спонсоры, партнеры и др.);</w:t>
            </w:r>
          </w:p>
          <w:p w14:paraId="3CEC9619" w14:textId="77777777" w:rsidR="00F44260" w:rsidRDefault="00F954F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14:paraId="5B470A2F" w14:textId="77777777" w:rsidR="00F44260" w:rsidRDefault="00F954F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мотивацию персонала/участников бизнес-проекта</w:t>
            </w:r>
          </w:p>
          <w:p w14:paraId="4F5E836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14:paraId="77E376C1" w14:textId="77777777" w:rsidR="00F44260" w:rsidRDefault="00F954F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14:paraId="6C4FCBBD" w14:textId="77777777" w:rsidR="00F44260" w:rsidRDefault="00F954F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14:paraId="4C47F4CA" w14:textId="77777777" w:rsidR="00F44260" w:rsidRDefault="00F954F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объяснения бизнес-процессов.</w:t>
            </w:r>
          </w:p>
        </w:tc>
        <w:tc>
          <w:tcPr>
            <w:tcW w:w="1459" w:type="dxa"/>
          </w:tcPr>
          <w:p w14:paraId="7F86CF3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4303681A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254E184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14:paraId="400673F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14:paraId="529BEDE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F44260" w14:paraId="0155F3CF" w14:textId="77777777">
        <w:trPr>
          <w:trHeight w:val="8859"/>
        </w:trPr>
        <w:tc>
          <w:tcPr>
            <w:tcW w:w="528" w:type="dxa"/>
          </w:tcPr>
          <w:p w14:paraId="74BD807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24F638F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4F40638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14:paraId="709F4571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14:paraId="2937FB9C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и сопутствующие риски привлечения средств для открытия бизнеса, в том числе – краудфандинг, венчурное финансирование, микрофинансирование;</w:t>
            </w:r>
          </w:p>
          <w:p w14:paraId="63BC5760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</w:t>
            </w:r>
            <w:r>
              <w:rPr>
                <w:color w:val="000000"/>
                <w:sz w:val="24"/>
                <w:szCs w:val="24"/>
              </w:rPr>
              <w:t>ханизмы государственной поддержки и поддержки от институтов развития, в том числе программы Корпорации МСП, МСП-банка, Фонда «Сколково», Фонда развития промышленности, ФРИИ и другие;</w:t>
            </w:r>
          </w:p>
          <w:p w14:paraId="4B70F78F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</w:t>
            </w:r>
            <w:r>
              <w:rPr>
                <w:color w:val="000000"/>
                <w:sz w:val="24"/>
                <w:szCs w:val="24"/>
              </w:rPr>
              <w:t>ит, лизинг, факторинг, выпуск ценных бумаг и т.д.;</w:t>
            </w:r>
          </w:p>
          <w:p w14:paraId="47D60230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14:paraId="781ED216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14:paraId="516E9059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14:paraId="19A49800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бизнес-риски нужно страховать;</w:t>
            </w:r>
          </w:p>
          <w:p w14:paraId="5A680088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14:paraId="62E934A6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14:paraId="2795BCF1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затрат, связанных с запуском стартапа;</w:t>
            </w:r>
          </w:p>
          <w:p w14:paraId="367E2DF6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 отчетности;</w:t>
            </w:r>
          </w:p>
          <w:p w14:paraId="21B609FD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14:paraId="5FA9FDA8" w14:textId="77777777" w:rsidR="00F44260" w:rsidRDefault="00F954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14:paraId="1775129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770957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46AE30D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5B03C74D" w14:textId="77777777">
        <w:trPr>
          <w:trHeight w:val="3459"/>
        </w:trPr>
        <w:tc>
          <w:tcPr>
            <w:tcW w:w="528" w:type="dxa"/>
          </w:tcPr>
          <w:p w14:paraId="23946C1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002985A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14:paraId="4E9B75CF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зарплат;</w:t>
            </w:r>
          </w:p>
          <w:p w14:paraId="3D035A1F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14:paraId="44A51B85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14:paraId="0D1DA95E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14:paraId="45F72BC7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14:paraId="365746B6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14:paraId="4D4090A7" w14:textId="77777777" w:rsidR="00F44260" w:rsidRDefault="00F954F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14:paraId="40FA3D0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362E323B" w14:textId="77777777">
        <w:trPr>
          <w:trHeight w:val="9176"/>
        </w:trPr>
        <w:tc>
          <w:tcPr>
            <w:tcW w:w="528" w:type="dxa"/>
          </w:tcPr>
          <w:p w14:paraId="3B01B0A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4AE4100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2A46B574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14:paraId="75ABFABB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</w:t>
            </w:r>
            <w:r>
              <w:rPr>
                <w:color w:val="000000"/>
                <w:sz w:val="24"/>
                <w:szCs w:val="24"/>
              </w:rPr>
              <w:t>изациями, инвесторами;</w:t>
            </w:r>
          </w:p>
          <w:p w14:paraId="61BEBEBC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14:paraId="6DA8143A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14:paraId="641CDE6B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14:paraId="428D97B2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разнообразное</w:t>
            </w:r>
            <w:r>
              <w:rPr>
                <w:color w:val="000000"/>
                <w:sz w:val="24"/>
                <w:szCs w:val="24"/>
              </w:rPr>
              <w:tab/>
              <w:t>программное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для финансового планирования, в частности Excel;</w:t>
            </w:r>
          </w:p>
          <w:p w14:paraId="4D0165EC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затраты, связанные с запуском стартапа;</w:t>
            </w:r>
          </w:p>
          <w:p w14:paraId="49AFFBE8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14:paraId="7F5FBFB4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14:paraId="174A6716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затраты, связанные с запуском стартапа;</w:t>
            </w:r>
          </w:p>
          <w:p w14:paraId="1C6172DD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14:paraId="618040C8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14:paraId="104210DA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14:paraId="518D26A7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14:paraId="2F10BBFF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14:paraId="3008EB9F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14:paraId="6143FF43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14:paraId="08A498A4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14:paraId="2D808340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14:paraId="36380684" w14:textId="77777777" w:rsidR="00F44260" w:rsidRDefault="00F954F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14:paraId="1E5ECEB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6D1DBF3F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2549C7C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14:paraId="1A827FB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Продвижение фирмы/проекта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Презентация компании</w:t>
            </w:r>
          </w:p>
        </w:tc>
        <w:tc>
          <w:tcPr>
            <w:tcW w:w="1459" w:type="dxa"/>
            <w:shd w:val="clear" w:color="auto" w:fill="323E4F"/>
          </w:tcPr>
          <w:p w14:paraId="1B6AD94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14:paraId="293EC0E9" w14:textId="77777777" w:rsidR="00F44260" w:rsidRDefault="00F44260">
      <w:pPr>
        <w:rPr>
          <w:sz w:val="24"/>
          <w:szCs w:val="24"/>
        </w:r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677B693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2AA8F11A" w14:textId="77777777">
        <w:trPr>
          <w:trHeight w:val="13616"/>
        </w:trPr>
        <w:tc>
          <w:tcPr>
            <w:tcW w:w="528" w:type="dxa"/>
          </w:tcPr>
          <w:p w14:paraId="048009C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F048E0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2CC9A837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14:paraId="4F47219E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14:paraId="76E189DB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14:paraId="45728022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14:paraId="54AA6FA4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14:paraId="2989D7DF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пр.);</w:t>
            </w:r>
          </w:p>
          <w:p w14:paraId="282B5211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(PowerPoint или более современные программы);</w:t>
            </w:r>
          </w:p>
          <w:p w14:paraId="20F817AA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14:paraId="68B0A527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14:paraId="5BBCC58C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хорошей презентации для бизнеса;</w:t>
            </w:r>
          </w:p>
          <w:p w14:paraId="73F379C7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влияние презентации на аудиторию;</w:t>
            </w:r>
          </w:p>
          <w:p w14:paraId="5E93B30A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методы презентации;</w:t>
            </w:r>
          </w:p>
          <w:p w14:paraId="63486843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использование различных средств презентации;</w:t>
            </w:r>
          </w:p>
          <w:p w14:paraId="6BD4C62D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лексику и терминологию презентаций;</w:t>
            </w:r>
          </w:p>
          <w:p w14:paraId="5CC3A581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>
              <w:rPr>
                <w:sz w:val="24"/>
                <w:szCs w:val="24"/>
              </w:rPr>
              <w:t>структуру презентации;</w:t>
            </w:r>
          </w:p>
          <w:p w14:paraId="58B13B20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>визуальной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дополнение</w:t>
            </w:r>
            <w:r>
              <w:rPr>
                <w:sz w:val="24"/>
                <w:szCs w:val="24"/>
              </w:rPr>
              <w:tab/>
              <w:t>к презентации;</w:t>
            </w:r>
          </w:p>
          <w:p w14:paraId="22361EBB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14:paraId="1145B930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цель презентации;</w:t>
            </w:r>
          </w:p>
          <w:p w14:paraId="3ADE2454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целевую аудиторию презентации;</w:t>
            </w:r>
          </w:p>
          <w:p w14:paraId="772485B3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регламентирование презентации по времени;</w:t>
            </w:r>
          </w:p>
          <w:p w14:paraId="4F2A2667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14:paraId="1F10195B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14:paraId="47A98D07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14:paraId="4E941EA2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эффективные завершения презентации;</w:t>
            </w:r>
          </w:p>
          <w:p w14:paraId="23680592" w14:textId="77777777" w:rsidR="00F44260" w:rsidRDefault="00F954F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как эффективно общаться после презентации;</w:t>
            </w:r>
          </w:p>
          <w:p w14:paraId="68AA67E9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вопросы после презентации.</w:t>
            </w:r>
          </w:p>
          <w:p w14:paraId="6C61467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14:paraId="6AD9F203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адекватно оценивать финансовые и иные бизнес-риски, оперативно управлять ими;</w:t>
            </w:r>
          </w:p>
          <w:p w14:paraId="46265DBE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14:paraId="48E71737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обоснованно выбирать наиболее подходящую организационно- правовую форму предпринимательской фирмы (сообразно бизнес- идее </w:t>
            </w:r>
            <w:r>
              <w:rPr>
                <w:color w:val="000000"/>
                <w:sz w:val="24"/>
                <w:szCs w:val="24"/>
              </w:rPr>
              <w:t>и проекту);</w:t>
            </w:r>
          </w:p>
          <w:p w14:paraId="647286F9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контроля рабочего процесса фирмы (диаграмма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18B0F12D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или ООО, или НП и др.;</w:t>
            </w:r>
          </w:p>
          <w:p w14:paraId="57210258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14:paraId="2863D03F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договора;</w:t>
            </w:r>
          </w:p>
          <w:p w14:paraId="1838D868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14:paraId="57D2C740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</w:t>
            </w:r>
            <w:r>
              <w:rPr>
                <w:color w:val="000000"/>
                <w:sz w:val="24"/>
                <w:szCs w:val="24"/>
              </w:rPr>
              <w:t>их финансовых организаций, инвесторов;</w:t>
            </w:r>
          </w:p>
          <w:p w14:paraId="4C32C84D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14:paraId="533B1AF2" w14:textId="77777777" w:rsidR="00F44260" w:rsidRDefault="00F954F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деловые электронные презентации (PowerPoint или более современные программы);</w:t>
            </w:r>
          </w:p>
        </w:tc>
        <w:tc>
          <w:tcPr>
            <w:tcW w:w="1459" w:type="dxa"/>
          </w:tcPr>
          <w:p w14:paraId="1D85A21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E363F9F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7233940B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0506E986" w14:textId="77777777">
        <w:trPr>
          <w:trHeight w:val="5998"/>
        </w:trPr>
        <w:tc>
          <w:tcPr>
            <w:tcW w:w="528" w:type="dxa"/>
          </w:tcPr>
          <w:p w14:paraId="3FC36FA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479FCEC2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58CBC7EF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14:paraId="1CC20567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продуктивно работать в команде (распределение задач, планирование нагрузки, работа с использованием </w:t>
            </w:r>
            <w:r>
              <w:rPr>
                <w:color w:val="000000"/>
                <w:sz w:val="24"/>
                <w:szCs w:val="24"/>
              </w:rPr>
              <w:t>е-облака);</w:t>
            </w:r>
          </w:p>
          <w:p w14:paraId="5A55F145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14:paraId="2E15CE64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14:paraId="159BA281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14:paraId="0EB5EFFB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использованием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74C41DBD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14:paraId="22B5C64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др.);</w:t>
            </w:r>
          </w:p>
          <w:p w14:paraId="3284A447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в работе Skype (для бизнеса);</w:t>
            </w:r>
          </w:p>
          <w:p w14:paraId="259F15C1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14:paraId="63125E69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14:paraId="52BCBF0E" w14:textId="77777777" w:rsidR="00F44260" w:rsidRDefault="00F954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>
              <w:rPr>
                <w:color w:val="000000"/>
                <w:sz w:val="24"/>
                <w:szCs w:val="24"/>
              </w:rPr>
              <w:t>НТИ.</w:t>
            </w:r>
            <w:r>
              <w:rPr>
                <w:sz w:val="24"/>
                <w:szCs w:val="24"/>
              </w:rPr>
              <w:t>делать</w:t>
            </w:r>
            <w:proofErr w:type="spellEnd"/>
            <w:r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14:paraId="2DFA5EEB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14:paraId="7918273F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14:paraId="2EA69FD6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убеждать разные категории аудитории посредством презентации;</w:t>
            </w:r>
          </w:p>
          <w:p w14:paraId="494EA9A3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14:paraId="69CEA456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медиа средства в презентации;</w:t>
            </w:r>
          </w:p>
          <w:p w14:paraId="37835414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14:paraId="443D5F21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цели презентации;</w:t>
            </w:r>
          </w:p>
          <w:p w14:paraId="017742FE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</w:t>
            </w:r>
            <w:r>
              <w:rPr>
                <w:sz w:val="24"/>
                <w:szCs w:val="24"/>
              </w:rPr>
              <w:t>я на соответствующей целевой аудитории;</w:t>
            </w:r>
          </w:p>
          <w:p w14:paraId="5751C11F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понимать временные ограничения презентации;</w:t>
            </w:r>
          </w:p>
          <w:p w14:paraId="766A9A9A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выделять особую информацию в презентации;</w:t>
            </w:r>
          </w:p>
          <w:p w14:paraId="72B9F12A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эффективно работать совместно с коллегами;</w:t>
            </w:r>
          </w:p>
          <w:p w14:paraId="6265D5C3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>
              <w:rPr>
                <w:sz w:val="24"/>
                <w:szCs w:val="24"/>
              </w:rPr>
              <w:t>адаптироваться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определенным</w:t>
            </w:r>
            <w:r>
              <w:rPr>
                <w:sz w:val="24"/>
                <w:szCs w:val="24"/>
              </w:rPr>
              <w:tab/>
              <w:t>требованиям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  <w:t>время презентации;</w:t>
            </w:r>
          </w:p>
          <w:p w14:paraId="77C67D44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отвечать на вопросы во время и после презентации;</w:t>
            </w:r>
          </w:p>
          <w:p w14:paraId="14C09B55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эффективно завершать презентацию;</w:t>
            </w:r>
          </w:p>
          <w:p w14:paraId="3C13C8A5" w14:textId="77777777" w:rsidR="00F44260" w:rsidRDefault="00F954F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14:paraId="5E0547B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0B9C44C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3976BE" w14:textId="77777777" w:rsidR="00F44260" w:rsidRDefault="00F44260">
      <w:p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388D58A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F44260" w14:paraId="2299778B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218EBB7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14:paraId="7BB9771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14:paraId="151A075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14:paraId="748BD387" w14:textId="77777777" w:rsidR="00F44260" w:rsidRDefault="00F44260">
      <w:pPr>
        <w:rPr>
          <w:sz w:val="24"/>
          <w:szCs w:val="24"/>
        </w:rPr>
        <w:sectPr w:rsidR="00F44260">
          <w:pgSz w:w="11900" w:h="16840"/>
          <w:pgMar w:top="1480" w:right="120" w:bottom="700" w:left="140" w:header="408" w:footer="504" w:gutter="0"/>
          <w:cols w:space="720"/>
        </w:sectPr>
      </w:pPr>
    </w:p>
    <w:p w14:paraId="333EDF8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0E12E14B" w14:textId="77777777" w:rsidR="00F44260" w:rsidRDefault="00F954F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>
        <w:rPr>
          <w:color w:val="2C8DE6"/>
        </w:rPr>
        <w:t>ОЦЕНОЧНАЯ СТРАТЕГИЯ И ТЕХНИЧЕСКИЕ ОСОБЕННОСТИ ОЦЕНКИ</w:t>
      </w:r>
    </w:p>
    <w:p w14:paraId="0559AF26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>
        <w:t>ОСНОВНЫЕ ТРЕБОВАНИЯ</w:t>
      </w:r>
    </w:p>
    <w:p w14:paraId="5CA1016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14:paraId="27C0640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color w:val="000000"/>
          <w:sz w:val="24"/>
          <w:szCs w:val="24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1ACB1C1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D008DB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</w:t>
      </w:r>
      <w:r>
        <w:rPr>
          <w:color w:val="000000"/>
          <w:sz w:val="24"/>
          <w:szCs w:val="24"/>
        </w:rPr>
        <w:t>ременную и точную запись оценок, что способствует надлежащей организации соревнований.</w:t>
      </w:r>
    </w:p>
    <w:p w14:paraId="194A9C8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70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</w:t>
      </w:r>
      <w:r>
        <w:rPr>
          <w:color w:val="000000"/>
          <w:sz w:val="24"/>
          <w:szCs w:val="24"/>
        </w:rPr>
        <w:t>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</w:t>
      </w:r>
      <w:r>
        <w:rPr>
          <w:color w:val="000000"/>
          <w:sz w:val="24"/>
          <w:szCs w:val="24"/>
        </w:rPr>
        <w:t>и вместе, чтобы демонстрировать их качество и соответствие WSSS.</w:t>
      </w:r>
    </w:p>
    <w:p w14:paraId="5E629252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069439FF" w14:textId="77777777" w:rsidR="00F44260" w:rsidRDefault="00F954F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>
        <w:rPr>
          <w:color w:val="2C8DE6"/>
        </w:rPr>
        <w:t>СХЕМА ВЫСТАВЛЕНИЯ ОЦЕНКИ</w:t>
      </w:r>
    </w:p>
    <w:p w14:paraId="7F8195D1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>
        <w:t>ОБЩИЕ УКАЗАНИЯ</w:t>
      </w:r>
    </w:p>
    <w:p w14:paraId="295D7D3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029A995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является основным инструме</w:t>
      </w:r>
      <w:r>
        <w:rPr>
          <w:color w:val="000000"/>
          <w:sz w:val="24"/>
          <w:szCs w:val="24"/>
        </w:rPr>
        <w:t>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7FF9E5C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Отражая весовые коэффициенты, указанные в </w:t>
      </w:r>
      <w:proofErr w:type="gramStart"/>
      <w:r>
        <w:rPr>
          <w:color w:val="000000"/>
          <w:sz w:val="24"/>
          <w:szCs w:val="24"/>
        </w:rPr>
        <w:t>WSS</w:t>
      </w:r>
      <w:r>
        <w:rPr>
          <w:color w:val="000000"/>
          <w:sz w:val="24"/>
          <w:szCs w:val="24"/>
        </w:rPr>
        <w:t>S</w:t>
      </w:r>
      <w:proofErr w:type="gramEnd"/>
      <w:r>
        <w:rPr>
          <w:color w:val="000000"/>
          <w:sz w:val="24"/>
          <w:szCs w:val="24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</w:t>
      </w:r>
      <w:r>
        <w:rPr>
          <w:color w:val="000000"/>
          <w:sz w:val="24"/>
          <w:szCs w:val="24"/>
        </w:rPr>
        <w:t>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30F0626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2.1 указан мак</w:t>
      </w:r>
      <w:r>
        <w:rPr>
          <w:color w:val="000000"/>
          <w:sz w:val="24"/>
          <w:szCs w:val="24"/>
        </w:rPr>
        <w:t>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10FBDDD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297B35F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</w:t>
      </w:r>
      <w:r>
        <w:rPr>
          <w:color w:val="000000"/>
          <w:sz w:val="24"/>
          <w:szCs w:val="24"/>
        </w:rPr>
        <w:t>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76D1ED9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полная и утвержденная Менеджером компете</w:t>
      </w:r>
      <w:r>
        <w:rPr>
          <w:color w:val="000000"/>
          <w:sz w:val="24"/>
          <w:szCs w:val="24"/>
        </w:rPr>
        <w:t>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</w:t>
      </w:r>
      <w:r>
        <w:rPr>
          <w:color w:val="000000"/>
          <w:sz w:val="24"/>
          <w:szCs w:val="24"/>
        </w:rPr>
        <w:t>тветственным за данный процесс.</w:t>
      </w:r>
    </w:p>
    <w:p w14:paraId="6E93AD4A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>
        <w:t>КРИТЕРИИ ОЦЕНКИ</w:t>
      </w:r>
    </w:p>
    <w:p w14:paraId="326BD30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color w:val="000000"/>
          <w:sz w:val="24"/>
          <w:szCs w:val="24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6D8AFFE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создаются лицом (группой ли</w:t>
      </w:r>
      <w:r>
        <w:rPr>
          <w:color w:val="000000"/>
          <w:sz w:val="24"/>
          <w:szCs w:val="24"/>
        </w:rPr>
        <w:t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14:paraId="0888AE7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Сводная ведомость оценок, генерируемая CIS, включает п</w:t>
      </w:r>
      <w:r>
        <w:rPr>
          <w:color w:val="000000"/>
          <w:sz w:val="24"/>
          <w:szCs w:val="24"/>
        </w:rPr>
        <w:t>еречень критериев оценки.</w:t>
      </w:r>
    </w:p>
    <w:p w14:paraId="7E98F76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4D57CF6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3CBDA4F9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>
        <w:t>СУБКРИТЕРИИ</w:t>
      </w:r>
    </w:p>
    <w:p w14:paraId="526EC18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. Каждый </w:t>
      </w:r>
      <w:proofErr w:type="spellStart"/>
      <w:r>
        <w:rPr>
          <w:color w:val="000000"/>
          <w:sz w:val="24"/>
          <w:szCs w:val="24"/>
        </w:rPr>
        <w:t>су</w:t>
      </w:r>
      <w:r>
        <w:rPr>
          <w:color w:val="000000"/>
          <w:sz w:val="24"/>
          <w:szCs w:val="24"/>
        </w:rPr>
        <w:t>бкритерий</w:t>
      </w:r>
      <w:proofErr w:type="spellEnd"/>
      <w:r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указан конкретный день, в который она будет заполняться. Каждая ведомость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) содержит оцениваемые аспекты, подлежащие оценке. Для каждого </w:t>
      </w:r>
      <w:r>
        <w:rPr>
          <w:color w:val="000000"/>
          <w:sz w:val="24"/>
          <w:szCs w:val="24"/>
        </w:rPr>
        <w:t>вида оценки имеется специальная ведомость оценок.</w:t>
      </w:r>
    </w:p>
    <w:p w14:paraId="7E02D5B7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>
        <w:t>АСПЕКТЫ</w:t>
      </w:r>
    </w:p>
    <w:p w14:paraId="4DCDDBD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</w:t>
      </w:r>
      <w:r>
        <w:rPr>
          <w:color w:val="000000"/>
          <w:sz w:val="24"/>
          <w:szCs w:val="24"/>
        </w:rPr>
        <w:t>количеством баллов.</w:t>
      </w:r>
    </w:p>
    <w:p w14:paraId="6D77CBCD" w14:textId="77777777" w:rsidR="00F44260" w:rsidRDefault="00F954F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F44260" w14:paraId="53B436C1" w14:textId="77777777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14:paraId="27D26B9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E772E7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D3F640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3EE1D1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30DFCBE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14:paraId="149F66F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Итог о балл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14:paraId="423DF51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5DF0214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БАЛЛЫ СПЕЦИФИКАЦ ИИ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14:paraId="6039D49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259EAF3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ВЕЛИЧ ИНА ОТКЛО НЕНИ Я</w:t>
            </w:r>
          </w:p>
        </w:tc>
      </w:tr>
      <w:tr w:rsidR="00F44260" w14:paraId="11A2D158" w14:textId="77777777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14:paraId="43A5744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3D6AFD1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14:paraId="4C7D579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F971B9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14:paraId="63097B5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DCDA79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14:paraId="55A28C9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7F9578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14:paraId="13A0810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0F81F9D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14:paraId="0859F42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DF8A0E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14:paraId="4642DB1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0DDB314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14:paraId="2CFD842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14C3711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14:paraId="28D707B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C4F57A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14:paraId="6AE1DA7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14:paraId="7587B1D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14:paraId="71BD98F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4260" w14:paraId="38E79207" w14:textId="77777777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E45CFB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473DB86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5D73D7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14:paraId="4D5E3BC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328F01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14:paraId="448F097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E6B81D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D60B38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41D4122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7FC8CF9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5D0858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14:paraId="3B9F9CB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754C821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13282D4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14:paraId="075E1D8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09F1C2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14:paraId="3308F8A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A375C9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3A5E2924" w14:textId="77777777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6D9DE8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0F3B900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B1231D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14:paraId="040EED4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4BB0C30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73703B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14:paraId="749750D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6C05002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16E3ACE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14:paraId="376D514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77D389B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14:paraId="095861B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1EAA8B8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0FB72A7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00E4ACB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5FC3872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B24E1B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00F4537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833E82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0B741AC4" w14:textId="77777777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495D0A8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14:paraId="11694BE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14:paraId="0F91067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14:paraId="49B1527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32B4FC7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6446304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73B705D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14:paraId="4F67A7C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569B55D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14:paraId="2038812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32BEA40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6A7A6F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78BD265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44260" w14:paraId="0A04F801" w14:textId="77777777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14:paraId="0033982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14:paraId="5661374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14:paraId="6A91BB1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14:paraId="73C2461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7F0845D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7B6CF0D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1D608C4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14:paraId="1BF2325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3583314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14:paraId="0506C85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041618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746D49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56F51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F44260" w14:paraId="253D2EF2" w14:textId="77777777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14:paraId="7BAAFBE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698DC57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14:paraId="7EDC970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6F9AE7F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14:paraId="24C1FBD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40E6825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14:paraId="66229E9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5" w:type="dxa"/>
            <w:vMerge w:val="restart"/>
          </w:tcPr>
          <w:p w14:paraId="592AEB0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5E878C7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14:paraId="1125778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6567EB0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5EB176F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592CC2E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F44260" w14:paraId="5F60D9F0" w14:textId="77777777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373EC16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14:paraId="7D8E247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14:paraId="5119F53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14:paraId="6BE064B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A83B8D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14:paraId="4A57B2C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1715FF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157C70D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14:paraId="62027CB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1478502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14:paraId="66A8AF4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14:paraId="705A1ED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14:paraId="4C5D562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14:paraId="33BFC7C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1DD1C8AD" w14:textId="77777777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195BD8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14:paraId="0895C39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14:paraId="747DF50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1F2E516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14:paraId="4EF5D56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8099DD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14:paraId="33F9733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14:paraId="03C5AF3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14:paraId="51E0A21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14:paraId="31B6E13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14:paraId="4FE9B4F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14:paraId="53CF7ED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14:paraId="5A417FD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F44260" w14:paraId="7B848738" w14:textId="77777777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140C547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381114E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14:paraId="025A9F5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699F3E1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1D1D093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14:paraId="7DF84BB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14:paraId="397C99A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14:paraId="7C20235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14:paraId="77F8A1D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14:paraId="18666C6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2C5AAD6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2DBA078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54C0979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F44260" w14:paraId="2C2D9F34" w14:textId="77777777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64469D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14:paraId="299DA97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14:paraId="2079EDF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14:paraId="00AB63D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A21142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14:paraId="720F041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451CEF8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14:paraId="021EBE2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14:paraId="7072A8E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14:paraId="79C6769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14:paraId="4DC16DE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14:paraId="10A317E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14:paraId="5BD8EDF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01A18EE8" w14:textId="77777777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6D41678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012CA2F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875D01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14:paraId="4ABD498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ABA2AA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30314C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18419E9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86CECF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14:paraId="75CB230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0D0BD44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14:paraId="19DC8B7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CDFAAA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14:paraId="6BA3832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7AEAE32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01A332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14:paraId="2829381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05A54F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14:paraId="3479D2C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097263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028D0549" w14:textId="77777777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14:paraId="2DF410F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073C379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C2D68F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14:paraId="6521C54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B99432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21B27DA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78BFA0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</w:t>
            </w:r>
          </w:p>
        </w:tc>
        <w:tc>
          <w:tcPr>
            <w:tcW w:w="600" w:type="dxa"/>
          </w:tcPr>
          <w:p w14:paraId="3004213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97AC45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14:paraId="65CB58D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451CB12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14:paraId="78C639E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67A941D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34FC1F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14:paraId="05D16AB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DF8A31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14:paraId="569649D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E9B2FF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14:paraId="7710651C" w14:textId="77777777" w:rsidR="00F44260" w:rsidRDefault="00F44260">
      <w:pPr>
        <w:jc w:val="center"/>
        <w:rPr>
          <w:sz w:val="21"/>
          <w:szCs w:val="21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</w:p>
    <w:p w14:paraId="4B03C7BA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F44260" w14:paraId="2A81BCA6" w14:textId="77777777">
        <w:trPr>
          <w:trHeight w:val="786"/>
        </w:trPr>
        <w:tc>
          <w:tcPr>
            <w:tcW w:w="1272" w:type="dxa"/>
            <w:shd w:val="clear" w:color="auto" w:fill="5B9BD5"/>
          </w:tcPr>
          <w:p w14:paraId="6B12125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2F56A9C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ABB77F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14:paraId="74F69F5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44CA20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7AF1C2E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27CE431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2EF0FE9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6E64690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1D1F3BB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14:paraId="5243B30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0A37E69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14:paraId="1D95060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915A4C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14:paraId="4E5EEC1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A92FB3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14:paraId="63BBC81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5F8F2A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7B258129" w14:textId="77777777">
        <w:trPr>
          <w:trHeight w:val="786"/>
        </w:trPr>
        <w:tc>
          <w:tcPr>
            <w:tcW w:w="1272" w:type="dxa"/>
            <w:shd w:val="clear" w:color="auto" w:fill="5B9BD5"/>
          </w:tcPr>
          <w:p w14:paraId="4E2EE6D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785A012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FEBCAA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14:paraId="03C94DA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CB46D8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10DAFC4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C0C4180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D3996F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6560E51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1422E2D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2F2475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14:paraId="53A8C4E1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14:paraId="0C95BC9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7709FF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14:paraId="66B54F3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4AC1F2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14:paraId="6A34343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FC5323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535F6C71" w14:textId="77777777">
        <w:trPr>
          <w:trHeight w:val="791"/>
        </w:trPr>
        <w:tc>
          <w:tcPr>
            <w:tcW w:w="1272" w:type="dxa"/>
            <w:shd w:val="clear" w:color="auto" w:fill="5B9BD5"/>
          </w:tcPr>
          <w:p w14:paraId="68D8FFD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67DC0EB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002D1EA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14:paraId="5DFDD1E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D6A273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14:paraId="1C7050B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0" w:type="dxa"/>
          </w:tcPr>
          <w:p w14:paraId="1BD5323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CF3D7C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11AA7DF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54AEF97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57A545C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7A731E0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D534BC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14:paraId="6F8FFB4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01A7735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14:paraId="0FFF979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B68037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14:paraId="40595EEE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F9BB44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F44260" w14:paraId="17270AC6" w14:textId="77777777">
        <w:trPr>
          <w:trHeight w:val="1569"/>
        </w:trPr>
        <w:tc>
          <w:tcPr>
            <w:tcW w:w="1272" w:type="dxa"/>
            <w:shd w:val="clear" w:color="auto" w:fill="5B9BD5"/>
          </w:tcPr>
          <w:p w14:paraId="0ED01FC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160621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499F36A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14:paraId="7BFFECD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14:paraId="242E0E4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E7BFA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76AFF9B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14:paraId="580B434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2119B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7E4654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14:paraId="400E794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4ECDB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1836BF2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14:paraId="0750BEB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B17A7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16B467C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14:paraId="21FECFE8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7AC61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4C0ED6F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14:paraId="7058D34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AE7B67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32C0D6D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14:paraId="2AFEC754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31B776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0D57EA7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14:paraId="00CA5403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05B1D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0E8421C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14:paraId="7E11B0B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B5C80F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3C89DE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14:paraId="225F4299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8AB595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5364F25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14:paraId="62B1CBF2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E9E2AC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7CA9BF9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14:paraId="4FD5136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3C55A56A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>
        <w:t>МНЕНИЕ СУДЕЙ (СУДЕЙСКАЯ ОЦЕНКА)</w:t>
      </w:r>
    </w:p>
    <w:p w14:paraId="3CB7B54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6EB2B34B" w14:textId="77777777" w:rsidR="00F44260" w:rsidRDefault="00F954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14:paraId="58953529" w14:textId="77777777" w:rsidR="00F44260" w:rsidRDefault="00F954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0–3, где:</w:t>
      </w:r>
    </w:p>
    <w:p w14:paraId="6F255BE7" w14:textId="77777777" w:rsidR="00F44260" w:rsidRDefault="00F954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14:paraId="0743B059" w14:textId="77777777" w:rsidR="00F44260" w:rsidRDefault="00F954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 исполнение соответствует отраслевому стандарту;</w:t>
      </w:r>
    </w:p>
    <w:p w14:paraId="4AD0EA86" w14:textId="77777777" w:rsidR="00F44260" w:rsidRDefault="00F954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14:paraId="4BC1E641" w14:textId="77777777" w:rsidR="00F44260" w:rsidRDefault="00F954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14:paraId="68AB21B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</w:t>
      </w:r>
      <w:r>
        <w:rPr>
          <w:color w:val="000000"/>
          <w:sz w:val="24"/>
          <w:szCs w:val="24"/>
        </w:rPr>
        <w:t>ее чем на 1 балл, экспертам необходимо вынести оценку данного аспекта на обсуждение и устранить расхождение.</w:t>
      </w:r>
    </w:p>
    <w:p w14:paraId="0838EB48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>
        <w:t>ИЗМЕРИМАЯ ОЦЕНКА</w:t>
      </w:r>
    </w:p>
    <w:p w14:paraId="0AA6EA6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</w:t>
      </w:r>
      <w:r>
        <w:rPr>
          <w:color w:val="000000"/>
          <w:sz w:val="24"/>
          <w:szCs w:val="24"/>
        </w:rPr>
        <w:t xml:space="preserve">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407BECBA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>
        <w:t>ИСПОЛЬЗОВАНИЕ ИЗМЕРИМЫХ И СУДЕЙСКИХ ОЦЕНОК</w:t>
      </w:r>
    </w:p>
    <w:p w14:paraId="6D357DF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382DC01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98"/>
        <w:gridCol w:w="1843"/>
        <w:gridCol w:w="1560"/>
        <w:gridCol w:w="989"/>
      </w:tblGrid>
      <w:tr w:rsidR="00F44260" w14:paraId="7876507C" w14:textId="77777777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4E2E68D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657945C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F44260" w14:paraId="238510CF" w14:textId="77777777">
        <w:trPr>
          <w:trHeight w:val="599"/>
        </w:trPr>
        <w:tc>
          <w:tcPr>
            <w:tcW w:w="926" w:type="dxa"/>
            <w:shd w:val="clear" w:color="auto" w:fill="323E4F"/>
          </w:tcPr>
          <w:p w14:paraId="6DFA8E8B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14:paraId="403B611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14:paraId="4109375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199C684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14:paraId="2059790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F44260" w14:paraId="74C142F1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42E2941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095712D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14:paraId="6C7B751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747ADC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14:paraId="73E35F0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44260" w14:paraId="031B20B6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353208C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5B8732B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14:paraId="6CB1D62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713BB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7C0C68B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44260" w14:paraId="4D5A4C09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42C297F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14:paraId="3E4BF0B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14:paraId="025F5AA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F248F6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589E561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F44260" w14:paraId="6885F6B5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1C23C34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23070B4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14:paraId="60487B2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7A8A71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7C1FBC4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F44260" w14:paraId="49AC7091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7656699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14:paraId="6C1D14DA" w14:textId="77777777" w:rsidR="00F44260" w:rsidRDefault="00F954FE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14:paraId="32B5D12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424A20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14:paraId="0C69960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F44260" w14:paraId="07C54F6B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77673A1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4E2CBF9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3" w:type="dxa"/>
          </w:tcPr>
          <w:p w14:paraId="25BF4DC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71805D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2FA5D41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44260" w14:paraId="58D195B2" w14:textId="77777777">
        <w:trPr>
          <w:trHeight w:val="1237"/>
        </w:trPr>
        <w:tc>
          <w:tcPr>
            <w:tcW w:w="926" w:type="dxa"/>
            <w:shd w:val="clear" w:color="auto" w:fill="323E4F"/>
          </w:tcPr>
          <w:p w14:paraId="37847B0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14:paraId="7070E6D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  <w:r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14:paraId="365435B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9CD00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35E622C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44260" w14:paraId="15C3239A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7B68A03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77D7FE1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14:paraId="343B2ED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D80C56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3021A4F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F44260" w14:paraId="7CD47EB1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7A398C6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0CCD4EBA" w14:textId="77777777" w:rsidR="00F44260" w:rsidRDefault="00F4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3B51E54D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4FD6897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14:paraId="7465B4C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7F0D553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3D8A339C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>
        <w:t>СПЕЦИФИКАЦИЯ ОЦЕНКИ КОМПЕТЕНЦИИ</w:t>
      </w:r>
    </w:p>
    <w:p w14:paraId="79EAB66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14:paraId="3C65236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A: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Бизнес-план</w:t>
      </w:r>
    </w:p>
    <w:p w14:paraId="0F0BFC1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59D1BCE4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необходимого минимума разделов </w:t>
      </w:r>
      <w:proofErr w:type="gramStart"/>
      <w:r>
        <w:rPr>
          <w:color w:val="000000"/>
          <w:sz w:val="24"/>
          <w:szCs w:val="24"/>
        </w:rPr>
        <w:t>бизнес плана</w:t>
      </w:r>
      <w:proofErr w:type="gramEnd"/>
    </w:p>
    <w:p w14:paraId="5E4850D1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14:paraId="1751418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оформление текста </w:t>
      </w:r>
      <w:proofErr w:type="gramStart"/>
      <w:r>
        <w:rPr>
          <w:color w:val="000000"/>
          <w:sz w:val="24"/>
          <w:szCs w:val="24"/>
        </w:rPr>
        <w:t>бизнес плана</w:t>
      </w:r>
      <w:proofErr w:type="gramEnd"/>
      <w:r>
        <w:rPr>
          <w:color w:val="000000"/>
          <w:sz w:val="24"/>
          <w:szCs w:val="24"/>
        </w:rPr>
        <w:t xml:space="preserve"> установленным требованиям</w:t>
      </w:r>
    </w:p>
    <w:p w14:paraId="234BF5E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14:paraId="3426075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14:paraId="31F4A60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14:paraId="1192BD2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456E5941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14:paraId="3562EA48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>
        <w:rPr>
          <w:color w:val="000000"/>
          <w:sz w:val="24"/>
          <w:szCs w:val="24"/>
        </w:rPr>
        <w:t>Гантта</w:t>
      </w:r>
      <w:proofErr w:type="spellEnd"/>
      <w:r>
        <w:rPr>
          <w:color w:val="000000"/>
          <w:sz w:val="24"/>
          <w:szCs w:val="24"/>
        </w:rPr>
        <w:t>, дорожной карты или другим графическим способом)</w:t>
      </w:r>
    </w:p>
    <w:p w14:paraId="2EC29390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Определены источники финансирования</w:t>
      </w:r>
      <w:r>
        <w:rPr>
          <w:color w:val="000000"/>
          <w:sz w:val="24"/>
          <w:szCs w:val="24"/>
        </w:rPr>
        <w:t xml:space="preserve"> и условия, сроки возврата заемных средств</w:t>
      </w:r>
    </w:p>
    <w:p w14:paraId="79A3D91F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Указаны аналоги данного бизнес-проекта и проведен анализ конкурентной среды</w:t>
      </w:r>
    </w:p>
    <w:p w14:paraId="1DCD63F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(анализ отрасли)</w:t>
      </w:r>
    </w:p>
    <w:p w14:paraId="6B819FC6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в </w:t>
      </w:r>
      <w:proofErr w:type="gramStart"/>
      <w:r>
        <w:rPr>
          <w:color w:val="000000"/>
          <w:sz w:val="24"/>
          <w:szCs w:val="24"/>
        </w:rPr>
        <w:t>бизнес плане</w:t>
      </w:r>
      <w:proofErr w:type="gramEnd"/>
      <w:r>
        <w:rPr>
          <w:color w:val="000000"/>
          <w:sz w:val="24"/>
          <w:szCs w:val="24"/>
        </w:rPr>
        <w:t xml:space="preserve"> идей для перспективного развития бизнеса</w:t>
      </w:r>
    </w:p>
    <w:p w14:paraId="66DB57FA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названия проекта выбранной бизнес-идеи</w:t>
      </w:r>
    </w:p>
    <w:p w14:paraId="07CB0524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обоснования выбранной бизнес-идеи</w:t>
      </w:r>
    </w:p>
    <w:p w14:paraId="1290D81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14:paraId="59BEFC64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</w:t>
      </w:r>
      <w:proofErr w:type="spellStart"/>
      <w:r>
        <w:rPr>
          <w:color w:val="000000"/>
          <w:sz w:val="24"/>
          <w:szCs w:val="24"/>
        </w:rPr>
        <w:t>зарегистированного</w:t>
      </w:r>
      <w:proofErr w:type="spellEnd"/>
      <w:r>
        <w:rPr>
          <w:color w:val="000000"/>
          <w:sz w:val="24"/>
          <w:szCs w:val="24"/>
        </w:rPr>
        <w:t xml:space="preserve"> ООО/ИП, оформл</w:t>
      </w:r>
      <w:r>
        <w:rPr>
          <w:color w:val="000000"/>
          <w:sz w:val="24"/>
          <w:szCs w:val="24"/>
        </w:rPr>
        <w:t>енного проекта</w:t>
      </w:r>
    </w:p>
    <w:p w14:paraId="0EE562D8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открытого расчетного счета ООО/ИП</w:t>
      </w:r>
    </w:p>
    <w:p w14:paraId="110DBC22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14:paraId="56F718A7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079904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14:paraId="32A0532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B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Наша команда и бизнес-идея</w:t>
      </w:r>
    </w:p>
    <w:p w14:paraId="4BA1C4F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180E4FD6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генерирования идеи</w:t>
      </w:r>
    </w:p>
    <w:p w14:paraId="7819943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 оценки реализуемости </w:t>
      </w:r>
      <w:proofErr w:type="gramStart"/>
      <w:r>
        <w:rPr>
          <w:color w:val="000000"/>
          <w:sz w:val="24"/>
          <w:szCs w:val="24"/>
        </w:rPr>
        <w:t>бизнес идеи</w:t>
      </w:r>
      <w:proofErr w:type="gramEnd"/>
    </w:p>
    <w:p w14:paraId="0858DDA7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команды</w:t>
      </w:r>
    </w:p>
    <w:p w14:paraId="543BFBF3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 членов команды</w:t>
      </w:r>
    </w:p>
    <w:p w14:paraId="1C3D8088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14:paraId="7E78A06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14:paraId="74AF1FD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Конкурентоспособность бизнес-идеи</w:t>
      </w:r>
    </w:p>
    <w:p w14:paraId="7D65FF7A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ролей каждого из участников в проекте (бизнесе)</w:t>
      </w:r>
    </w:p>
    <w:p w14:paraId="4D06F351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</w:t>
      </w:r>
    </w:p>
    <w:p w14:paraId="1EB137F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</w:t>
      </w:r>
      <w:r>
        <w:rPr>
          <w:color w:val="000000"/>
          <w:sz w:val="24"/>
          <w:szCs w:val="24"/>
        </w:rPr>
        <w:t>льзование выделенного времени (тайм менеджмент)</w:t>
      </w:r>
    </w:p>
    <w:p w14:paraId="0FBD4B9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6C09843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C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Целевая группа</w:t>
      </w:r>
    </w:p>
    <w:p w14:paraId="44214FA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4CFA6DB3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Проведенные исследования рынка</w:t>
      </w:r>
    </w:p>
    <w:p w14:paraId="3E4F3B4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целевой группы</w:t>
      </w:r>
    </w:p>
    <w:p w14:paraId="00A2D98F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14:paraId="0280FB9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размера целевого рынка</w:t>
      </w:r>
    </w:p>
    <w:p w14:paraId="2940DC5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Сегментация рынка</w:t>
      </w:r>
    </w:p>
    <w:p w14:paraId="3852176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и анализ целевой аудитории</w:t>
      </w:r>
    </w:p>
    <w:p w14:paraId="4058F6DE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конкурентов</w:t>
      </w:r>
    </w:p>
    <w:p w14:paraId="30036B08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14:paraId="0E2DD738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образ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клиента </w:t>
      </w:r>
    </w:p>
    <w:p w14:paraId="0FA6337F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</w:p>
    <w:p w14:paraId="761252C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Специальное задание  </w:t>
      </w:r>
    </w:p>
    <w:p w14:paraId="37FF36C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14:paraId="54E51BA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14:paraId="74639C34" w14:textId="77777777" w:rsidR="00F44260" w:rsidRDefault="00F44260">
      <w:pPr>
        <w:spacing w:before="10"/>
        <w:rPr>
          <w:sz w:val="27"/>
          <w:szCs w:val="27"/>
        </w:rPr>
      </w:pPr>
    </w:p>
    <w:p w14:paraId="2C6C675C" w14:textId="77777777" w:rsidR="00F44260" w:rsidRDefault="00F954FE">
      <w:pPr>
        <w:ind w:left="133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D</w:t>
      </w:r>
      <w:r>
        <w:rPr>
          <w:sz w:val="24"/>
          <w:szCs w:val="24"/>
        </w:rPr>
        <w:t>: Маркетинговое планирование</w:t>
      </w:r>
    </w:p>
    <w:p w14:paraId="55C6009F" w14:textId="77777777" w:rsidR="00F44260" w:rsidRDefault="00F954FE">
      <w:pPr>
        <w:spacing w:before="41"/>
        <w:ind w:left="1275"/>
        <w:rPr>
          <w:sz w:val="24"/>
          <w:szCs w:val="24"/>
        </w:rPr>
      </w:pPr>
      <w:r>
        <w:rPr>
          <w:sz w:val="24"/>
          <w:szCs w:val="24"/>
        </w:rPr>
        <w:t xml:space="preserve">Оценка будет происходить в соответствии со следующими </w:t>
      </w:r>
      <w:r>
        <w:rPr>
          <w:sz w:val="24"/>
          <w:szCs w:val="24"/>
        </w:rPr>
        <w:t>аспектами:</w:t>
      </w:r>
    </w:p>
    <w:p w14:paraId="2812C98D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14:paraId="73CAEE60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>
        <w:rPr>
          <w:sz w:val="24"/>
          <w:szCs w:val="24"/>
        </w:rPr>
        <w:t>Маркетинговые исследования и коммуникации, как основание для определения стратегии, целей и задач маркетинга</w:t>
      </w:r>
    </w:p>
    <w:p w14:paraId="4B27D601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>
        <w:rPr>
          <w:sz w:val="24"/>
          <w:szCs w:val="24"/>
        </w:rPr>
        <w:t xml:space="preserve">Адекватность маркетингового бюджета по отношению к </w:t>
      </w:r>
      <w:r>
        <w:rPr>
          <w:sz w:val="24"/>
          <w:szCs w:val="24"/>
        </w:rPr>
        <w:t>стратегии и плану маркетинга, его реалистичность</w:t>
      </w:r>
    </w:p>
    <w:p w14:paraId="5249CB64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Показатели результативности и эффективности </w:t>
      </w:r>
    </w:p>
    <w:p w14:paraId="740C8BCC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Политика сбыта и продвижения</w:t>
      </w:r>
    </w:p>
    <w:p w14:paraId="205C1476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>
        <w:rPr>
          <w:sz w:val="24"/>
          <w:szCs w:val="24"/>
        </w:rPr>
        <w:t>Рекламная модель, ее применение и эффективность</w:t>
      </w:r>
    </w:p>
    <w:p w14:paraId="0789B662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14:paraId="492673F7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14:paraId="633BA491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Качество публичного представ</w:t>
      </w:r>
      <w:r>
        <w:rPr>
          <w:sz w:val="24"/>
          <w:szCs w:val="24"/>
        </w:rPr>
        <w:t>ления маркетингового плана</w:t>
      </w:r>
    </w:p>
    <w:p w14:paraId="022546B7" w14:textId="77777777" w:rsidR="00F44260" w:rsidRDefault="00F44260">
      <w:pPr>
        <w:rPr>
          <w:sz w:val="26"/>
          <w:szCs w:val="26"/>
        </w:rPr>
      </w:pPr>
    </w:p>
    <w:p w14:paraId="6B168D81" w14:textId="77777777" w:rsidR="00F44260" w:rsidRDefault="00F954FE">
      <w:pPr>
        <w:ind w:left="1275"/>
        <w:rPr>
          <w:sz w:val="24"/>
          <w:szCs w:val="24"/>
        </w:rPr>
      </w:pPr>
      <w:r>
        <w:rPr>
          <w:sz w:val="24"/>
          <w:szCs w:val="24"/>
        </w:rPr>
        <w:t>Специальное задание</w:t>
      </w:r>
    </w:p>
    <w:p w14:paraId="5B3F8274" w14:textId="77777777" w:rsidR="00F44260" w:rsidRDefault="00F954FE">
      <w:pPr>
        <w:spacing w:before="41" w:line="276" w:lineRule="auto"/>
        <w:ind w:left="1275" w:right="1219"/>
        <w:rPr>
          <w:sz w:val="26"/>
          <w:szCs w:val="26"/>
        </w:rPr>
      </w:pPr>
      <w:r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14:paraId="2E7C7EF9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14:paraId="791FE05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Критерий </w:t>
      </w:r>
      <w:r>
        <w:rPr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Планирование рабочего процесса</w:t>
      </w:r>
    </w:p>
    <w:p w14:paraId="56EE20D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086E39EA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14:paraId="07B071C5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14:paraId="1709490B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современных способов и средств планирования деятельности</w:t>
      </w:r>
    </w:p>
    <w:p w14:paraId="5A43E07E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14:paraId="79083622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организационной структуры</w:t>
      </w:r>
    </w:p>
    <w:p w14:paraId="4B11B9E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14:paraId="02169171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14:paraId="36D6557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(финансовые, материальные, информационные и др.)</w:t>
      </w:r>
    </w:p>
    <w:p w14:paraId="5798D58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14:paraId="1D436D3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Специальное задание</w:t>
      </w:r>
    </w:p>
    <w:p w14:paraId="3EC2798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</w:t>
      </w:r>
      <w:r>
        <w:rPr>
          <w:color w:val="000000"/>
          <w:sz w:val="24"/>
          <w:szCs w:val="24"/>
        </w:rPr>
        <w:lastRenderedPageBreak/>
        <w:t>модулем</w:t>
      </w:r>
    </w:p>
    <w:p w14:paraId="45BDFF7F" w14:textId="77777777" w:rsidR="00F44260" w:rsidRDefault="00F44260">
      <w:pPr>
        <w:spacing w:before="41" w:line="276" w:lineRule="auto"/>
        <w:ind w:right="1219"/>
        <w:rPr>
          <w:sz w:val="26"/>
          <w:szCs w:val="26"/>
        </w:rPr>
      </w:pPr>
    </w:p>
    <w:p w14:paraId="24FF8CD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2"/>
          <w:szCs w:val="32"/>
        </w:rPr>
      </w:pPr>
    </w:p>
    <w:p w14:paraId="7ACB0EE9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</w:p>
    <w:p w14:paraId="5B07F5AE" w14:textId="77777777" w:rsidR="00F44260" w:rsidRDefault="00F954FE">
      <w:pPr>
        <w:ind w:left="1275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Критерий F</w:t>
      </w:r>
      <w:r>
        <w:rPr>
          <w:sz w:val="24"/>
          <w:szCs w:val="24"/>
        </w:rPr>
        <w:t>: Устойчивое развитие</w:t>
      </w:r>
    </w:p>
    <w:p w14:paraId="5B6909E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 w:line="276" w:lineRule="auto"/>
        <w:ind w:right="1154"/>
        <w:rPr>
          <w:color w:val="000000"/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14:paraId="67AE8A48" w14:textId="77777777" w:rsidR="00F44260" w:rsidRDefault="00F954FE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right="1154"/>
      </w:pPr>
      <w:r>
        <w:rPr>
          <w:sz w:val="24"/>
          <w:szCs w:val="24"/>
        </w:rPr>
        <w:t>Экологическая безопасность. Описание используемого сырья, его происхождение. Утилизация отходов</w:t>
      </w:r>
    </w:p>
    <w:p w14:paraId="2DFBED6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схемы определения точки безубыточности, периода окупаемости проекта</w:t>
      </w:r>
    </w:p>
    <w:p w14:paraId="34CF954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стабильность. Влияние проекта на здоровье; доступность продукта</w:t>
      </w:r>
    </w:p>
    <w:p w14:paraId="1A9ED79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(услуги) разным слоям населения; интеграция проекта в жизнь местного социума</w:t>
      </w:r>
    </w:p>
    <w:p w14:paraId="5AC11C3C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Инновационная составляющая в </w:t>
      </w:r>
      <w:r>
        <w:rPr>
          <w:color w:val="000000"/>
          <w:sz w:val="24"/>
          <w:szCs w:val="24"/>
        </w:rPr>
        <w:t>развитии проекта</w:t>
      </w:r>
    </w:p>
    <w:p w14:paraId="3D6510F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Стабильность спроса на производимую продукцию (услуги) в формате индивидуальных и иных потребителей.</w:t>
      </w:r>
    </w:p>
    <w:p w14:paraId="6948FED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30665F6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G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14:paraId="626669E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0DF89B75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обоснования системы налогообложения</w:t>
      </w:r>
    </w:p>
    <w:p w14:paraId="15708C42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расчетов стоимости, ценообразования</w:t>
      </w:r>
    </w:p>
    <w:p w14:paraId="19C16EA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14:paraId="2CBF0317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Практико-ориентированность и точность расчетов</w:t>
      </w:r>
    </w:p>
    <w:p w14:paraId="36E65DF3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формирования бюджета</w:t>
      </w:r>
    </w:p>
    <w:p w14:paraId="3EAF0FE4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Инвестиционная политика</w:t>
      </w:r>
    </w:p>
    <w:p w14:paraId="5D0164C9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финансовых прогнозов</w:t>
      </w:r>
    </w:p>
    <w:p w14:paraId="19844D6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14:paraId="039984B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338436D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H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Презентация компании (фирмы/проекта) и её продвижение</w:t>
      </w:r>
    </w:p>
    <w:p w14:paraId="7238CD5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082975E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399C812C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Бухгалтерское обеспечение фирмы/проекта</w:t>
      </w:r>
    </w:p>
    <w:p w14:paraId="44144A8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14:paraId="597CEDB2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14:paraId="28B7A3C7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Тайм-менеджмент и презентация прототипов</w:t>
      </w:r>
    </w:p>
    <w:p w14:paraId="2812C22A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14:paraId="72AF99E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Дресс-код команды в соответствии с деловым стилем или фирменной одеждой делегации</w:t>
      </w:r>
    </w:p>
    <w:p w14:paraId="55B0FCAD" w14:textId="77777777" w:rsidR="00F44260" w:rsidRDefault="00F954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проекта в целом</w:t>
      </w:r>
    </w:p>
    <w:p w14:paraId="01DA622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1F320F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14:paraId="57449E8A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РЕГЛАМЕНТ ОЦЕНКИ</w:t>
      </w:r>
    </w:p>
    <w:p w14:paraId="7E82F9C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</w:t>
      </w:r>
      <w:r>
        <w:rPr>
          <w:color w:val="000000"/>
          <w:sz w:val="24"/>
          <w:szCs w:val="24"/>
        </w:rPr>
        <w:t>тника из своей организации/региона.</w:t>
      </w:r>
    </w:p>
    <w:p w14:paraId="01B666B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4D8E951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А1 (оценивание в дни С-4 – С-1); Очны</w:t>
      </w:r>
      <w:r>
        <w:rPr>
          <w:color w:val="000000"/>
          <w:sz w:val="24"/>
          <w:szCs w:val="24"/>
        </w:rPr>
        <w:t>й этап в дни чемпионата: выполняются модули В1 – H1, включая специальные задания).</w:t>
      </w:r>
    </w:p>
    <w:p w14:paraId="71FAE98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А1 (Бизнес-план) оценивается членами Жюри в дни С-4 – С1.</w:t>
      </w:r>
    </w:p>
    <w:p w14:paraId="41DCC94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день С1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</w:t>
      </w:r>
      <w:r>
        <w:rPr>
          <w:color w:val="000000"/>
          <w:sz w:val="24"/>
          <w:szCs w:val="24"/>
        </w:rPr>
        <w:t>баллы в соответствии с критериями.</w:t>
      </w:r>
    </w:p>
    <w:p w14:paraId="4E22E40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14:paraId="2B932A6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</w:t>
      </w:r>
      <w:r>
        <w:rPr>
          <w:color w:val="000000"/>
          <w:sz w:val="24"/>
          <w:szCs w:val="24"/>
        </w:rPr>
        <w:t>ют (не позднее, чем за месяц до дня с-4) подробное инструктивно-методическое письмо.</w:t>
      </w:r>
    </w:p>
    <w:p w14:paraId="47CE71E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</w:t>
      </w:r>
      <w:r>
        <w:rPr>
          <w:color w:val="000000"/>
          <w:sz w:val="24"/>
          <w:szCs w:val="24"/>
        </w:rPr>
        <w:t>в, их развитие и продвижение товаров/услуг).</w:t>
      </w:r>
    </w:p>
    <w:p w14:paraId="55F5A05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</w:t>
      </w:r>
      <w:r>
        <w:rPr>
          <w:color w:val="000000"/>
          <w:sz w:val="24"/>
          <w:szCs w:val="24"/>
        </w:rPr>
        <w:t>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</w:t>
      </w:r>
      <w:r>
        <w:rPr>
          <w:color w:val="000000"/>
          <w:sz w:val="24"/>
          <w:szCs w:val="24"/>
        </w:rPr>
        <w:t>азования и пр. Требования к оформлению бизнес-планов приведены ниже.</w:t>
      </w:r>
    </w:p>
    <w:p w14:paraId="4B15CEA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1EA59F5B" w14:textId="77777777" w:rsidR="00F44260" w:rsidRDefault="00F954F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>
        <w:rPr>
          <w:b/>
          <w:color w:val="2C8DE6"/>
          <w:sz w:val="24"/>
          <w:szCs w:val="24"/>
        </w:rPr>
        <w:t>КОНКУРСНОЕ ЗАДАНИЕ</w:t>
      </w:r>
    </w:p>
    <w:p w14:paraId="52DF32DC" w14:textId="77777777" w:rsidR="00F44260" w:rsidRDefault="00F954F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166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ТРЕБОВАНИЯ</w:t>
      </w:r>
    </w:p>
    <w:p w14:paraId="57AF02B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14:paraId="70088D7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Рекомендации  данного</w:t>
      </w:r>
      <w:proofErr w:type="gramEnd"/>
      <w:r>
        <w:rPr>
          <w:color w:val="000000"/>
          <w:sz w:val="24"/>
          <w:szCs w:val="24"/>
        </w:rPr>
        <w:t xml:space="preserve"> раздела дают дополнительные разъяснения по содержанию КЗ.</w:t>
      </w:r>
    </w:p>
    <w:p w14:paraId="1328A7D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Конкурсного задания: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для возрастной группы 14-16 лет 12 часов при 3-дневном режиме соревнований. </w:t>
      </w:r>
    </w:p>
    <w:p w14:paraId="19BAA16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возрастной группы 16-22 лет 18 часов при 3-дневном режиме соревнований.</w:t>
      </w:r>
    </w:p>
    <w:p w14:paraId="27CF4AF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 зависимости от количества модулей, КЗ должно включать оценку по каждому из разделов WSSS.</w:t>
      </w:r>
    </w:p>
    <w:p w14:paraId="567B5E9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14:paraId="55E97D0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96F81F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14:paraId="45DAA312" w14:textId="77777777" w:rsidR="00F44260" w:rsidRDefault="00F954FE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>
        <w:t>СТРУКТУРА КОНКУРСНОГО ЗАДАНИЯ</w:t>
      </w:r>
    </w:p>
    <w:p w14:paraId="6FAED38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А: Бизнес-план команды – 15% от общ</w:t>
      </w:r>
      <w:r>
        <w:rPr>
          <w:color w:val="000000"/>
          <w:sz w:val="24"/>
          <w:szCs w:val="24"/>
        </w:rPr>
        <w:t>ей оценки</w:t>
      </w:r>
    </w:p>
    <w:p w14:paraId="20F715F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В: Наша команда и бизнес-идея - 8% от общей оценки</w:t>
      </w:r>
    </w:p>
    <w:p w14:paraId="4212E99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C: Целевая группа - 1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от общей оценки</w:t>
      </w:r>
    </w:p>
    <w:p w14:paraId="6A974008" w14:textId="77777777" w:rsidR="00F44260" w:rsidRDefault="00F954FE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Модуль D: Маркетинговое планирование - 17% от общей оценки</w:t>
      </w:r>
    </w:p>
    <w:p w14:paraId="4780636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: Планирование рабочего процесса - 1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% от общей оценки</w:t>
      </w:r>
    </w:p>
    <w:p w14:paraId="2371260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F: Устойчивое развитие - 5% от общего оценке</w:t>
      </w:r>
    </w:p>
    <w:p w14:paraId="46CBBCD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14:paraId="1117909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H: Продвижение фирмы/проекта - 1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% от общей оценки</w:t>
      </w:r>
    </w:p>
    <w:p w14:paraId="5011E11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14:paraId="58F43393" w14:textId="77777777" w:rsidR="00F44260" w:rsidRDefault="00F954FE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>
        <w:t>ТРЕБОВАНИЯ К РАЗРАБОТКЕ КО</w:t>
      </w:r>
      <w:r>
        <w:t xml:space="preserve">НКУРСНОГО ЗАДАНИЯ </w:t>
      </w:r>
    </w:p>
    <w:p w14:paraId="2B6B658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</w:t>
      </w:r>
      <w:r>
        <w:rPr>
          <w:color w:val="000000"/>
          <w:sz w:val="24"/>
          <w:szCs w:val="24"/>
        </w:rPr>
        <w:t>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14:paraId="522368D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Компатриот команды должен направить электронную копию Бизнес-плана </w:t>
      </w:r>
      <w:r>
        <w:rPr>
          <w:color w:val="000000"/>
          <w:sz w:val="24"/>
          <w:szCs w:val="24"/>
        </w:rPr>
        <w:t xml:space="preserve">с обязательными приложениями на электронный адрес главного эксперта </w:t>
      </w:r>
      <w:hyperlink r:id="rId13">
        <w:r>
          <w:rPr>
            <w:color w:val="0000FF"/>
            <w:sz w:val="24"/>
            <w:szCs w:val="24"/>
            <w:u w:val="single"/>
          </w:rPr>
          <w:t>kalitaou@yandex.ru</w:t>
        </w:r>
      </w:hyperlink>
      <w:r>
        <w:rPr>
          <w:color w:val="000000"/>
          <w:sz w:val="24"/>
          <w:szCs w:val="24"/>
        </w:rPr>
        <w:t xml:space="preserve">  не позднее 09.00 часов дня C-4</w:t>
      </w:r>
    </w:p>
    <w:p w14:paraId="337A477E" w14:textId="77777777" w:rsidR="00F44260" w:rsidRDefault="00F954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14:paraId="75156D82" w14:textId="77777777" w:rsidR="00F44260" w:rsidRDefault="00F954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14:paraId="5217120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</w:t>
      </w:r>
      <w:r>
        <w:rPr>
          <w:sz w:val="24"/>
          <w:szCs w:val="24"/>
        </w:rPr>
        <w:t>ительностью не более 90 секунд.</w:t>
      </w:r>
    </w:p>
    <w:p w14:paraId="5A1B95D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F50709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7BFCF52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3255A2F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14:paraId="1A5A012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MS Excel.</w:t>
      </w:r>
    </w:p>
    <w:p w14:paraId="09EAEEB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</w:t>
      </w:r>
      <w:r>
        <w:rPr>
          <w:sz w:val="24"/>
          <w:szCs w:val="24"/>
        </w:rPr>
        <w:t xml:space="preserve"> случаях, когда ИП, ООО и т.д. зарегистрированы).</w:t>
      </w:r>
    </w:p>
    <w:p w14:paraId="14D4A92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14:paraId="3D69889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</w:t>
      </w:r>
      <w:r>
        <w:rPr>
          <w:sz w:val="24"/>
          <w:szCs w:val="24"/>
        </w:rPr>
        <w:t>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14:paraId="14A90F4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Если бизнес-план будет выслан на почту Главного эксперта с задержкой до 6 часов, то оценивающие экс</w:t>
      </w:r>
      <w:r>
        <w:rPr>
          <w:sz w:val="24"/>
          <w:szCs w:val="24"/>
        </w:rPr>
        <w:t xml:space="preserve">перты выставят нули за аспекты </w:t>
      </w:r>
      <w:proofErr w:type="spellStart"/>
      <w:r>
        <w:rPr>
          <w:sz w:val="24"/>
          <w:szCs w:val="24"/>
        </w:rPr>
        <w:t>джаджмент</w:t>
      </w:r>
      <w:proofErr w:type="spellEnd"/>
      <w:r>
        <w:rPr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С-4, это влеч</w:t>
      </w:r>
      <w:r>
        <w:rPr>
          <w:sz w:val="24"/>
          <w:szCs w:val="24"/>
        </w:rPr>
        <w:t>ет за собой обнуление соответствующего аспекта в схеме оценки.</w:t>
      </w:r>
    </w:p>
    <w:p w14:paraId="34BAC54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14:paraId="7C2FAD2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</w:t>
      </w:r>
      <w:r>
        <w:rPr>
          <w:sz w:val="24"/>
          <w:szCs w:val="24"/>
        </w:rPr>
        <w:t>м:</w:t>
      </w:r>
    </w:p>
    <w:p w14:paraId="4C139CDF" w14:textId="77777777" w:rsidR="00F44260" w:rsidRDefault="00F954FE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14:paraId="2775E4D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14:paraId="70D9C18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 Для отборочных чемпионатов и Финала:</w:t>
      </w:r>
    </w:p>
    <w:p w14:paraId="6CE36B8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БП_Регион_Наименование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14:paraId="6BA11F7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1F41EB9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  <w:t>Требования к формату бизнес-плана</w:t>
      </w:r>
    </w:p>
    <w:p w14:paraId="3EF77FA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</w:t>
      </w:r>
      <w:r>
        <w:rPr>
          <w:sz w:val="24"/>
          <w:szCs w:val="24"/>
        </w:rPr>
        <w:t xml:space="preserve">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</w:t>
      </w:r>
      <w:proofErr w:type="gramStart"/>
      <w:r>
        <w:rPr>
          <w:sz w:val="24"/>
          <w:szCs w:val="24"/>
        </w:rPr>
        <w:t>в перед</w:t>
      </w:r>
      <w:proofErr w:type="gramEnd"/>
      <w:r>
        <w:rPr>
          <w:sz w:val="24"/>
          <w:szCs w:val="24"/>
        </w:rPr>
        <w:t xml:space="preserve"> титульным листом и </w:t>
      </w:r>
      <w:r>
        <w:rPr>
          <w:sz w:val="24"/>
          <w:szCs w:val="24"/>
        </w:rPr>
        <w:t>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14:paraId="37E82EC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</w:t>
      </w:r>
      <w:r>
        <w:rPr>
          <w:sz w:val="24"/>
          <w:szCs w:val="24"/>
        </w:rPr>
        <w:t>ана проставляется дата и подписи конкурсантов, подтверждающие авторство.</w:t>
      </w:r>
    </w:p>
    <w:p w14:paraId="6157B30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</w:t>
      </w:r>
      <w:r>
        <w:rPr>
          <w:sz w:val="24"/>
          <w:szCs w:val="24"/>
        </w:rPr>
        <w:t>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14:paraId="7C7CF859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61506D7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14:paraId="6585115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Проверка авторства формулировок бизнес-плана проводи</w:t>
      </w:r>
      <w:r>
        <w:rPr>
          <w:sz w:val="24"/>
          <w:szCs w:val="24"/>
        </w:rPr>
        <w:t xml:space="preserve">тся с использованием системы https://www.antiplagiat.ru/ или аналогичной (уточняется на форуме и в Методическом письме). </w:t>
      </w:r>
      <w:r>
        <w:rPr>
          <w:b/>
          <w:sz w:val="24"/>
          <w:szCs w:val="24"/>
        </w:rPr>
        <w:t>Если процент оригинальности представленного бизнес-плана составляет менее 75%, это влечет за собой обнуление всех оценок за модуль А «Б</w:t>
      </w:r>
      <w:r>
        <w:rPr>
          <w:b/>
          <w:sz w:val="24"/>
          <w:szCs w:val="24"/>
        </w:rPr>
        <w:t>изнес-план».</w:t>
      </w:r>
      <w:r>
        <w:rPr>
          <w:sz w:val="24"/>
          <w:szCs w:val="24"/>
        </w:rPr>
        <w:t xml:space="preserve"> При оценивании бизнес-плана дополнительно оценивается процент оригинальности, составляющий более 90%.</w:t>
      </w:r>
    </w:p>
    <w:p w14:paraId="3CF690D8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5A1F735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0398349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14:paraId="0126148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 xml:space="preserve">, интервал </w:t>
      </w:r>
      <w:r>
        <w:rPr>
          <w:sz w:val="24"/>
          <w:szCs w:val="24"/>
        </w:rPr>
        <w:lastRenderedPageBreak/>
        <w:t>1,5 строки. Т</w:t>
      </w:r>
      <w:r>
        <w:rPr>
          <w:sz w:val="24"/>
          <w:szCs w:val="24"/>
        </w:rPr>
        <w:t xml:space="preserve">екст работы должен иметь следующие поля: левое – 30 мм, верхнее, нижнее – 20 мм, правое – 10 мм. Допускается уменьшение межстрочного интервала до 1,0 и до 10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 таблицах. Также допускается применение диаграмм, построенных на компьютере с помощью программ</w:t>
      </w:r>
      <w:r>
        <w:rPr>
          <w:sz w:val="24"/>
          <w:szCs w:val="24"/>
        </w:rPr>
        <w:t>ных продуктов. Неприемлемо использовать профессионально сделанные графики и диаграммы (перепечатка из книг, учебников и пр.).</w:t>
      </w:r>
    </w:p>
    <w:p w14:paraId="2CEDE45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</w:t>
      </w:r>
      <w:r>
        <w:rPr>
          <w:sz w:val="24"/>
          <w:szCs w:val="24"/>
        </w:rPr>
        <w:t xml:space="preserve"> в словах.</w:t>
      </w:r>
    </w:p>
    <w:p w14:paraId="3D5ED0E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</w:t>
      </w:r>
      <w:r>
        <w:rPr>
          <w:sz w:val="24"/>
          <w:szCs w:val="24"/>
        </w:rPr>
        <w:t>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</w:t>
      </w:r>
      <w:r>
        <w:rPr>
          <w:sz w:val="24"/>
          <w:szCs w:val="24"/>
        </w:rPr>
        <w:t>ой буквы без точки в конце.</w:t>
      </w:r>
    </w:p>
    <w:p w14:paraId="798007D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</w:t>
      </w:r>
      <w:r>
        <w:rPr>
          <w:sz w:val="24"/>
          <w:szCs w:val="24"/>
        </w:rPr>
        <w:t>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</w:t>
      </w:r>
      <w:r>
        <w:rPr>
          <w:sz w:val="24"/>
          <w:szCs w:val="24"/>
        </w:rPr>
        <w:t>ацией в центре страницы после слов «Рис…».</w:t>
      </w:r>
    </w:p>
    <w:p w14:paraId="3FB998D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14:paraId="4E28A8B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08DCB0E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</w:t>
      </w:r>
      <w:r>
        <w:rPr>
          <w:b/>
          <w:sz w:val="24"/>
          <w:szCs w:val="24"/>
        </w:rPr>
        <w:t>ования к структуре бизнес-плана</w:t>
      </w:r>
    </w:p>
    <w:p w14:paraId="157B212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14:paraId="2FB488F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14:paraId="3BF7993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14:paraId="24BCB36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</w:t>
      </w:r>
      <w:r>
        <w:rPr>
          <w:sz w:val="24"/>
          <w:szCs w:val="24"/>
        </w:rPr>
        <w:t xml:space="preserve"> содержать следующие разделы:</w:t>
      </w:r>
    </w:p>
    <w:p w14:paraId="763A947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бизнес-идеи </w:t>
      </w:r>
    </w:p>
    <w:p w14:paraId="405F49B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14:paraId="229CB8B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14:paraId="716640C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4.Планирование рабочего процесса </w:t>
      </w:r>
    </w:p>
    <w:p w14:paraId="7ACF1FE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14:paraId="7706C6A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14:paraId="59FF5B9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14:paraId="3468A95C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2E36068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</w:t>
      </w:r>
      <w:r>
        <w:rPr>
          <w:b/>
          <w:color w:val="000000"/>
          <w:sz w:val="24"/>
          <w:szCs w:val="24"/>
        </w:rPr>
        <w:t xml:space="preserve"> к оформлению финансовых расчетов (финансовая модель)</w:t>
      </w:r>
    </w:p>
    <w:p w14:paraId="69A5A6F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Excel, могут использоваться (в том числе – корректироваться) в ходе работы на </w:t>
      </w:r>
      <w:proofErr w:type="spellStart"/>
      <w:proofErr w:type="gramStart"/>
      <w:r>
        <w:rPr>
          <w:color w:val="000000"/>
          <w:sz w:val="24"/>
          <w:szCs w:val="24"/>
        </w:rPr>
        <w:t>площадке.Динамику</w:t>
      </w:r>
      <w:proofErr w:type="spellEnd"/>
      <w:proofErr w:type="gramEnd"/>
      <w:r>
        <w:rPr>
          <w:color w:val="000000"/>
          <w:sz w:val="24"/>
          <w:szCs w:val="24"/>
        </w:rPr>
        <w:t xml:space="preserve"> необходимо показывать наглядно – схемы, графики, диаграммы.</w:t>
      </w:r>
    </w:p>
    <w:p w14:paraId="1303FCF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Горизонт планирования расчетов финансовой модели должен составл</w:t>
      </w:r>
      <w:r>
        <w:rPr>
          <w:color w:val="000000"/>
          <w:sz w:val="24"/>
          <w:szCs w:val="24"/>
        </w:rPr>
        <w:t xml:space="preserve">ять не менее </w:t>
      </w:r>
      <w:r>
        <w:rPr>
          <w:color w:val="000000"/>
          <w:sz w:val="24"/>
          <w:szCs w:val="24"/>
        </w:rPr>
        <w:lastRenderedPageBreak/>
        <w:t>2=х лет. Финансовые расчеты представляются в виде отдельного файла в формате Excel. Названия листов финансовой модели, выполненной в MS Excel, носят рекомендательный характер:</w:t>
      </w:r>
    </w:p>
    <w:p w14:paraId="1B0D883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</w:t>
      </w:r>
      <w:r>
        <w:rPr>
          <w:color w:val="000000"/>
          <w:sz w:val="24"/>
          <w:szCs w:val="24"/>
        </w:rPr>
        <w:t>ые ставки региона, ставки дисконтирования и другие показатели необходимые для обоснования расчета.</w:t>
      </w:r>
    </w:p>
    <w:p w14:paraId="7130A8E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72CCCC2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35C2035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6F05DE9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</w:t>
      </w:r>
      <w:r>
        <w:rPr>
          <w:sz w:val="24"/>
          <w:szCs w:val="24"/>
        </w:rPr>
        <w:t xml:space="preserve">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4F3A22F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045C80B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6BC22F7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13A4ADC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14:paraId="2FAC276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14:paraId="7A7162E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14:paraId="6AEC1DBE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7F3DFC8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</w:t>
      </w:r>
      <w:r>
        <w:rPr>
          <w:b/>
          <w:color w:val="000000"/>
          <w:sz w:val="24"/>
          <w:szCs w:val="24"/>
        </w:rPr>
        <w:t>нформационно – рекламного плаката.</w:t>
      </w:r>
    </w:p>
    <w:p w14:paraId="080DC6A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14:paraId="138A8EA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14:paraId="4590111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2EC401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14:paraId="7C63E76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1FB06E7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14:paraId="4E89EF2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14:paraId="1CA82F37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7B282379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14:paraId="4DE5D8A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05B4AC7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</w:t>
      </w:r>
      <w:r>
        <w:rPr>
          <w:color w:val="000000"/>
          <w:sz w:val="24"/>
          <w:szCs w:val="24"/>
        </w:rPr>
        <w:t xml:space="preserve">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7F496DD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14:paraId="3F074FF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14:paraId="169434A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 xml:space="preserve">Формат ролика </w:t>
      </w:r>
      <w:r>
        <w:rPr>
          <w:color w:val="000000"/>
          <w:sz w:val="24"/>
          <w:szCs w:val="24"/>
        </w:rPr>
        <w:t>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4EB5277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14:paraId="16B8B61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472D3A83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2D2A7DF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1.9. Требования к внешней рецензии</w:t>
      </w:r>
    </w:p>
    <w:p w14:paraId="5230614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приложения к бизнес-плану представляется внешняя рецензия сторонней организации, </w:t>
      </w:r>
      <w:r>
        <w:rPr>
          <w:color w:val="000000"/>
          <w:sz w:val="24"/>
          <w:szCs w:val="24"/>
        </w:rPr>
        <w:t xml:space="preserve">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</w:t>
      </w:r>
      <w:r>
        <w:rPr>
          <w:color w:val="000000"/>
          <w:sz w:val="24"/>
          <w:szCs w:val="24"/>
        </w:rPr>
        <w:lastRenderedPageBreak/>
        <w:t xml:space="preserve">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 xml:space="preserve">, интервал 1,5 строки). Рецензию выдает организация, имеющая </w:t>
      </w:r>
      <w:r>
        <w:rPr>
          <w:color w:val="000000"/>
          <w:sz w:val="24"/>
          <w:szCs w:val="24"/>
        </w:rPr>
        <w:t>право на рецензирование бизнес-планов (</w:t>
      </w:r>
      <w:proofErr w:type="spellStart"/>
      <w:r>
        <w:rPr>
          <w:color w:val="000000"/>
          <w:sz w:val="24"/>
          <w:szCs w:val="24"/>
        </w:rPr>
        <w:t>Торгово</w:t>
      </w:r>
      <w:proofErr w:type="spellEnd"/>
      <w:r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14:paraId="251098C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08C164F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proofErr w:type="spellStart"/>
      <w:r>
        <w:rPr>
          <w:b/>
          <w:color w:val="000000"/>
          <w:sz w:val="24"/>
          <w:szCs w:val="24"/>
        </w:rPr>
        <w:t>google</w:t>
      </w:r>
      <w:proofErr w:type="spellEnd"/>
      <w:r>
        <w:rPr>
          <w:b/>
          <w:color w:val="000000"/>
          <w:sz w:val="24"/>
          <w:szCs w:val="24"/>
        </w:rPr>
        <w:t>-опрос</w:t>
      </w:r>
    </w:p>
    <w:p w14:paraId="7E4BB97C" w14:textId="77777777" w:rsidR="00F44260" w:rsidRDefault="00F954FE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-опрос предоставляется в виде отдельного файла в </w:t>
      </w:r>
      <w:proofErr w:type="spellStart"/>
      <w:r>
        <w:rPr>
          <w:color w:val="000000"/>
          <w:sz w:val="24"/>
          <w:szCs w:val="24"/>
        </w:rPr>
        <w:t>форматеMSWord</w:t>
      </w:r>
      <w:proofErr w:type="spellEnd"/>
      <w:r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</w:t>
      </w:r>
      <w:r>
        <w:rPr>
          <w:color w:val="000000"/>
          <w:sz w:val="24"/>
          <w:szCs w:val="24"/>
        </w:rPr>
        <w:t>бы исключить сомнения, что ответы на них, могут быть использованы во вред опрашиваемому.</w:t>
      </w:r>
    </w:p>
    <w:p w14:paraId="3A17D51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3F57982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14:paraId="1E75934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1F9F9C41" w14:textId="77777777" w:rsidR="00F44260" w:rsidRDefault="00F954FE">
      <w:pP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В: «</w:t>
      </w:r>
      <w:r>
        <w:rPr>
          <w:b/>
          <w:sz w:val="24"/>
          <w:szCs w:val="24"/>
        </w:rPr>
        <w:t>Наша команда и бизнес-идея» - 8% от общей оценки</w:t>
      </w:r>
    </w:p>
    <w:p w14:paraId="493A297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</w:t>
      </w:r>
      <w:r>
        <w:rPr>
          <w:color w:val="000000"/>
          <w:sz w:val="24"/>
          <w:szCs w:val="24"/>
        </w:rPr>
        <w:t>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14:paraId="575517B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</w:t>
      </w:r>
      <w:r>
        <w:rPr>
          <w:color w:val="000000"/>
          <w:sz w:val="24"/>
          <w:szCs w:val="24"/>
        </w:rPr>
        <w:t>та), продукции или услуги.</w:t>
      </w:r>
    </w:p>
    <w:p w14:paraId="767A9EE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14:paraId="592E768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ключевой модели рекомендуется использование бизнес – модели Александра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</w:p>
    <w:p w14:paraId="66851F6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</w:t>
      </w:r>
      <w:r>
        <w:rPr>
          <w:color w:val="000000"/>
          <w:sz w:val="24"/>
          <w:szCs w:val="24"/>
        </w:rPr>
        <w:t>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14:paraId="1C13C6B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</w:t>
      </w:r>
      <w:r>
        <w:rPr>
          <w:color w:val="000000"/>
          <w:sz w:val="24"/>
          <w:szCs w:val="24"/>
        </w:rPr>
        <w:t>ия конфликтов.</w:t>
      </w:r>
    </w:p>
    <w:p w14:paraId="3DBBD2D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</w:t>
      </w:r>
      <w:r>
        <w:rPr>
          <w:color w:val="000000"/>
          <w:sz w:val="24"/>
          <w:szCs w:val="24"/>
        </w:rPr>
        <w:t xml:space="preserve">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</w:t>
      </w:r>
      <w:proofErr w:type="spellEnd"/>
      <w:r>
        <w:rPr>
          <w:color w:val="000000"/>
          <w:sz w:val="24"/>
          <w:szCs w:val="24"/>
        </w:rPr>
        <w:t xml:space="preserve">-чарт и пр.). </w:t>
      </w:r>
    </w:p>
    <w:p w14:paraId="69956DC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</w:t>
      </w:r>
      <w:r>
        <w:rPr>
          <w:color w:val="000000"/>
          <w:sz w:val="24"/>
          <w:szCs w:val="24"/>
        </w:rPr>
        <w:t>команды при составлении бизнес-плана, а также способность публично продемонстрировать свою бизнес-</w:t>
      </w:r>
      <w:r>
        <w:rPr>
          <w:color w:val="000000"/>
          <w:sz w:val="24"/>
          <w:szCs w:val="24"/>
        </w:rPr>
        <w:lastRenderedPageBreak/>
        <w:t>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14:paraId="24A26BE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>е заведомо ложной информации влечет за собой обнуление оценок за соответствующие критерии.</w:t>
      </w:r>
    </w:p>
    <w:p w14:paraId="06123E42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4EB2C71" w14:textId="77777777" w:rsidR="00F44260" w:rsidRDefault="00F954FE">
      <w:pPr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C: «Целевая группа» - 15% от общей оценки</w:t>
      </w:r>
    </w:p>
    <w:p w14:paraId="4D14A2F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группу(ы) для собственного бизнеса (несколько качественных характеристик), на кот</w:t>
      </w:r>
      <w:r>
        <w:rPr>
          <w:color w:val="000000"/>
          <w:sz w:val="24"/>
          <w:szCs w:val="24"/>
        </w:rPr>
        <w:t>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</w:t>
      </w:r>
      <w:r>
        <w:rPr>
          <w:color w:val="000000"/>
          <w:sz w:val="24"/>
          <w:szCs w:val="24"/>
        </w:rPr>
        <w:t>орые включены в бизнес-концепцию.</w:t>
      </w:r>
    </w:p>
    <w:p w14:paraId="2BBC0B1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-форме), </w:t>
      </w:r>
      <w:r>
        <w:rPr>
          <w:color w:val="000000"/>
          <w:sz w:val="24"/>
          <w:szCs w:val="24"/>
        </w:rPr>
        <w:t xml:space="preserve">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</w:t>
      </w:r>
      <w:r>
        <w:rPr>
          <w:color w:val="000000"/>
          <w:sz w:val="24"/>
          <w:szCs w:val="24"/>
        </w:rPr>
        <w:t>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фактический и планируемый охват целевой аудитории, если к</w:t>
      </w:r>
      <w:r>
        <w:rPr>
          <w:color w:val="000000"/>
          <w:sz w:val="24"/>
          <w:szCs w:val="24"/>
        </w:rPr>
        <w:t>омпания уже осуществляет свою деятельность.</w:t>
      </w:r>
    </w:p>
    <w:p w14:paraId="6802176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14:paraId="3349483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</w:t>
      </w:r>
      <w:r>
        <w:rPr>
          <w:color w:val="000000"/>
          <w:sz w:val="24"/>
          <w:szCs w:val="24"/>
        </w:rPr>
        <w:t>й информации влечет за собой обнуление оценок за соответствующие критерии.</w:t>
      </w:r>
    </w:p>
    <w:p w14:paraId="1D63AEB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14:paraId="14314778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- 17% от общей оценки</w:t>
      </w:r>
    </w:p>
    <w:p w14:paraId="418F7C8B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анализа, необходимо определить измеримые и достижимые цели и задачи в обл</w:t>
      </w:r>
      <w:r>
        <w:rPr>
          <w:sz w:val="24"/>
          <w:szCs w:val="24"/>
        </w:rPr>
        <w:t>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14:paraId="38A9B1F2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определить маркетинговые инстру</w:t>
      </w:r>
      <w:r>
        <w:rPr>
          <w:sz w:val="24"/>
          <w:szCs w:val="24"/>
        </w:rPr>
        <w:t xml:space="preserve">менты, </w:t>
      </w:r>
      <w:proofErr w:type="spellStart"/>
      <w:r>
        <w:rPr>
          <w:sz w:val="24"/>
          <w:szCs w:val="24"/>
        </w:rPr>
        <w:t>применимыена</w:t>
      </w:r>
      <w:proofErr w:type="spellEnd"/>
      <w:r>
        <w:rPr>
          <w:sz w:val="24"/>
          <w:szCs w:val="24"/>
        </w:rPr>
        <w:t xml:space="preserve"> протяжении всего жизненного цикла клиента, и наиболее эффективные для данного продукта/услуги и целевой аудитории. </w:t>
      </w:r>
    </w:p>
    <w:p w14:paraId="611C5566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</w:t>
      </w:r>
      <w:r>
        <w:rPr>
          <w:sz w:val="24"/>
          <w:szCs w:val="24"/>
        </w:rPr>
        <w:t>ранному продукту/услуге, анализировать взаимовлияние элементов этой модели.</w:t>
      </w:r>
    </w:p>
    <w:p w14:paraId="170504A5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14:paraId="368FF892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</w:t>
      </w:r>
      <w:r>
        <w:rPr>
          <w:sz w:val="24"/>
          <w:szCs w:val="24"/>
        </w:rPr>
        <w:lastRenderedPageBreak/>
        <w:t>разнообразных ме</w:t>
      </w:r>
      <w:r>
        <w:rPr>
          <w:sz w:val="24"/>
          <w:szCs w:val="24"/>
        </w:rPr>
        <w:t>тодов оценки, корректно определять маркетинговый бюджет.</w:t>
      </w:r>
    </w:p>
    <w:p w14:paraId="4C3FCF95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</w:t>
      </w:r>
      <w:r>
        <w:rPr>
          <w:sz w:val="24"/>
          <w:szCs w:val="24"/>
        </w:rPr>
        <w:t>ости.</w:t>
      </w:r>
    </w:p>
    <w:p w14:paraId="470B591A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</w:t>
      </w:r>
      <w:r>
        <w:rPr>
          <w:sz w:val="24"/>
          <w:szCs w:val="24"/>
        </w:rPr>
        <w:t xml:space="preserve">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</w:t>
      </w:r>
      <w:r>
        <w:rPr>
          <w:sz w:val="24"/>
          <w:szCs w:val="24"/>
        </w:rPr>
        <w:t>е полевых исследований, глубинных интервью и других коммуникативных способов выявления предпочтений целевой аудитории.</w:t>
      </w:r>
    </w:p>
    <w:p w14:paraId="19660959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</w:t>
      </w:r>
      <w:r>
        <w:rPr>
          <w:sz w:val="24"/>
          <w:szCs w:val="24"/>
        </w:rPr>
        <w:t xml:space="preserve"> и других показателей эффективности.</w:t>
      </w:r>
    </w:p>
    <w:p w14:paraId="7A815912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14:paraId="4F42FB27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57A9EB7F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постараться продуктивно исполь</w:t>
      </w:r>
      <w:r>
        <w:rPr>
          <w:sz w:val="24"/>
          <w:szCs w:val="24"/>
        </w:rPr>
        <w:t xml:space="preserve">зовать время, выделенное на презентацию итогов работы по модулю Е. </w:t>
      </w:r>
    </w:p>
    <w:p w14:paraId="2CBC494B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14:paraId="4E549A23" w14:textId="77777777" w:rsidR="00F44260" w:rsidRDefault="00F44260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14:paraId="1EAA0D07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E: «Планирование рабочего процесса» - 17% от общей оценки</w:t>
      </w:r>
    </w:p>
    <w:p w14:paraId="7CC296F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14:paraId="502752C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</w:t>
      </w:r>
      <w:r>
        <w:rPr>
          <w:color w:val="000000"/>
          <w:sz w:val="24"/>
          <w:szCs w:val="24"/>
        </w:rPr>
        <w:t>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</w:t>
      </w:r>
      <w:r>
        <w:rPr>
          <w:color w:val="000000"/>
          <w:sz w:val="24"/>
          <w:szCs w:val="24"/>
        </w:rPr>
        <w:t>м примере. Также необходимо определить потребность в различных ресурсах для, как минимум, ключевых бизнес-процессов.</w:t>
      </w:r>
    </w:p>
    <w:p w14:paraId="0F9EB73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</w:t>
      </w:r>
      <w:r>
        <w:rPr>
          <w:color w:val="000000"/>
          <w:sz w:val="24"/>
          <w:szCs w:val="24"/>
        </w:rPr>
        <w:t>ые пути выхода из проекта.</w:t>
      </w:r>
    </w:p>
    <w:p w14:paraId="56E7918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14:paraId="0CC7762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также определяется орга</w:t>
      </w:r>
      <w:r>
        <w:rPr>
          <w:color w:val="000000"/>
          <w:sz w:val="24"/>
          <w:szCs w:val="24"/>
        </w:rPr>
        <w:t>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14:paraId="5B0CD59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модуле оцениваются фактически примененные методы и средства управления и с</w:t>
      </w:r>
      <w:r>
        <w:rPr>
          <w:color w:val="000000"/>
          <w:sz w:val="24"/>
          <w:szCs w:val="24"/>
        </w:rPr>
        <w:t xml:space="preserve">труктурирования бизнес-процессов. Для планирования реализации проекта используйте информационные программные средства (MS Project, </w:t>
      </w:r>
      <w:proofErr w:type="spellStart"/>
      <w:r>
        <w:rPr>
          <w:color w:val="000000"/>
          <w:sz w:val="24"/>
          <w:szCs w:val="24"/>
        </w:rPr>
        <w:t>ExpertProject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14:paraId="166BD64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</w:t>
      </w:r>
      <w:proofErr w:type="spellStart"/>
      <w:proofErr w:type="gramStart"/>
      <w:r>
        <w:rPr>
          <w:color w:val="000000"/>
          <w:sz w:val="24"/>
          <w:szCs w:val="24"/>
        </w:rPr>
        <w:t>презентации.Необходимо</w:t>
      </w:r>
      <w:proofErr w:type="spellEnd"/>
      <w:proofErr w:type="gramEnd"/>
      <w:r>
        <w:rPr>
          <w:color w:val="000000"/>
          <w:sz w:val="24"/>
          <w:szCs w:val="24"/>
        </w:rPr>
        <w:t xml:space="preserve"> постараться продуктивно испо</w:t>
      </w:r>
      <w:r>
        <w:rPr>
          <w:color w:val="000000"/>
          <w:sz w:val="24"/>
          <w:szCs w:val="24"/>
        </w:rPr>
        <w:t>льзовать время, выделенное на презентацию итогов работы по модулю D.</w:t>
      </w:r>
    </w:p>
    <w:p w14:paraId="42075CD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Предоставление заведомо ложной информации влечет за собой обнуление оценок за </w:t>
      </w:r>
      <w:r>
        <w:rPr>
          <w:color w:val="000000"/>
          <w:sz w:val="24"/>
          <w:szCs w:val="24"/>
        </w:rPr>
        <w:lastRenderedPageBreak/>
        <w:t>соответствующие критерии.</w:t>
      </w:r>
    </w:p>
    <w:p w14:paraId="2F82A803" w14:textId="77777777" w:rsidR="00F44260" w:rsidRDefault="00F44260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14:paraId="42743C2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14:paraId="00338AF2" w14:textId="77777777" w:rsidR="00F44260" w:rsidRDefault="00F44260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14:paraId="546607EE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F: «Устойчивое развитие» - 5% от общего оценке</w:t>
      </w:r>
    </w:p>
    <w:p w14:paraId="694B212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14:paraId="0242FE4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контексте необходима разработка и реализация стратегий развития бизнеса с разумны</w:t>
      </w:r>
      <w:r>
        <w:rPr>
          <w:color w:val="000000"/>
          <w:sz w:val="24"/>
          <w:szCs w:val="24"/>
        </w:rPr>
        <w:t xml:space="preserve">м подходом к экологическим, социальным и экономическим факторам. </w:t>
      </w:r>
    </w:p>
    <w:p w14:paraId="5F20C27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</w:t>
      </w:r>
      <w:r>
        <w:rPr>
          <w:color w:val="000000"/>
          <w:sz w:val="24"/>
          <w:szCs w:val="24"/>
        </w:rPr>
        <w:t>еработке и утилизации сырья или отходов и затраты на данные мероприятия.</w:t>
      </w:r>
    </w:p>
    <w:p w14:paraId="06D1AB6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14:paraId="34A83F5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Сформулируйте основные аспекты кадровой поли</w:t>
      </w:r>
      <w:r>
        <w:rPr>
          <w:color w:val="000000"/>
          <w:sz w:val="24"/>
          <w:szCs w:val="24"/>
        </w:rPr>
        <w:t>тики своего предприятия, меры по созданию благоприятных условий для труда и отдыха сотрудников, их профессионального развития.</w:t>
      </w:r>
    </w:p>
    <w:p w14:paraId="3591DE2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14:paraId="3804E5F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</w:t>
      </w:r>
      <w:r>
        <w:rPr>
          <w:color w:val="000000"/>
          <w:sz w:val="24"/>
          <w:szCs w:val="24"/>
        </w:rPr>
        <w:t>чивого развития, в том числе, расчет точки безубыточности.</w:t>
      </w:r>
    </w:p>
    <w:p w14:paraId="2EF8415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</w:t>
      </w:r>
      <w:r>
        <w:rPr>
          <w:color w:val="000000"/>
          <w:sz w:val="24"/>
          <w:szCs w:val="24"/>
        </w:rPr>
        <w:t>та или услуги различным слоям населения</w:t>
      </w:r>
    </w:p>
    <w:p w14:paraId="04EEF74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плана устойчивого развития приведите фактические примеры, реализованные при организации бизнеса.</w:t>
      </w:r>
    </w:p>
    <w:p w14:paraId="5E9033E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</w:t>
      </w:r>
      <w:r>
        <w:rPr>
          <w:color w:val="000000"/>
          <w:sz w:val="24"/>
          <w:szCs w:val="24"/>
        </w:rPr>
        <w:t xml:space="preserve">лю F. </w:t>
      </w:r>
    </w:p>
    <w:p w14:paraId="5D23329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14:paraId="2A582A9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14:paraId="1365A524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14:paraId="3D7D0CD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</w:t>
      </w:r>
      <w:r>
        <w:rPr>
          <w:color w:val="000000"/>
          <w:sz w:val="24"/>
          <w:szCs w:val="24"/>
        </w:rPr>
        <w:t>и точные расчеты на период не менее 2 лет, доказывающие, что задуманный бизнес будет иметь прибыль.</w:t>
      </w:r>
    </w:p>
    <w:p w14:paraId="0162D89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</w:t>
      </w:r>
      <w:r>
        <w:rPr>
          <w:color w:val="000000"/>
          <w:sz w:val="24"/>
          <w:szCs w:val="24"/>
        </w:rPr>
        <w:t>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</w:t>
      </w:r>
      <w:r>
        <w:rPr>
          <w:color w:val="000000"/>
          <w:sz w:val="24"/>
          <w:szCs w:val="24"/>
        </w:rPr>
        <w:t>рата.</w:t>
      </w:r>
    </w:p>
    <w:p w14:paraId="481B168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14:paraId="523D244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</w:t>
      </w:r>
      <w:r>
        <w:rPr>
          <w:color w:val="000000"/>
          <w:sz w:val="24"/>
          <w:szCs w:val="24"/>
        </w:rPr>
        <w:t xml:space="preserve"> </w:t>
      </w:r>
    </w:p>
    <w:p w14:paraId="0EA64D5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участники должны составить бюджет доходов и расходов, бюджет движения денежных средств, прогнозный баланс, обосновать выбор системы </w:t>
      </w:r>
      <w:r>
        <w:rPr>
          <w:color w:val="000000"/>
          <w:sz w:val="24"/>
          <w:szCs w:val="24"/>
        </w:rPr>
        <w:lastRenderedPageBreak/>
        <w:t>налогообложения, рассчитать налоговые платежи, а также рассчитать и интерпретировать значимые экон</w:t>
      </w:r>
      <w:r>
        <w:rPr>
          <w:color w:val="000000"/>
          <w:sz w:val="24"/>
          <w:szCs w:val="24"/>
        </w:rPr>
        <w:t>омические показатели (PP, DPP, NPV, IRR, IP и другие).</w:t>
      </w:r>
    </w:p>
    <w:p w14:paraId="1CF1619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activitybasedcosting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</w:t>
      </w:r>
      <w:r>
        <w:rPr>
          <w:color w:val="000000"/>
          <w:sz w:val="24"/>
          <w:szCs w:val="24"/>
        </w:rPr>
        <w:t>ми ценообразования (затратные, рыночные, параметрические и пр. методы).</w:t>
      </w:r>
    </w:p>
    <w:p w14:paraId="7338A72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</w:t>
      </w:r>
      <w:r>
        <w:rPr>
          <w:color w:val="000000"/>
          <w:sz w:val="24"/>
          <w:szCs w:val="24"/>
        </w:rPr>
        <w:t xml:space="preserve">ны.  </w:t>
      </w:r>
    </w:p>
    <w:p w14:paraId="5F726FB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</w:t>
      </w:r>
      <w:r>
        <w:rPr>
          <w:color w:val="000000"/>
          <w:sz w:val="24"/>
          <w:szCs w:val="24"/>
        </w:rPr>
        <w:t>я ли цифры реалистичными.</w:t>
      </w:r>
    </w:p>
    <w:p w14:paraId="4433CD5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14:paraId="125A507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</w:t>
      </w:r>
      <w:r>
        <w:rPr>
          <w:color w:val="000000"/>
          <w:sz w:val="24"/>
          <w:szCs w:val="24"/>
        </w:rPr>
        <w:t>енок за соответствующие критерии.</w:t>
      </w:r>
    </w:p>
    <w:p w14:paraId="2DCE8DDF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14:paraId="68258245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14:paraId="02037E3E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14:paraId="5B0EB69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5E7F7CD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слайдов презентации в PowerPoint должно соответствовать сложившимся пр</w:t>
      </w:r>
      <w:r>
        <w:rPr>
          <w:color w:val="000000"/>
          <w:sz w:val="24"/>
          <w:szCs w:val="24"/>
        </w:rPr>
        <w:t>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</w:t>
      </w:r>
      <w:r>
        <w:rPr>
          <w:color w:val="000000"/>
          <w:sz w:val="24"/>
          <w:szCs w:val="24"/>
        </w:rPr>
        <w:t xml:space="preserve">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14:paraId="5BE47D7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продемонстрировать умения владения навыками деловой п</w:t>
      </w:r>
      <w:r>
        <w:rPr>
          <w:color w:val="000000"/>
          <w:sz w:val="24"/>
          <w:szCs w:val="24"/>
        </w:rPr>
        <w:t xml:space="preserve">ереписки, составления коммерческих предложений, с помощью которых они планируют или осуществляют свои коммуникации. </w:t>
      </w:r>
    </w:p>
    <w:p w14:paraId="67AD739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показать, каким образом участники проекта используют в своей деятельности социальные сети, электронную почту. Экспертное жюри пр</w:t>
      </w:r>
      <w:r>
        <w:rPr>
          <w:color w:val="000000"/>
          <w:sz w:val="24"/>
          <w:szCs w:val="24"/>
        </w:rPr>
        <w:t>оверяет и оценивает полноту и качество контента представленных аккаунтов в социальных сетях, наполненность, информативность сайтов компаний/проектов.</w:t>
      </w:r>
    </w:p>
    <w:p w14:paraId="0438B816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работа по продвижению и развитию собственной компании/проекта в рамках проведения региональ</w:t>
      </w:r>
      <w:r>
        <w:rPr>
          <w:color w:val="000000"/>
          <w:sz w:val="24"/>
          <w:szCs w:val="24"/>
        </w:rPr>
        <w:t>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14:paraId="0EFACF0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</w:t>
      </w:r>
      <w:r>
        <w:rPr>
          <w:color w:val="000000"/>
          <w:sz w:val="24"/>
          <w:szCs w:val="24"/>
        </w:rPr>
        <w:t>слуги.</w:t>
      </w:r>
    </w:p>
    <w:p w14:paraId="46E416E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14:paraId="374E9473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Оценка презентации строится на основе учета способности участников приводит</w:t>
      </w:r>
      <w:r>
        <w:rPr>
          <w:color w:val="000000"/>
          <w:sz w:val="24"/>
          <w:szCs w:val="24"/>
        </w:rPr>
        <w:t>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14:paraId="5CA1CA0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</w:t>
      </w:r>
      <w:r>
        <w:rPr>
          <w:color w:val="000000"/>
          <w:sz w:val="24"/>
          <w:szCs w:val="24"/>
        </w:rPr>
        <w:t xml:space="preserve"> отслеживать собственное движение в рамках чемпионата, учитывать и исправлять ошибки, на которые указало экспертное жюри.</w:t>
      </w:r>
    </w:p>
    <w:p w14:paraId="45D06EF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Отдельно оценивается дресс-код участников команды. Рекомендованная форма одежды при защите модуля Н: для мужчин - официальный пиджак и</w:t>
      </w:r>
      <w:r>
        <w:rPr>
          <w:color w:val="000000"/>
          <w:sz w:val="24"/>
          <w:szCs w:val="24"/>
        </w:rPr>
        <w:t xml:space="preserve">ли </w:t>
      </w:r>
      <w:proofErr w:type="spellStart"/>
      <w:r>
        <w:rPr>
          <w:color w:val="000000"/>
          <w:sz w:val="24"/>
          <w:szCs w:val="24"/>
        </w:rPr>
        <w:t>жакетчерного</w:t>
      </w:r>
      <w:proofErr w:type="spellEnd"/>
      <w:r>
        <w:rPr>
          <w:color w:val="000000"/>
          <w:sz w:val="24"/>
          <w:szCs w:val="24"/>
        </w:rPr>
        <w:t xml:space="preserve">/синего/серого цвета, черные/синие/серые брюки, белая рубашка, черный/синий/серый галстук без рисунка или с символикой WSR, черные/синие/серые </w:t>
      </w:r>
      <w:proofErr w:type="spellStart"/>
      <w:r>
        <w:rPr>
          <w:color w:val="000000"/>
          <w:sz w:val="24"/>
          <w:szCs w:val="24"/>
        </w:rPr>
        <w:t>носкии</w:t>
      </w:r>
      <w:proofErr w:type="spellEnd"/>
      <w:r>
        <w:rPr>
          <w:color w:val="000000"/>
          <w:sz w:val="24"/>
          <w:szCs w:val="24"/>
        </w:rPr>
        <w:t xml:space="preserve"> черные/синие ботинки. Для женщин: официальный пиджак или куртка темного цвета, черные/синие</w:t>
      </w:r>
      <w:r>
        <w:rPr>
          <w:color w:val="000000"/>
          <w:sz w:val="24"/>
          <w:szCs w:val="24"/>
        </w:rPr>
        <w:t>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14:paraId="683E06A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</w:t>
      </w:r>
      <w:r>
        <w:rPr>
          <w:color w:val="000000"/>
          <w:sz w:val="24"/>
          <w:szCs w:val="24"/>
        </w:rPr>
        <w:t xml:space="preserve"> критерии.</w:t>
      </w:r>
    </w:p>
    <w:p w14:paraId="2E92C183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этапы </w:t>
      </w:r>
    </w:p>
    <w:p w14:paraId="4F168DF0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14:paraId="2F5017BD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таким заданиям жюри. Эти специальные задачи могут отлич</w:t>
      </w:r>
      <w:r>
        <w:rPr>
          <w:sz w:val="24"/>
          <w:szCs w:val="24"/>
        </w:rPr>
        <w:t xml:space="preserve">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14:paraId="2EAB888D" w14:textId="77777777" w:rsidR="00F44260" w:rsidRDefault="00F954F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 w:rsidR="00F44260">
          <w:pgSz w:w="11900" w:h="16840"/>
          <w:pgMar w:top="851" w:right="567" w:bottom="851" w:left="1701" w:header="408" w:footer="505" w:gutter="0"/>
          <w:cols w:space="720"/>
        </w:sectPr>
      </w:pPr>
      <w:r>
        <w:rPr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05A2495D" w14:textId="77777777" w:rsidR="00F44260" w:rsidRDefault="00F954F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lastRenderedPageBreak/>
        <w:t>РАЗРАБОТКА КОНКУРСНОГО ЗАДАНИЯ</w:t>
      </w:r>
    </w:p>
    <w:p w14:paraId="3DE53AD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по образцам, представле</w:t>
      </w:r>
      <w:r>
        <w:rPr>
          <w:color w:val="000000"/>
          <w:sz w:val="24"/>
          <w:szCs w:val="24"/>
        </w:rPr>
        <w:t>нным Менеджером компетенции на форуме WSR (</w:t>
      </w:r>
      <w:hyperlink r:id="rId14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). Представленные образцы Конкурсного задания должны меняться один раз в год.</w:t>
      </w:r>
    </w:p>
    <w:p w14:paraId="1E0F43F1" w14:textId="77777777" w:rsidR="00F44260" w:rsidRDefault="00F954FE">
      <w:pPr>
        <w:pStyle w:val="1"/>
        <w:numPr>
          <w:ilvl w:val="2"/>
          <w:numId w:val="1"/>
        </w:numPr>
        <w:tabs>
          <w:tab w:val="left" w:pos="2585"/>
        </w:tabs>
        <w:spacing w:line="274" w:lineRule="auto"/>
        <w:ind w:hanging="601"/>
      </w:pPr>
      <w:r>
        <w:t>КТО РАЗРАБАТЫВАЕТ КОНКУРСНОЕ ЗАДАНИЕ/МОДУЛИ</w:t>
      </w:r>
    </w:p>
    <w:p w14:paraId="4AAE355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18420F33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69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Сертифицированные эксперты WSR;</w:t>
      </w:r>
    </w:p>
    <w:p w14:paraId="394DC5E9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Сторонние разработчики;</w:t>
      </w:r>
    </w:p>
    <w:p w14:paraId="77AE3FD4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заинтересованные лица.</w:t>
      </w:r>
    </w:p>
    <w:p w14:paraId="72D38D1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14:paraId="38D8ACE8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эксперт;</w:t>
      </w:r>
    </w:p>
    <w:p w14:paraId="6B6E1C5E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80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14:paraId="7A43250D" w14:textId="77777777" w:rsidR="00F44260" w:rsidRDefault="00F954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6" w:lineRule="auto"/>
        <w:ind w:left="1275" w:right="722"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Эксперты</w:t>
      </w:r>
      <w:proofErr w:type="gramEnd"/>
      <w:r>
        <w:rPr>
          <w:color w:val="000000"/>
          <w:sz w:val="24"/>
          <w:szCs w:val="24"/>
        </w:rPr>
        <w:t xml:space="preserve"> принимающие участия в оценке (при необходимости привлечения главным экспертом).</w:t>
      </w:r>
    </w:p>
    <w:p w14:paraId="7CF15AEE" w14:textId="77777777" w:rsidR="00F44260" w:rsidRDefault="00F44260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</w:p>
    <w:p w14:paraId="523A5C5D" w14:textId="77777777" w:rsidR="00F44260" w:rsidRDefault="00F954FE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14:paraId="23F63806" w14:textId="77777777" w:rsidR="00F44260" w:rsidRDefault="00F954FE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Выше обозначенные</w:t>
      </w:r>
      <w:proofErr w:type="gramEnd"/>
      <w:r>
        <w:rPr>
          <w:sz w:val="24"/>
          <w:szCs w:val="24"/>
        </w:rPr>
        <w:t xml:space="preserve"> люди при внесении 30 % изменений к Конкурсному заданию должны руководствоваться принципами объективности и беспристрастности. Измен</w:t>
      </w:r>
      <w:r>
        <w:rPr>
          <w:sz w:val="24"/>
          <w:szCs w:val="24"/>
        </w:rPr>
        <w:t>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</w:t>
      </w:r>
      <w:r>
        <w:rPr>
          <w:sz w:val="24"/>
          <w:szCs w:val="24"/>
        </w:rPr>
        <w:t>турного листа.</w:t>
      </w:r>
    </w:p>
    <w:p w14:paraId="37D008A9" w14:textId="77777777" w:rsidR="00F44260" w:rsidRDefault="00F44260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</w:p>
    <w:p w14:paraId="42E90400" w14:textId="77777777" w:rsidR="00F44260" w:rsidRDefault="00F954FE">
      <w:pPr>
        <w:pStyle w:val="1"/>
        <w:numPr>
          <w:ilvl w:val="2"/>
          <w:numId w:val="20"/>
        </w:numPr>
        <w:tabs>
          <w:tab w:val="left" w:pos="2585"/>
        </w:tabs>
      </w:pPr>
      <w:r>
        <w:t>КАК РАЗРАБАТЫВАЕТСЯ КОНКУРСНОЕ ЗАДАНИЕ</w:t>
      </w:r>
    </w:p>
    <w:p w14:paraId="004B4E3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</w:t>
      </w:r>
      <w:r>
        <w:rPr>
          <w:color w:val="000000"/>
          <w:sz w:val="24"/>
          <w:szCs w:val="24"/>
        </w:rPr>
        <w:t xml:space="preserve">зрабатываться как в </w:t>
      </w:r>
      <w:proofErr w:type="gramStart"/>
      <w:r>
        <w:rPr>
          <w:color w:val="000000"/>
          <w:sz w:val="24"/>
          <w:szCs w:val="24"/>
        </w:rPr>
        <w:t>целом</w:t>
      </w:r>
      <w:proofErr w:type="gramEnd"/>
      <w:r>
        <w:rPr>
          <w:color w:val="000000"/>
          <w:sz w:val="24"/>
          <w:szCs w:val="24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6404622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17357724" w14:textId="77777777" w:rsidR="00F44260" w:rsidRDefault="00F954FE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>
        <w:t>КОГДА РАЗРАБАТЫВАЕТСЯ КОНКУРСНОЕ ЗАДАНИЕ</w:t>
      </w:r>
    </w:p>
    <w:p w14:paraId="7928583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801"/>
        <w:gridCol w:w="3015"/>
        <w:gridCol w:w="2581"/>
      </w:tblGrid>
      <w:tr w:rsidR="00F44260" w14:paraId="0655CBAB" w14:textId="77777777">
        <w:trPr>
          <w:trHeight w:val="921"/>
        </w:trPr>
        <w:tc>
          <w:tcPr>
            <w:tcW w:w="1949" w:type="dxa"/>
            <w:shd w:val="clear" w:color="auto" w:fill="5B9BD5"/>
          </w:tcPr>
          <w:p w14:paraId="1BCC783E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14:paraId="0E2DA29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14:paraId="07C339F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14:paraId="6792D08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F44260" w14:paraId="723FC854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24731AB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14:paraId="6ED3BB4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</w:t>
            </w:r>
            <w:r>
              <w:rPr>
                <w:color w:val="000000"/>
                <w:sz w:val="24"/>
                <w:szCs w:val="24"/>
              </w:rPr>
              <w:tab/>
              <w:t>форума</w:t>
            </w:r>
            <w:r>
              <w:rPr>
                <w:color w:val="000000"/>
                <w:sz w:val="24"/>
                <w:szCs w:val="24"/>
              </w:rPr>
              <w:tab/>
              <w:t>экспертов задание</w:t>
            </w:r>
            <w:r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14:paraId="4BC4C832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5740F69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4260" w14:paraId="3CC79516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13F52C7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14:paraId="3FB68A25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2</w:t>
            </w:r>
            <w:r>
              <w:rPr>
                <w:color w:val="000000"/>
                <w:sz w:val="24"/>
                <w:szCs w:val="24"/>
              </w:rPr>
              <w:tab/>
              <w:t>месяца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до чемпионата</w:t>
            </w:r>
          </w:p>
        </w:tc>
        <w:tc>
          <w:tcPr>
            <w:tcW w:w="3015" w:type="dxa"/>
          </w:tcPr>
          <w:p w14:paraId="58DE95E4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6E292D9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F44260" w14:paraId="28E13652" w14:textId="77777777">
        <w:trPr>
          <w:trHeight w:val="1237"/>
        </w:trPr>
        <w:tc>
          <w:tcPr>
            <w:tcW w:w="1949" w:type="dxa"/>
            <w:shd w:val="clear" w:color="auto" w:fill="5B9BD5"/>
          </w:tcPr>
          <w:p w14:paraId="4FAF378C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14:paraId="0FF2C570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месяц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14:paraId="6F8D096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10AF1C66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F44260" w14:paraId="00509A1A" w14:textId="77777777">
        <w:trPr>
          <w:trHeight w:val="2489"/>
        </w:trPr>
        <w:tc>
          <w:tcPr>
            <w:tcW w:w="1949" w:type="dxa"/>
            <w:shd w:val="clear" w:color="auto" w:fill="5B9BD5"/>
          </w:tcPr>
          <w:p w14:paraId="62EDA34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14:paraId="519DE389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14:paraId="312EEB91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14:paraId="700FE99F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2D8271B3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F44260" w14:paraId="6EEBAA34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2F348228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801" w:type="dxa"/>
          </w:tcPr>
          <w:p w14:paraId="0C72008B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3015" w:type="dxa"/>
          </w:tcPr>
          <w:p w14:paraId="0C8B855A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5F8791A7" w14:textId="77777777" w:rsidR="00F44260" w:rsidRDefault="00F95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</w:tr>
    </w:tbl>
    <w:p w14:paraId="61ED745D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960E24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14:paraId="30A96CAC" w14:textId="77777777" w:rsidR="00F44260" w:rsidRDefault="00F954FE">
      <w:pPr>
        <w:pStyle w:val="1"/>
        <w:ind w:left="1984" w:firstLine="0"/>
      </w:pPr>
      <w:r>
        <w:lastRenderedPageBreak/>
        <w:t>5.5 УТВЕРЖДЕНИЕ КОНКУРСНОГО ЗАДАНИЯ</w:t>
      </w:r>
    </w:p>
    <w:p w14:paraId="6EBAC40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0DFFD7B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может быть утверждено в любой удобной для Мене</w:t>
      </w:r>
      <w:r>
        <w:rPr>
          <w:color w:val="000000"/>
          <w:sz w:val="24"/>
          <w:szCs w:val="24"/>
        </w:rPr>
        <w:t>джера компетенции форме.</w:t>
      </w:r>
    </w:p>
    <w:p w14:paraId="2B03CC9E" w14:textId="77777777" w:rsidR="00F44260" w:rsidRDefault="00F954FE">
      <w:pPr>
        <w:pStyle w:val="1"/>
        <w:spacing w:line="275" w:lineRule="auto"/>
        <w:ind w:left="1984" w:firstLine="0"/>
      </w:pPr>
      <w:r>
        <w:t>5.6. СВОЙСТВА МАТЕРИАЛА И ИНСТРУКЦИИ ПРОИЗВОДИТЕЛЯ</w:t>
      </w:r>
    </w:p>
    <w:p w14:paraId="4BCD9F4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color w:val="000000"/>
          <w:sz w:val="24"/>
          <w:szCs w:val="24"/>
        </w:rPr>
        <w:t>ремя ознакомления Технический эксперт организует демонстрацию на месте.</w:t>
      </w:r>
    </w:p>
    <w:p w14:paraId="2A63D3B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</w:t>
      </w:r>
      <w:r>
        <w:rPr>
          <w:color w:val="000000"/>
          <w:sz w:val="24"/>
          <w:szCs w:val="24"/>
        </w:rPr>
        <w:t>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52BCD49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3133790C" w14:textId="77777777" w:rsidR="00F44260" w:rsidRDefault="00F954F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УПРАВЛЕНИЕ КОМПЕТЕНЦИЕЙ И ОБЩЕНИЕ</w:t>
      </w:r>
    </w:p>
    <w:p w14:paraId="1EB787F2" w14:textId="77777777" w:rsidR="00F44260" w:rsidRDefault="00F954FE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>6.1. ДИСКУССИОННЫЙ ФОРУМ</w:t>
      </w:r>
    </w:p>
    <w:p w14:paraId="01E7067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>
        <w:rPr>
          <w:color w:val="0000FF"/>
          <w:sz w:val="24"/>
          <w:szCs w:val="24"/>
          <w:u w:val="single"/>
        </w:rPr>
        <w:t>http://forum.worldskills.ru</w:t>
      </w:r>
      <w:r>
        <w:rPr>
          <w:color w:val="000000"/>
          <w:sz w:val="24"/>
          <w:szCs w:val="24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</w:t>
      </w:r>
      <w:r>
        <w:rPr>
          <w:color w:val="000000"/>
          <w:sz w:val="24"/>
          <w:szCs w:val="24"/>
        </w:rPr>
        <w:t>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16EEC105" w14:textId="77777777" w:rsidR="00F44260" w:rsidRDefault="00F954FE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>
        <w:t>ИНФОРМАЦИЯ ДЛЯ УЧАСТНИКОВ ЧЕМПИОНАТА</w:t>
      </w:r>
    </w:p>
    <w:p w14:paraId="606F977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конкурсантов</w:t>
      </w:r>
      <w:r>
        <w:rPr>
          <w:color w:val="000000"/>
          <w:sz w:val="24"/>
          <w:szCs w:val="24"/>
        </w:rPr>
        <w:tab/>
        <w:t>публикуется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регламентом проводимого чемпионата. Информация может включать:</w:t>
      </w:r>
    </w:p>
    <w:p w14:paraId="34136982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описание;</w:t>
      </w:r>
    </w:p>
    <w:p w14:paraId="67C3648F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Конкурсные задания;</w:t>
      </w:r>
    </w:p>
    <w:p w14:paraId="4DF5B4F7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Обобщённая ведомость оценки;</w:t>
      </w:r>
    </w:p>
    <w:p w14:paraId="662C3A99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лист;</w:t>
      </w:r>
    </w:p>
    <w:p w14:paraId="49D0FBBD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охране труда и технике безопасности;</w:t>
      </w:r>
    </w:p>
    <w:p w14:paraId="71565AAC" w14:textId="77777777" w:rsidR="00F44260" w:rsidRDefault="00F954F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информация.</w:t>
      </w:r>
    </w:p>
    <w:p w14:paraId="18E17099" w14:textId="77777777" w:rsidR="00F44260" w:rsidRDefault="00F954FE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>
        <w:t>АРХИВ КОНКУРСНЫХ ЗАДАНИЙ</w:t>
      </w:r>
    </w:p>
    <w:p w14:paraId="1BA957A7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5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hyperlink r:id="rId16">
        <w:r>
          <w:rPr>
            <w:color w:val="000000"/>
            <w:sz w:val="24"/>
            <w:szCs w:val="24"/>
          </w:rPr>
          <w:t>.</w:t>
        </w:r>
      </w:hyperlink>
    </w:p>
    <w:p w14:paraId="4A9472BD" w14:textId="77777777" w:rsidR="00F44260" w:rsidRDefault="00F954FE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>
        <w:t>УПРАВЛЕНИЕ КОМПЕТЕНЦИЕЙ</w:t>
      </w:r>
    </w:p>
    <w:p w14:paraId="3C02AB0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4D681AB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компетенцией в рамках конкретн</w:t>
      </w:r>
      <w:r>
        <w:rPr>
          <w:color w:val="000000"/>
          <w:sz w:val="24"/>
          <w:szCs w:val="24"/>
        </w:rPr>
        <w:t>ого чемпионата осуществляется Главным экспертом по компетенции в соответствии с регламентом чемпионата.</w:t>
      </w:r>
    </w:p>
    <w:p w14:paraId="2DD68D6B" w14:textId="77777777" w:rsidR="00F44260" w:rsidRDefault="00F954F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14:paraId="1AFC03A9" w14:textId="77777777" w:rsidR="00F44260" w:rsidRDefault="00F954F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14:paraId="5125304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См. документацию по технике </w:t>
      </w:r>
      <w:proofErr w:type="gramStart"/>
      <w:r>
        <w:rPr>
          <w:color w:val="000000"/>
          <w:sz w:val="24"/>
          <w:szCs w:val="24"/>
        </w:rPr>
        <w:t>безопасности и охране труда</w:t>
      </w:r>
      <w:proofErr w:type="gramEnd"/>
      <w:r>
        <w:rPr>
          <w:color w:val="000000"/>
          <w:sz w:val="24"/>
          <w:szCs w:val="24"/>
        </w:rPr>
        <w:t xml:space="preserve"> предоставленные оргкомитетом чемпионата.</w:t>
      </w:r>
    </w:p>
    <w:p w14:paraId="1ABAE5DF" w14:textId="77777777" w:rsidR="00F44260" w:rsidRDefault="00F954FE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>
        <w:t>СПЕЦИФИЧНЫЕ ТРЕБОВАНИЯ ОХРАНЫ ТРУДА, ТЕХНИКИ БЕЗОПАСНОСТИ И ОКРУЖАЮЩЕЙ СРЕДЫ КОМПЕТЕНЦИИ</w:t>
      </w:r>
    </w:p>
    <w:p w14:paraId="0F11651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Специфичные требования не предъявляются.</w:t>
      </w:r>
    </w:p>
    <w:p w14:paraId="295F1AD6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40955F88" w14:textId="77777777" w:rsidR="00F44260" w:rsidRDefault="00F954F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МАТЕРИАЛЫ И ОБОРУДОВАНИЕ</w:t>
      </w:r>
    </w:p>
    <w:p w14:paraId="3D7EAB70" w14:textId="77777777" w:rsidR="00F44260" w:rsidRDefault="00F954F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ИНФРАСТРУКТУРНЫЙ ЛИСТ</w:t>
      </w:r>
    </w:p>
    <w:p w14:paraId="3F83C90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</w:t>
      </w:r>
      <w:r>
        <w:rPr>
          <w:color w:val="000000"/>
          <w:sz w:val="24"/>
          <w:szCs w:val="24"/>
        </w:rPr>
        <w:t xml:space="preserve"> случае возможности приобретения аналогов.</w:t>
      </w:r>
    </w:p>
    <w:p w14:paraId="3DC39CC8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</w:t>
      </w:r>
      <w:r>
        <w:rPr>
          <w:color w:val="000000"/>
          <w:sz w:val="24"/>
          <w:szCs w:val="24"/>
        </w:rPr>
        <w:t>е должны согласовываться с Менеджером компетенции в обязательном порядке.</w:t>
      </w:r>
    </w:p>
    <w:p w14:paraId="146287F0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</w:t>
      </w:r>
      <w:r>
        <w:rPr>
          <w:color w:val="000000"/>
          <w:sz w:val="24"/>
          <w:szCs w:val="24"/>
        </w:rPr>
        <w:t xml:space="preserve"> а также запрещенные элементы.</w:t>
      </w:r>
    </w:p>
    <w:p w14:paraId="2305CF8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30F6BFD0" w14:textId="77777777" w:rsidR="00F44260" w:rsidRDefault="00F954FE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>
        <w:t>МАТЕРИАЛЫ, ОБОРУДОВАНИЕ И ИНСТРУМЕНТЫ В ИНСТРУМЕНТАЛЬНОМ ЯЩ</w:t>
      </w:r>
      <w:r>
        <w:t>ИКЕ (ТУЛБОКС, TOOLBOX)</w:t>
      </w:r>
    </w:p>
    <w:p w14:paraId="052965A2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14:paraId="202CADE1" w14:textId="77777777" w:rsidR="00F44260" w:rsidRDefault="00F954FE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>
        <w:t>МАТЕРИАЛЫ И ОБОРУДОВАНИЕ, ЗАПРЕЩЕННЫЕ НА ПЛОЩАДКЕ</w:t>
      </w:r>
    </w:p>
    <w:p w14:paraId="6D1742CA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 разрешается приносить в зону соревнований какие-либо личные вещи</w:t>
      </w:r>
    </w:p>
    <w:p w14:paraId="306A261C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14:paraId="7344DB35" w14:textId="77777777" w:rsidR="00F44260" w:rsidRDefault="00F954FE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>
        <w:t>ПРЕДЛАГАЕМАЯ СХЕМА КОНКУРСНОЙ ПЛОЩАДКИ</w:t>
      </w:r>
    </w:p>
    <w:p w14:paraId="339A74B2" w14:textId="77777777" w:rsidR="00F44260" w:rsidRDefault="00F954FE">
      <w:pPr>
        <w:spacing w:before="46"/>
        <w:ind w:left="1984"/>
        <w:rPr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24"/>
          <w:szCs w:val="24"/>
        </w:rPr>
        <w:t>Схема конкурсной площадки (</w:t>
      </w:r>
      <w:r>
        <w:rPr>
          <w:i/>
          <w:sz w:val="24"/>
          <w:szCs w:val="24"/>
        </w:rPr>
        <w:t>см. иллюстрацию</w:t>
      </w:r>
      <w:r>
        <w:rPr>
          <w:sz w:val="24"/>
          <w:szCs w:val="24"/>
        </w:rPr>
        <w:t>).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40455526" wp14:editId="3EE070FD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7B8EA1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6A1B98A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14:paraId="3FBBC9D5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14:paraId="223ACCB1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</w:t>
      </w:r>
      <w:r>
        <w:rPr>
          <w:color w:val="000000"/>
          <w:sz w:val="24"/>
          <w:szCs w:val="24"/>
        </w:rPr>
        <w:t>й и навыков по компетенции Предпринимательство - Юниоры (14-16 лет):</w:t>
      </w:r>
    </w:p>
    <w:p w14:paraId="44CB73BF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14:paraId="4C24513C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14:paraId="284D4563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14:paraId="376BB198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</w:t>
      </w:r>
      <w:r>
        <w:rPr>
          <w:color w:val="000000"/>
          <w:sz w:val="24"/>
          <w:szCs w:val="24"/>
        </w:rPr>
        <w:t>фессиональной деятельности;</w:t>
      </w:r>
    </w:p>
    <w:p w14:paraId="3988EAC3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приобретать и анализировать практический опыт, соответствующего интересам и способностям (профессиональная ориентация);</w:t>
      </w:r>
    </w:p>
    <w:p w14:paraId="54A30CCF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</w:t>
      </w:r>
      <w:r>
        <w:rPr>
          <w:color w:val="000000"/>
          <w:sz w:val="24"/>
          <w:szCs w:val="24"/>
        </w:rPr>
        <w:t xml:space="preserve"> реализации социальных проектов и программ;</w:t>
      </w:r>
    </w:p>
    <w:p w14:paraId="0E2F5677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14:paraId="4914D0F9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</w:t>
      </w:r>
      <w:r>
        <w:rPr>
          <w:color w:val="000000"/>
          <w:sz w:val="24"/>
          <w:szCs w:val="24"/>
        </w:rPr>
        <w:t>жающей его среды образа жизни;</w:t>
      </w:r>
    </w:p>
    <w:p w14:paraId="3EA1ADB5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5B91DD02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знания </w:t>
      </w:r>
      <w:proofErr w:type="gramStart"/>
      <w:r>
        <w:rPr>
          <w:color w:val="000000"/>
          <w:sz w:val="24"/>
          <w:szCs w:val="24"/>
        </w:rPr>
        <w:t>о экономических институтов</w:t>
      </w:r>
      <w:proofErr w:type="gramEnd"/>
      <w:r>
        <w:rPr>
          <w:color w:val="000000"/>
          <w:sz w:val="24"/>
          <w:szCs w:val="24"/>
        </w:rPr>
        <w:t>, их роли в социа</w:t>
      </w:r>
      <w:r>
        <w:rPr>
          <w:color w:val="000000"/>
          <w:sz w:val="24"/>
          <w:szCs w:val="24"/>
        </w:rPr>
        <w:t>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14:paraId="05D870EB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образцы экономического</w:t>
      </w:r>
      <w:r>
        <w:rPr>
          <w:color w:val="000000"/>
          <w:sz w:val="24"/>
          <w:szCs w:val="24"/>
        </w:rPr>
        <w:t xml:space="preserve">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5B709D05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поиска актуальной</w:t>
      </w:r>
      <w:r>
        <w:rPr>
          <w:color w:val="000000"/>
          <w:sz w:val="24"/>
          <w:szCs w:val="24"/>
        </w:rPr>
        <w:t xml:space="preserve"> экономической информации в различных источниках, включая Интернет;</w:t>
      </w:r>
    </w:p>
    <w:p w14:paraId="0A44A4C2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14:paraId="06715516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14:paraId="44D9DFB8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</w:t>
      </w:r>
      <w:r>
        <w:rPr>
          <w:color w:val="000000"/>
          <w:sz w:val="24"/>
          <w:szCs w:val="24"/>
        </w:rPr>
        <w:t xml:space="preserve"> ориентиров;</w:t>
      </w:r>
    </w:p>
    <w:p w14:paraId="75686E8E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F44260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применять</w:t>
      </w:r>
      <w:r>
        <w:rPr>
          <w:color w:val="000000"/>
          <w:sz w:val="24"/>
          <w:szCs w:val="24"/>
        </w:rPr>
        <w:tab/>
        <w:t>полученные</w:t>
      </w:r>
      <w:r>
        <w:rPr>
          <w:color w:val="000000"/>
          <w:sz w:val="24"/>
          <w:szCs w:val="24"/>
        </w:rPr>
        <w:tab/>
        <w:t>знания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сформированные</w:t>
      </w:r>
      <w:r>
        <w:rPr>
          <w:color w:val="000000"/>
          <w:sz w:val="24"/>
          <w:szCs w:val="24"/>
        </w:rPr>
        <w:tab/>
        <w:t>навыки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</w:p>
    <w:p w14:paraId="42664030" w14:textId="77777777" w:rsidR="00F44260" w:rsidRDefault="00F442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67B93BFD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14:paraId="483F4ED9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</w:t>
      </w:r>
      <w:r>
        <w:rPr>
          <w:color w:val="000000"/>
          <w:sz w:val="24"/>
          <w:szCs w:val="24"/>
        </w:rPr>
        <w:t>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14:paraId="3FC0B0ED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14:paraId="5E50429F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аргументировать собственную точку зрения по показа</w:t>
      </w:r>
      <w:r>
        <w:rPr>
          <w:color w:val="000000"/>
          <w:sz w:val="24"/>
          <w:szCs w:val="24"/>
        </w:rPr>
        <w:t>телям экономической эффективности проекта;</w:t>
      </w:r>
    </w:p>
    <w:p w14:paraId="4818B563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14:paraId="76F378D1" w14:textId="77777777" w:rsidR="00F44260" w:rsidRDefault="00F954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</w:t>
      </w:r>
      <w:r>
        <w:rPr>
          <w:color w:val="000000"/>
          <w:sz w:val="24"/>
          <w:szCs w:val="24"/>
        </w:rPr>
        <w:t>уктурирования аргументации результатов исследования на основе собранных данных, презентации результатов.</w:t>
      </w:r>
    </w:p>
    <w:p w14:paraId="756EF2AB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14:paraId="3C6076FE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color w:val="000000"/>
          <w:sz w:val="24"/>
          <w:szCs w:val="24"/>
        </w:rPr>
        <w:t>кие особенности данной возрастной группы. Тем самым Конкурсное задание и Схема оценки может затрагивать не все блоки и поля WSSS.</w:t>
      </w:r>
    </w:p>
    <w:p w14:paraId="5BC1C544" w14:textId="77777777" w:rsidR="00F44260" w:rsidRDefault="00F954F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</w:t>
      </w:r>
      <w:r>
        <w:rPr>
          <w:color w:val="000000"/>
          <w:sz w:val="24"/>
          <w:szCs w:val="24"/>
        </w:rPr>
        <w:t>ов WSSS не соответствующих возможностям возрастной категории.</w:t>
      </w:r>
    </w:p>
    <w:sectPr w:rsidR="00F44260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CB40" w14:textId="77777777" w:rsidR="00F954FE" w:rsidRDefault="00F954FE">
      <w:r>
        <w:separator/>
      </w:r>
    </w:p>
  </w:endnote>
  <w:endnote w:type="continuationSeparator" w:id="0">
    <w:p w14:paraId="2C65BF4C" w14:textId="77777777" w:rsidR="00F954FE" w:rsidRDefault="00F9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DCD8" w14:textId="77777777" w:rsidR="00F44260" w:rsidRDefault="00F4426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D412" w14:textId="77777777" w:rsidR="00F954FE" w:rsidRDefault="00F954FE">
      <w:r>
        <w:separator/>
      </w:r>
    </w:p>
  </w:footnote>
  <w:footnote w:type="continuationSeparator" w:id="0">
    <w:p w14:paraId="59200729" w14:textId="77777777" w:rsidR="00F954FE" w:rsidRDefault="00F9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422" w14:textId="77777777" w:rsidR="00F44260" w:rsidRDefault="00F954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6E123222" wp14:editId="4B1A445A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798"/>
    <w:multiLevelType w:val="multilevel"/>
    <w:tmpl w:val="FB36014C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1" w15:restartNumberingAfterBreak="0">
    <w:nsid w:val="01CC16C0"/>
    <w:multiLevelType w:val="multilevel"/>
    <w:tmpl w:val="0BB2193E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2" w15:restartNumberingAfterBreak="0">
    <w:nsid w:val="01E021C8"/>
    <w:multiLevelType w:val="multilevel"/>
    <w:tmpl w:val="42A88FB4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3" w15:restartNumberingAfterBreak="0">
    <w:nsid w:val="04F14030"/>
    <w:multiLevelType w:val="multilevel"/>
    <w:tmpl w:val="59E2A3AC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4" w15:restartNumberingAfterBreak="0">
    <w:nsid w:val="06F229FC"/>
    <w:multiLevelType w:val="multilevel"/>
    <w:tmpl w:val="C762909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5" w15:restartNumberingAfterBreak="0">
    <w:nsid w:val="10902677"/>
    <w:multiLevelType w:val="multilevel"/>
    <w:tmpl w:val="A58A469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6" w15:restartNumberingAfterBreak="0">
    <w:nsid w:val="13C23133"/>
    <w:multiLevelType w:val="multilevel"/>
    <w:tmpl w:val="4E324C8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7" w15:restartNumberingAfterBreak="0">
    <w:nsid w:val="15127534"/>
    <w:multiLevelType w:val="multilevel"/>
    <w:tmpl w:val="1A26831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8" w15:restartNumberingAfterBreak="0">
    <w:nsid w:val="16EC0D13"/>
    <w:multiLevelType w:val="multilevel"/>
    <w:tmpl w:val="94282A5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 w15:restartNumberingAfterBreak="0">
    <w:nsid w:val="1F74619A"/>
    <w:multiLevelType w:val="multilevel"/>
    <w:tmpl w:val="287ED89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0" w15:restartNumberingAfterBreak="0">
    <w:nsid w:val="1FC173EC"/>
    <w:multiLevelType w:val="multilevel"/>
    <w:tmpl w:val="CC18413C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11" w15:restartNumberingAfterBreak="0">
    <w:nsid w:val="20256F6F"/>
    <w:multiLevelType w:val="multilevel"/>
    <w:tmpl w:val="74E61D0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2" w15:restartNumberingAfterBreak="0">
    <w:nsid w:val="22AE38D1"/>
    <w:multiLevelType w:val="multilevel"/>
    <w:tmpl w:val="D6AACEEE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13" w15:restartNumberingAfterBreak="0">
    <w:nsid w:val="2F9473FA"/>
    <w:multiLevelType w:val="multilevel"/>
    <w:tmpl w:val="26807BE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4" w15:restartNumberingAfterBreak="0">
    <w:nsid w:val="31387456"/>
    <w:multiLevelType w:val="multilevel"/>
    <w:tmpl w:val="C006485E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15" w15:restartNumberingAfterBreak="0">
    <w:nsid w:val="31F25A7C"/>
    <w:multiLevelType w:val="multilevel"/>
    <w:tmpl w:val="2DCEC300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16" w15:restartNumberingAfterBreak="0">
    <w:nsid w:val="32A81F3E"/>
    <w:multiLevelType w:val="multilevel"/>
    <w:tmpl w:val="A6A231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7" w15:restartNumberingAfterBreak="0">
    <w:nsid w:val="32E94162"/>
    <w:multiLevelType w:val="multilevel"/>
    <w:tmpl w:val="FCC6ED3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 w15:restartNumberingAfterBreak="0">
    <w:nsid w:val="33267B8B"/>
    <w:multiLevelType w:val="multilevel"/>
    <w:tmpl w:val="8BEA077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9" w15:restartNumberingAfterBreak="0">
    <w:nsid w:val="33295CD5"/>
    <w:multiLevelType w:val="multilevel"/>
    <w:tmpl w:val="66FE75A4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20" w15:restartNumberingAfterBreak="0">
    <w:nsid w:val="35E02119"/>
    <w:multiLevelType w:val="multilevel"/>
    <w:tmpl w:val="FB5A7486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21" w15:restartNumberingAfterBreak="0">
    <w:nsid w:val="3A0753F4"/>
    <w:multiLevelType w:val="multilevel"/>
    <w:tmpl w:val="D850373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2" w15:restartNumberingAfterBreak="0">
    <w:nsid w:val="3A336593"/>
    <w:multiLevelType w:val="multilevel"/>
    <w:tmpl w:val="FF74AE6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 w15:restartNumberingAfterBreak="0">
    <w:nsid w:val="3B1A1A79"/>
    <w:multiLevelType w:val="multilevel"/>
    <w:tmpl w:val="9BC8B34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24" w15:restartNumberingAfterBreak="0">
    <w:nsid w:val="441E6EEC"/>
    <w:multiLevelType w:val="multilevel"/>
    <w:tmpl w:val="319471C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5" w15:restartNumberingAfterBreak="0">
    <w:nsid w:val="464F1003"/>
    <w:multiLevelType w:val="multilevel"/>
    <w:tmpl w:val="04C69DC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6" w15:restartNumberingAfterBreak="0">
    <w:nsid w:val="46A55ECB"/>
    <w:multiLevelType w:val="multilevel"/>
    <w:tmpl w:val="ACDAD69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7" w15:restartNumberingAfterBreak="0">
    <w:nsid w:val="46D648BD"/>
    <w:multiLevelType w:val="multilevel"/>
    <w:tmpl w:val="A216A20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8" w15:restartNumberingAfterBreak="0">
    <w:nsid w:val="4B374ED3"/>
    <w:multiLevelType w:val="multilevel"/>
    <w:tmpl w:val="7242BAC0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29" w15:restartNumberingAfterBreak="0">
    <w:nsid w:val="4B9A1B4F"/>
    <w:multiLevelType w:val="multilevel"/>
    <w:tmpl w:val="AF3ADD0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0" w15:restartNumberingAfterBreak="0">
    <w:nsid w:val="4E8A40CB"/>
    <w:multiLevelType w:val="multilevel"/>
    <w:tmpl w:val="E7C0766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31" w15:restartNumberingAfterBreak="0">
    <w:nsid w:val="4EFA02C7"/>
    <w:multiLevelType w:val="multilevel"/>
    <w:tmpl w:val="9334D49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 w15:restartNumberingAfterBreak="0">
    <w:nsid w:val="4FC9289F"/>
    <w:multiLevelType w:val="multilevel"/>
    <w:tmpl w:val="1D0E24B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 w15:restartNumberingAfterBreak="0">
    <w:nsid w:val="52664C4D"/>
    <w:multiLevelType w:val="multilevel"/>
    <w:tmpl w:val="FACE7CB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 w15:restartNumberingAfterBreak="0">
    <w:nsid w:val="58AA3944"/>
    <w:multiLevelType w:val="multilevel"/>
    <w:tmpl w:val="555637AA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35" w15:restartNumberingAfterBreak="0">
    <w:nsid w:val="5F5506F8"/>
    <w:multiLevelType w:val="multilevel"/>
    <w:tmpl w:val="EC60A02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 w15:restartNumberingAfterBreak="0">
    <w:nsid w:val="68C052EC"/>
    <w:multiLevelType w:val="multilevel"/>
    <w:tmpl w:val="CDA6FF5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 w15:restartNumberingAfterBreak="0">
    <w:nsid w:val="6ACC744A"/>
    <w:multiLevelType w:val="multilevel"/>
    <w:tmpl w:val="F7D6699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8" w15:restartNumberingAfterBreak="0">
    <w:nsid w:val="6FAE3D7E"/>
    <w:multiLevelType w:val="multilevel"/>
    <w:tmpl w:val="7398E82C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39" w15:restartNumberingAfterBreak="0">
    <w:nsid w:val="711A370D"/>
    <w:multiLevelType w:val="multilevel"/>
    <w:tmpl w:val="6D9EC1D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0" w15:restartNumberingAfterBreak="0">
    <w:nsid w:val="78B34946"/>
    <w:multiLevelType w:val="multilevel"/>
    <w:tmpl w:val="6AE4101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1" w15:restartNumberingAfterBreak="0">
    <w:nsid w:val="79D93D69"/>
    <w:multiLevelType w:val="multilevel"/>
    <w:tmpl w:val="2D9E5AC0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42" w15:restartNumberingAfterBreak="0">
    <w:nsid w:val="7A32318F"/>
    <w:multiLevelType w:val="multilevel"/>
    <w:tmpl w:val="EED61E8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3" w15:restartNumberingAfterBreak="0">
    <w:nsid w:val="7DD70272"/>
    <w:multiLevelType w:val="multilevel"/>
    <w:tmpl w:val="FD80AEB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4" w15:restartNumberingAfterBreak="0">
    <w:nsid w:val="7F803155"/>
    <w:multiLevelType w:val="multilevel"/>
    <w:tmpl w:val="A6FA39B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14"/>
  </w:num>
  <w:num w:numId="2">
    <w:abstractNumId w:val="29"/>
  </w:num>
  <w:num w:numId="3">
    <w:abstractNumId w:val="19"/>
  </w:num>
  <w:num w:numId="4">
    <w:abstractNumId w:val="31"/>
  </w:num>
  <w:num w:numId="5">
    <w:abstractNumId w:val="25"/>
  </w:num>
  <w:num w:numId="6">
    <w:abstractNumId w:val="15"/>
  </w:num>
  <w:num w:numId="7">
    <w:abstractNumId w:val="13"/>
  </w:num>
  <w:num w:numId="8">
    <w:abstractNumId w:val="1"/>
  </w:num>
  <w:num w:numId="9">
    <w:abstractNumId w:val="36"/>
  </w:num>
  <w:num w:numId="10">
    <w:abstractNumId w:val="22"/>
  </w:num>
  <w:num w:numId="11">
    <w:abstractNumId w:val="10"/>
  </w:num>
  <w:num w:numId="12">
    <w:abstractNumId w:val="4"/>
  </w:num>
  <w:num w:numId="13">
    <w:abstractNumId w:val="33"/>
  </w:num>
  <w:num w:numId="14">
    <w:abstractNumId w:val="8"/>
  </w:num>
  <w:num w:numId="15">
    <w:abstractNumId w:val="17"/>
  </w:num>
  <w:num w:numId="16">
    <w:abstractNumId w:val="28"/>
  </w:num>
  <w:num w:numId="17">
    <w:abstractNumId w:val="41"/>
  </w:num>
  <w:num w:numId="18">
    <w:abstractNumId w:val="38"/>
  </w:num>
  <w:num w:numId="19">
    <w:abstractNumId w:val="32"/>
  </w:num>
  <w:num w:numId="20">
    <w:abstractNumId w:val="3"/>
  </w:num>
  <w:num w:numId="21">
    <w:abstractNumId w:val="24"/>
  </w:num>
  <w:num w:numId="22">
    <w:abstractNumId w:val="26"/>
  </w:num>
  <w:num w:numId="23">
    <w:abstractNumId w:val="5"/>
  </w:num>
  <w:num w:numId="24">
    <w:abstractNumId w:val="12"/>
  </w:num>
  <w:num w:numId="25">
    <w:abstractNumId w:val="2"/>
  </w:num>
  <w:num w:numId="26">
    <w:abstractNumId w:val="20"/>
  </w:num>
  <w:num w:numId="27">
    <w:abstractNumId w:val="35"/>
  </w:num>
  <w:num w:numId="28">
    <w:abstractNumId w:val="34"/>
  </w:num>
  <w:num w:numId="29">
    <w:abstractNumId w:val="43"/>
  </w:num>
  <w:num w:numId="30">
    <w:abstractNumId w:val="16"/>
  </w:num>
  <w:num w:numId="31">
    <w:abstractNumId w:val="9"/>
  </w:num>
  <w:num w:numId="32">
    <w:abstractNumId w:val="30"/>
  </w:num>
  <w:num w:numId="33">
    <w:abstractNumId w:val="44"/>
  </w:num>
  <w:num w:numId="34">
    <w:abstractNumId w:val="23"/>
  </w:num>
  <w:num w:numId="35">
    <w:abstractNumId w:val="37"/>
  </w:num>
  <w:num w:numId="36">
    <w:abstractNumId w:val="18"/>
  </w:num>
  <w:num w:numId="37">
    <w:abstractNumId w:val="39"/>
  </w:num>
  <w:num w:numId="38">
    <w:abstractNumId w:val="21"/>
  </w:num>
  <w:num w:numId="39">
    <w:abstractNumId w:val="40"/>
  </w:num>
  <w:num w:numId="40">
    <w:abstractNumId w:val="42"/>
  </w:num>
  <w:num w:numId="41">
    <w:abstractNumId w:val="27"/>
  </w:num>
  <w:num w:numId="42">
    <w:abstractNumId w:val="0"/>
  </w:num>
  <w:num w:numId="43">
    <w:abstractNumId w:val="11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60"/>
    <w:rsid w:val="00DE2508"/>
    <w:rsid w:val="00F44260"/>
    <w:rsid w:val="00F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719C"/>
  <w15:docId w15:val="{884404EA-4FC3-43BB-8A5C-A46623D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litaou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13083</Words>
  <Characters>74578</Characters>
  <Application>Microsoft Office Word</Application>
  <DocSecurity>0</DocSecurity>
  <Lines>621</Lines>
  <Paragraphs>174</Paragraphs>
  <ScaleCrop>false</ScaleCrop>
  <Company/>
  <LinksUpToDate>false</LinksUpToDate>
  <CharactersWithSpaces>87487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Admin</cp:lastModifiedBy>
  <cp:revision>3</cp:revision>
  <dcterms:created xsi:type="dcterms:W3CDTF">2021-03-21T18:30:00Z</dcterms:created>
  <dcterms:modified xsi:type="dcterms:W3CDTF">2021-09-18T17:06:00Z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