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5E20751" w14:textId="62E9B10A" w:rsidR="00167DD2" w:rsidRDefault="0093223D" w:rsidP="00E77E0D">
      <w:pPr>
        <w:shd w:val="clear" w:color="auto" w:fill="FFFFFF"/>
        <w:jc w:val="center"/>
        <w:textAlignment w:val="baseline"/>
        <w:rPr>
          <w:rFonts w:ascii="Times New Roman" w:hAnsi="Times New Roman"/>
          <w:b/>
          <w:bCs/>
          <w:color w:val="333333"/>
          <w:sz w:val="28"/>
          <w:szCs w:val="28"/>
        </w:rPr>
      </w:pPr>
      <w:r>
        <w:rPr>
          <w:noProof/>
        </w:rPr>
        <w:drawing>
          <wp:inline distT="0" distB="0" distL="0" distR="0" wp14:anchorId="3A39BAA1" wp14:editId="0DAE3CDC">
            <wp:extent cx="6120130" cy="8428838"/>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6120130" cy="8428838"/>
                    </a:xfrm>
                    <a:prstGeom prst="rect">
                      <a:avLst/>
                    </a:prstGeom>
                  </pic:spPr>
                </pic:pic>
              </a:graphicData>
            </a:graphic>
          </wp:inline>
        </w:drawing>
      </w:r>
      <w:bookmarkStart w:id="0" w:name="_GoBack"/>
      <w:bookmarkEnd w:id="0"/>
    </w:p>
    <w:p w14:paraId="3B3F8C29" w14:textId="77777777" w:rsidR="00167DD2" w:rsidRDefault="00167DD2" w:rsidP="00E77E0D">
      <w:pPr>
        <w:shd w:val="clear" w:color="auto" w:fill="FFFFFF"/>
        <w:jc w:val="center"/>
        <w:textAlignment w:val="baseline"/>
        <w:rPr>
          <w:rFonts w:ascii="Times New Roman" w:hAnsi="Times New Roman"/>
          <w:b/>
          <w:bCs/>
          <w:color w:val="333333"/>
          <w:sz w:val="28"/>
          <w:szCs w:val="28"/>
        </w:rPr>
      </w:pPr>
    </w:p>
    <w:p w14:paraId="763CA317" w14:textId="77777777" w:rsidR="00167DD2" w:rsidRDefault="00167DD2" w:rsidP="00167DD2">
      <w:pPr>
        <w:shd w:val="clear" w:color="auto" w:fill="FFFFFF"/>
        <w:textAlignment w:val="baseline"/>
        <w:rPr>
          <w:rFonts w:ascii="Times New Roman" w:hAnsi="Times New Roman"/>
          <w:b/>
          <w:bCs/>
          <w:color w:val="333333"/>
          <w:sz w:val="28"/>
          <w:szCs w:val="28"/>
        </w:rPr>
      </w:pPr>
    </w:p>
    <w:p w14:paraId="0F499F12" w14:textId="06FA0BD5" w:rsidR="00167DD2" w:rsidRDefault="00D73026" w:rsidP="00E77E0D">
      <w:pPr>
        <w:shd w:val="clear" w:color="auto" w:fill="FFFFFF"/>
        <w:jc w:val="center"/>
        <w:textAlignment w:val="baseline"/>
        <w:rPr>
          <w:rFonts w:ascii="Times New Roman" w:hAnsi="Times New Roman"/>
          <w:b/>
          <w:bCs/>
          <w:color w:val="333333"/>
          <w:sz w:val="28"/>
          <w:szCs w:val="28"/>
        </w:rPr>
      </w:pPr>
      <w:r>
        <w:rPr>
          <w:noProof/>
        </w:rPr>
        <w:lastRenderedPageBreak/>
        <w:drawing>
          <wp:inline distT="0" distB="0" distL="0" distR="0" wp14:anchorId="41A4A653" wp14:editId="027E0278">
            <wp:extent cx="6120130" cy="850526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6120130" cy="8505269"/>
                    </a:xfrm>
                    <a:prstGeom prst="rect">
                      <a:avLst/>
                    </a:prstGeom>
                  </pic:spPr>
                </pic:pic>
              </a:graphicData>
            </a:graphic>
          </wp:inline>
        </w:drawing>
      </w:r>
    </w:p>
    <w:p w14:paraId="3731573D" w14:textId="77777777" w:rsidR="00D73026" w:rsidRDefault="00D73026" w:rsidP="00E77E0D">
      <w:pPr>
        <w:shd w:val="clear" w:color="auto" w:fill="FFFFFF"/>
        <w:jc w:val="center"/>
        <w:textAlignment w:val="baseline"/>
        <w:rPr>
          <w:rFonts w:ascii="Times New Roman" w:hAnsi="Times New Roman"/>
          <w:b/>
          <w:bCs/>
          <w:color w:val="333333"/>
          <w:sz w:val="28"/>
          <w:szCs w:val="28"/>
        </w:rPr>
      </w:pPr>
    </w:p>
    <w:p w14:paraId="7AEC87FD" w14:textId="77777777" w:rsidR="00D73026" w:rsidRDefault="00D73026" w:rsidP="00E77E0D">
      <w:pPr>
        <w:shd w:val="clear" w:color="auto" w:fill="FFFFFF"/>
        <w:jc w:val="center"/>
        <w:textAlignment w:val="baseline"/>
        <w:rPr>
          <w:rFonts w:ascii="Times New Roman" w:hAnsi="Times New Roman"/>
          <w:b/>
          <w:bCs/>
          <w:color w:val="333333"/>
          <w:sz w:val="28"/>
          <w:szCs w:val="28"/>
        </w:rPr>
      </w:pPr>
    </w:p>
    <w:p w14:paraId="5F29FB08" w14:textId="77777777" w:rsidR="00D73026" w:rsidRDefault="00D73026" w:rsidP="00E77E0D">
      <w:pPr>
        <w:shd w:val="clear" w:color="auto" w:fill="FFFFFF"/>
        <w:jc w:val="center"/>
        <w:textAlignment w:val="baseline"/>
        <w:rPr>
          <w:rFonts w:ascii="Times New Roman" w:hAnsi="Times New Roman"/>
          <w:b/>
          <w:bCs/>
          <w:color w:val="333333"/>
          <w:sz w:val="28"/>
          <w:szCs w:val="28"/>
        </w:rPr>
      </w:pPr>
    </w:p>
    <w:p w14:paraId="5F1092F9" w14:textId="4BE58BAE" w:rsidR="00E77E0D" w:rsidRPr="00E77E0D" w:rsidRDefault="00E77E0D" w:rsidP="00E77E0D">
      <w:pPr>
        <w:shd w:val="clear" w:color="auto" w:fill="FFFFFF"/>
        <w:jc w:val="center"/>
        <w:textAlignment w:val="baseline"/>
        <w:rPr>
          <w:rFonts w:ascii="Times New Roman" w:hAnsi="Times New Roman"/>
          <w:b/>
          <w:bCs/>
          <w:color w:val="333333"/>
          <w:sz w:val="28"/>
          <w:szCs w:val="28"/>
        </w:rPr>
      </w:pPr>
      <w:r w:rsidRPr="00E77E0D">
        <w:rPr>
          <w:rFonts w:ascii="Times New Roman" w:hAnsi="Times New Roman"/>
          <w:b/>
          <w:bCs/>
          <w:color w:val="333333"/>
          <w:sz w:val="28"/>
          <w:szCs w:val="28"/>
        </w:rPr>
        <w:t>ОБЛАСТНОЕ ГОСУДАРСТВЕННОЕ БЮДЖЕТНОЕ ПРОФЕССИОНАЛЬНОЕ ОБРАЗОВАТЕЛЬНОЕ УЧРЕЖДЕНИЕ</w:t>
      </w:r>
    </w:p>
    <w:p w14:paraId="19E33712" w14:textId="77777777" w:rsidR="00E77E0D" w:rsidRPr="00E77E0D" w:rsidRDefault="00E77E0D" w:rsidP="00E77E0D">
      <w:pPr>
        <w:shd w:val="clear" w:color="auto" w:fill="FFFFFF"/>
        <w:jc w:val="center"/>
        <w:textAlignment w:val="baseline"/>
        <w:rPr>
          <w:rFonts w:ascii="Times New Roman" w:hAnsi="Times New Roman"/>
          <w:b/>
          <w:bCs/>
          <w:color w:val="333333"/>
          <w:sz w:val="28"/>
          <w:szCs w:val="28"/>
        </w:rPr>
      </w:pPr>
      <w:r w:rsidRPr="00E77E0D">
        <w:rPr>
          <w:rFonts w:ascii="Times New Roman" w:hAnsi="Times New Roman"/>
          <w:b/>
          <w:bCs/>
          <w:color w:val="333333"/>
          <w:sz w:val="28"/>
          <w:szCs w:val="28"/>
        </w:rPr>
        <w:t>«КРИВОШЕИНСКИЙ АГРОПРОМЫШЛЕННЫЙ ТЕХНИКУМ»</w:t>
      </w:r>
    </w:p>
    <w:p w14:paraId="719BB565" w14:textId="7183C778" w:rsidR="00E77E0D" w:rsidRPr="00E77E0D" w:rsidRDefault="00E77E0D" w:rsidP="00E77E0D">
      <w:pPr>
        <w:tabs>
          <w:tab w:val="left" w:pos="1440"/>
          <w:tab w:val="left" w:pos="5610"/>
        </w:tabs>
        <w:rPr>
          <w:rFonts w:ascii="Times New Roman" w:hAnsi="Times New Roman"/>
          <w:sz w:val="28"/>
          <w:szCs w:val="28"/>
        </w:rPr>
      </w:pPr>
      <w:r w:rsidRPr="00E77E0D">
        <w:rPr>
          <w:rFonts w:ascii="Times New Roman" w:hAnsi="Times New Roman"/>
          <w:sz w:val="28"/>
          <w:szCs w:val="28"/>
        </w:rPr>
        <w:tab/>
      </w:r>
      <w:r w:rsidRPr="00E77E0D">
        <w:rPr>
          <w:rFonts w:ascii="Times New Roman" w:hAnsi="Times New Roman"/>
          <w:sz w:val="28"/>
          <w:szCs w:val="28"/>
        </w:rPr>
        <w:tab/>
      </w:r>
    </w:p>
    <w:p w14:paraId="7D8ADAE6" w14:textId="77777777" w:rsidR="00E77E0D" w:rsidRPr="00E77E0D" w:rsidRDefault="00E77E0D" w:rsidP="00E77E0D">
      <w:pPr>
        <w:tabs>
          <w:tab w:val="left" w:pos="1440"/>
        </w:tabs>
        <w:spacing w:after="0"/>
        <w:jc w:val="right"/>
        <w:rPr>
          <w:rFonts w:ascii="Times New Roman" w:hAnsi="Times New Roman"/>
          <w:sz w:val="28"/>
          <w:szCs w:val="28"/>
        </w:rPr>
      </w:pPr>
      <w:r w:rsidRPr="00E77E0D">
        <w:rPr>
          <w:rFonts w:ascii="Times New Roman" w:hAnsi="Times New Roman"/>
          <w:b/>
          <w:sz w:val="28"/>
          <w:szCs w:val="28"/>
        </w:rPr>
        <w:tab/>
      </w:r>
      <w:r w:rsidRPr="00E77E0D">
        <w:rPr>
          <w:rFonts w:ascii="Times New Roman" w:hAnsi="Times New Roman"/>
          <w:b/>
          <w:sz w:val="28"/>
          <w:szCs w:val="28"/>
        </w:rPr>
        <w:tab/>
      </w:r>
      <w:r w:rsidRPr="00E77E0D">
        <w:rPr>
          <w:rFonts w:ascii="Times New Roman" w:hAnsi="Times New Roman"/>
          <w:b/>
          <w:sz w:val="28"/>
          <w:szCs w:val="28"/>
        </w:rPr>
        <w:tab/>
      </w:r>
      <w:r w:rsidRPr="00E77E0D">
        <w:rPr>
          <w:rFonts w:ascii="Times New Roman" w:hAnsi="Times New Roman"/>
          <w:b/>
          <w:sz w:val="28"/>
          <w:szCs w:val="28"/>
        </w:rPr>
        <w:tab/>
      </w:r>
      <w:r w:rsidRPr="00E77E0D">
        <w:rPr>
          <w:rFonts w:ascii="Times New Roman" w:hAnsi="Times New Roman"/>
          <w:b/>
          <w:sz w:val="28"/>
          <w:szCs w:val="28"/>
        </w:rPr>
        <w:tab/>
      </w:r>
      <w:r w:rsidRPr="00E77E0D">
        <w:rPr>
          <w:rFonts w:ascii="Times New Roman" w:hAnsi="Times New Roman"/>
          <w:b/>
          <w:sz w:val="28"/>
          <w:szCs w:val="28"/>
        </w:rPr>
        <w:tab/>
      </w:r>
      <w:r w:rsidRPr="00E77E0D">
        <w:rPr>
          <w:rFonts w:ascii="Times New Roman" w:hAnsi="Times New Roman"/>
          <w:b/>
          <w:sz w:val="28"/>
          <w:szCs w:val="28"/>
        </w:rPr>
        <w:tab/>
      </w:r>
      <w:r w:rsidRPr="00E77E0D">
        <w:rPr>
          <w:rFonts w:ascii="Times New Roman" w:hAnsi="Times New Roman"/>
          <w:b/>
          <w:sz w:val="28"/>
          <w:szCs w:val="28"/>
        </w:rPr>
        <w:tab/>
      </w:r>
      <w:r w:rsidRPr="00E77E0D">
        <w:rPr>
          <w:rFonts w:ascii="Times New Roman" w:hAnsi="Times New Roman"/>
          <w:b/>
          <w:sz w:val="28"/>
          <w:szCs w:val="28"/>
        </w:rPr>
        <w:tab/>
      </w:r>
      <w:r w:rsidRPr="00E77E0D">
        <w:rPr>
          <w:rFonts w:ascii="Times New Roman" w:hAnsi="Times New Roman"/>
          <w:sz w:val="28"/>
          <w:szCs w:val="28"/>
        </w:rPr>
        <w:t>УТВЕРЖДАЮ</w:t>
      </w:r>
    </w:p>
    <w:p w14:paraId="52FCA975" w14:textId="77777777" w:rsidR="00E77E0D" w:rsidRPr="00E77E0D" w:rsidRDefault="00E77E0D" w:rsidP="00E77E0D">
      <w:pPr>
        <w:tabs>
          <w:tab w:val="left" w:pos="1440"/>
        </w:tabs>
        <w:spacing w:after="0"/>
        <w:jc w:val="right"/>
        <w:rPr>
          <w:rFonts w:ascii="Times New Roman" w:hAnsi="Times New Roman"/>
          <w:sz w:val="28"/>
          <w:szCs w:val="28"/>
        </w:rPr>
      </w:pPr>
      <w:r w:rsidRPr="00E77E0D">
        <w:rPr>
          <w:rFonts w:ascii="Times New Roman" w:hAnsi="Times New Roman"/>
          <w:sz w:val="28"/>
          <w:szCs w:val="28"/>
        </w:rPr>
        <w:tab/>
      </w:r>
      <w:r w:rsidRPr="00E77E0D">
        <w:rPr>
          <w:rFonts w:ascii="Times New Roman" w:hAnsi="Times New Roman"/>
          <w:sz w:val="28"/>
          <w:szCs w:val="28"/>
        </w:rPr>
        <w:tab/>
      </w:r>
      <w:r w:rsidRPr="00E77E0D">
        <w:rPr>
          <w:rFonts w:ascii="Times New Roman" w:hAnsi="Times New Roman"/>
          <w:sz w:val="28"/>
          <w:szCs w:val="28"/>
        </w:rPr>
        <w:tab/>
      </w:r>
      <w:r w:rsidRPr="00E77E0D">
        <w:rPr>
          <w:rFonts w:ascii="Times New Roman" w:hAnsi="Times New Roman"/>
          <w:sz w:val="28"/>
          <w:szCs w:val="28"/>
        </w:rPr>
        <w:tab/>
      </w:r>
      <w:r w:rsidRPr="00E77E0D">
        <w:rPr>
          <w:rFonts w:ascii="Times New Roman" w:hAnsi="Times New Roman"/>
          <w:sz w:val="28"/>
          <w:szCs w:val="28"/>
        </w:rPr>
        <w:tab/>
      </w:r>
      <w:r w:rsidRPr="00E77E0D">
        <w:rPr>
          <w:rFonts w:ascii="Times New Roman" w:hAnsi="Times New Roman"/>
          <w:sz w:val="28"/>
          <w:szCs w:val="28"/>
        </w:rPr>
        <w:tab/>
      </w:r>
      <w:r w:rsidRPr="00E77E0D">
        <w:rPr>
          <w:rFonts w:ascii="Times New Roman" w:hAnsi="Times New Roman"/>
          <w:sz w:val="28"/>
          <w:szCs w:val="28"/>
        </w:rPr>
        <w:tab/>
      </w:r>
      <w:r w:rsidRPr="00E77E0D">
        <w:rPr>
          <w:rFonts w:ascii="Times New Roman" w:hAnsi="Times New Roman"/>
          <w:sz w:val="28"/>
          <w:szCs w:val="28"/>
        </w:rPr>
        <w:tab/>
        <w:t xml:space="preserve">       Директор техникума</w:t>
      </w:r>
    </w:p>
    <w:p w14:paraId="41FDC9BE" w14:textId="77777777" w:rsidR="00E77E0D" w:rsidRPr="00E77E0D" w:rsidRDefault="00E77E0D" w:rsidP="00E77E0D">
      <w:pPr>
        <w:tabs>
          <w:tab w:val="left" w:pos="1440"/>
        </w:tabs>
        <w:spacing w:after="0"/>
        <w:jc w:val="right"/>
        <w:rPr>
          <w:rFonts w:ascii="Times New Roman" w:hAnsi="Times New Roman"/>
          <w:sz w:val="28"/>
          <w:szCs w:val="28"/>
        </w:rPr>
      </w:pPr>
      <w:r w:rsidRPr="00E77E0D">
        <w:rPr>
          <w:rFonts w:ascii="Times New Roman" w:hAnsi="Times New Roman"/>
          <w:sz w:val="28"/>
          <w:szCs w:val="28"/>
        </w:rPr>
        <w:tab/>
      </w:r>
      <w:r w:rsidRPr="00E77E0D">
        <w:rPr>
          <w:rFonts w:ascii="Times New Roman" w:hAnsi="Times New Roman"/>
          <w:sz w:val="28"/>
          <w:szCs w:val="28"/>
        </w:rPr>
        <w:tab/>
      </w:r>
      <w:r w:rsidRPr="00E77E0D">
        <w:rPr>
          <w:rFonts w:ascii="Times New Roman" w:hAnsi="Times New Roman"/>
          <w:sz w:val="28"/>
          <w:szCs w:val="28"/>
        </w:rPr>
        <w:tab/>
      </w:r>
      <w:r w:rsidRPr="00E77E0D">
        <w:rPr>
          <w:rFonts w:ascii="Times New Roman" w:hAnsi="Times New Roman"/>
          <w:sz w:val="28"/>
          <w:szCs w:val="28"/>
        </w:rPr>
        <w:tab/>
      </w:r>
      <w:r w:rsidRPr="00E77E0D">
        <w:rPr>
          <w:rFonts w:ascii="Times New Roman" w:hAnsi="Times New Roman"/>
          <w:sz w:val="28"/>
          <w:szCs w:val="28"/>
        </w:rPr>
        <w:tab/>
      </w:r>
      <w:r w:rsidRPr="00E77E0D">
        <w:rPr>
          <w:rFonts w:ascii="Times New Roman" w:hAnsi="Times New Roman"/>
          <w:sz w:val="28"/>
          <w:szCs w:val="28"/>
        </w:rPr>
        <w:tab/>
      </w:r>
      <w:r w:rsidRPr="00E77E0D">
        <w:rPr>
          <w:rFonts w:ascii="Times New Roman" w:hAnsi="Times New Roman"/>
          <w:sz w:val="28"/>
          <w:szCs w:val="28"/>
        </w:rPr>
        <w:tab/>
        <w:t>__________Н.Н. Сайнакова</w:t>
      </w:r>
    </w:p>
    <w:p w14:paraId="40314881" w14:textId="64FF9372" w:rsidR="00E77E0D" w:rsidRPr="00E77E0D" w:rsidRDefault="00E77E0D" w:rsidP="00E77E0D">
      <w:pPr>
        <w:tabs>
          <w:tab w:val="left" w:pos="1440"/>
        </w:tabs>
        <w:spacing w:after="0"/>
        <w:jc w:val="right"/>
        <w:rPr>
          <w:rFonts w:ascii="Times New Roman" w:hAnsi="Times New Roman"/>
          <w:sz w:val="28"/>
          <w:szCs w:val="28"/>
        </w:rPr>
      </w:pPr>
      <w:r w:rsidRPr="00E77E0D">
        <w:rPr>
          <w:rFonts w:ascii="Times New Roman" w:hAnsi="Times New Roman"/>
          <w:sz w:val="28"/>
          <w:szCs w:val="28"/>
        </w:rPr>
        <w:tab/>
      </w:r>
      <w:r w:rsidRPr="00E77E0D">
        <w:rPr>
          <w:rFonts w:ascii="Times New Roman" w:hAnsi="Times New Roman"/>
          <w:sz w:val="28"/>
          <w:szCs w:val="28"/>
        </w:rPr>
        <w:tab/>
      </w:r>
      <w:r w:rsidRPr="00E77E0D">
        <w:rPr>
          <w:rFonts w:ascii="Times New Roman" w:hAnsi="Times New Roman"/>
          <w:sz w:val="28"/>
          <w:szCs w:val="28"/>
        </w:rPr>
        <w:tab/>
      </w:r>
      <w:r w:rsidRPr="00E77E0D">
        <w:rPr>
          <w:rFonts w:ascii="Times New Roman" w:hAnsi="Times New Roman"/>
          <w:sz w:val="28"/>
          <w:szCs w:val="28"/>
        </w:rPr>
        <w:tab/>
      </w:r>
      <w:r w:rsidRPr="00E77E0D">
        <w:rPr>
          <w:rFonts w:ascii="Times New Roman" w:hAnsi="Times New Roman"/>
          <w:sz w:val="28"/>
          <w:szCs w:val="28"/>
        </w:rPr>
        <w:tab/>
      </w:r>
      <w:r w:rsidRPr="00E77E0D">
        <w:rPr>
          <w:rFonts w:ascii="Times New Roman" w:hAnsi="Times New Roman"/>
          <w:sz w:val="28"/>
          <w:szCs w:val="28"/>
        </w:rPr>
        <w:tab/>
      </w:r>
      <w:r w:rsidRPr="00E77E0D">
        <w:rPr>
          <w:rFonts w:ascii="Times New Roman" w:hAnsi="Times New Roman"/>
          <w:sz w:val="28"/>
          <w:szCs w:val="28"/>
        </w:rPr>
        <w:tab/>
      </w:r>
      <w:r>
        <w:rPr>
          <w:rFonts w:ascii="Times New Roman" w:hAnsi="Times New Roman"/>
          <w:sz w:val="28"/>
          <w:szCs w:val="28"/>
        </w:rPr>
        <w:t>«_____»____________2024</w:t>
      </w:r>
      <w:r w:rsidRPr="00E77E0D">
        <w:rPr>
          <w:rFonts w:ascii="Times New Roman" w:hAnsi="Times New Roman"/>
          <w:sz w:val="28"/>
          <w:szCs w:val="28"/>
        </w:rPr>
        <w:t xml:space="preserve">г </w:t>
      </w:r>
    </w:p>
    <w:p w14:paraId="3DB74578" w14:textId="77777777" w:rsidR="00E77E0D" w:rsidRPr="00E77E0D" w:rsidRDefault="00E77E0D" w:rsidP="00E77E0D">
      <w:pPr>
        <w:ind w:left="390"/>
        <w:jc w:val="center"/>
        <w:rPr>
          <w:rFonts w:ascii="Times New Roman" w:hAnsi="Times New Roman"/>
          <w:b/>
          <w:sz w:val="28"/>
          <w:szCs w:val="28"/>
        </w:rPr>
      </w:pPr>
    </w:p>
    <w:p w14:paraId="3AF0E6CF" w14:textId="77777777" w:rsidR="00E77E0D" w:rsidRPr="00E77E0D" w:rsidRDefault="00E77E0D" w:rsidP="00E77E0D">
      <w:pPr>
        <w:rPr>
          <w:rFonts w:ascii="Times New Roman" w:hAnsi="Times New Roman"/>
          <w:sz w:val="28"/>
          <w:szCs w:val="28"/>
        </w:rPr>
      </w:pPr>
    </w:p>
    <w:p w14:paraId="5B22F46E" w14:textId="77777777" w:rsidR="00E054B3" w:rsidRPr="00E77E0D" w:rsidRDefault="00E054B3" w:rsidP="00E77E0D">
      <w:pPr>
        <w:widowControl w:val="0"/>
        <w:rPr>
          <w:rFonts w:ascii="Times New Roman" w:eastAsia="Courier New" w:hAnsi="Times New Roman"/>
          <w:b/>
          <w:color w:val="000000"/>
          <w:sz w:val="28"/>
          <w:szCs w:val="28"/>
          <w:lang w:bidi="ru-RU"/>
        </w:rPr>
      </w:pPr>
    </w:p>
    <w:p w14:paraId="3BA679DC" w14:textId="77777777" w:rsidR="00E77E0D" w:rsidRPr="00E77E0D" w:rsidRDefault="00E77E0D" w:rsidP="00E77E0D">
      <w:pPr>
        <w:widowControl w:val="0"/>
        <w:jc w:val="center"/>
        <w:rPr>
          <w:rFonts w:ascii="Times New Roman" w:eastAsia="Courier New" w:hAnsi="Times New Roman"/>
          <w:b/>
          <w:color w:val="000000"/>
          <w:sz w:val="28"/>
          <w:szCs w:val="28"/>
          <w:lang w:bidi="ru-RU"/>
        </w:rPr>
      </w:pPr>
      <w:r w:rsidRPr="00E77E0D">
        <w:rPr>
          <w:rFonts w:ascii="Times New Roman" w:eastAsia="Courier New" w:hAnsi="Times New Roman"/>
          <w:b/>
          <w:color w:val="000000"/>
          <w:sz w:val="28"/>
          <w:szCs w:val="28"/>
          <w:lang w:bidi="ru-RU"/>
        </w:rPr>
        <w:t xml:space="preserve">РАБОЧАЯ ПРОГРАММА </w:t>
      </w:r>
    </w:p>
    <w:p w14:paraId="22E0BF41" w14:textId="3BC8604B" w:rsidR="00E77E0D" w:rsidRPr="00E77E0D" w:rsidRDefault="00E77E0D" w:rsidP="00E77E0D">
      <w:pPr>
        <w:widowControl w:val="0"/>
        <w:jc w:val="center"/>
        <w:rPr>
          <w:rFonts w:ascii="Times New Roman" w:eastAsia="Courier New" w:hAnsi="Times New Roman"/>
          <w:b/>
          <w:color w:val="000000"/>
          <w:sz w:val="28"/>
          <w:szCs w:val="28"/>
          <w:lang w:bidi="ru-RU"/>
        </w:rPr>
      </w:pPr>
      <w:r w:rsidRPr="00E77E0D">
        <w:rPr>
          <w:rFonts w:ascii="Times New Roman" w:eastAsia="Courier New" w:hAnsi="Times New Roman"/>
          <w:b/>
          <w:color w:val="000000"/>
          <w:sz w:val="28"/>
          <w:szCs w:val="28"/>
          <w:lang w:bidi="ru-RU"/>
        </w:rPr>
        <w:t>ПРОФЕССИОНАЛЬНОГО МОДУЛЯ</w:t>
      </w:r>
    </w:p>
    <w:p w14:paraId="2315E866" w14:textId="7ABFD8B2" w:rsidR="00E77E0D" w:rsidRPr="00E77E0D" w:rsidRDefault="00E77E0D" w:rsidP="00E77E0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b/>
          <w:sz w:val="28"/>
          <w:szCs w:val="28"/>
        </w:rPr>
      </w:pPr>
      <w:r w:rsidRPr="00E77E0D">
        <w:rPr>
          <w:rFonts w:ascii="Times New Roman" w:hAnsi="Times New Roman"/>
          <w:b/>
          <w:sz w:val="28"/>
          <w:szCs w:val="28"/>
        </w:rPr>
        <w:t xml:space="preserve">ПМ.01 </w:t>
      </w:r>
      <w:r w:rsidRPr="00567C36">
        <w:rPr>
          <w:rFonts w:ascii="Times New Roman" w:hAnsi="Times New Roman"/>
          <w:b/>
          <w:sz w:val="24"/>
          <w:szCs w:val="24"/>
        </w:rPr>
        <w:t>ВЫПОЛНЕНИЕ РАБОТ ПО ПРОИЗВОДСТВУ, ПЕРВИЧНОЙ ОБРАБОТКЕ И ХРАНЕНИЮ ПРОДУКЦИИ ПОЛЕВЫХ КУЛЬТУР</w:t>
      </w:r>
    </w:p>
    <w:p w14:paraId="1A8144FC" w14:textId="77777777" w:rsidR="00E77E0D" w:rsidRPr="00E77E0D" w:rsidRDefault="00E77E0D" w:rsidP="00E77E0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b/>
          <w:sz w:val="28"/>
          <w:szCs w:val="28"/>
        </w:rPr>
      </w:pPr>
    </w:p>
    <w:p w14:paraId="6C40264D" w14:textId="6A80648A" w:rsidR="00E77E0D" w:rsidRPr="00E77E0D" w:rsidRDefault="00E77E0D" w:rsidP="00E77E0D">
      <w:pPr>
        <w:spacing w:after="160" w:line="256" w:lineRule="auto"/>
        <w:jc w:val="center"/>
        <w:rPr>
          <w:rFonts w:ascii="Times New Roman" w:hAnsi="Times New Roman"/>
          <w:sz w:val="28"/>
          <w:szCs w:val="28"/>
        </w:rPr>
      </w:pPr>
      <w:r w:rsidRPr="00E77E0D">
        <w:rPr>
          <w:rFonts w:ascii="Times New Roman" w:hAnsi="Times New Roman"/>
          <w:sz w:val="28"/>
          <w:szCs w:val="28"/>
        </w:rPr>
        <w:t>Профессия 3</w:t>
      </w:r>
      <w:r>
        <w:rPr>
          <w:rFonts w:ascii="Times New Roman" w:hAnsi="Times New Roman"/>
          <w:sz w:val="28"/>
          <w:szCs w:val="28"/>
        </w:rPr>
        <w:t>5.01.26</w:t>
      </w:r>
      <w:r w:rsidRPr="00E77E0D">
        <w:rPr>
          <w:rFonts w:ascii="Times New Roman" w:hAnsi="Times New Roman"/>
          <w:sz w:val="28"/>
          <w:szCs w:val="28"/>
        </w:rPr>
        <w:t xml:space="preserve">  Мастер </w:t>
      </w:r>
      <w:r>
        <w:rPr>
          <w:rFonts w:ascii="Times New Roman" w:hAnsi="Times New Roman"/>
          <w:sz w:val="28"/>
          <w:szCs w:val="28"/>
        </w:rPr>
        <w:t>растениеводства</w:t>
      </w:r>
    </w:p>
    <w:p w14:paraId="740A3EFF" w14:textId="77777777" w:rsidR="00E77E0D" w:rsidRPr="00E77E0D" w:rsidRDefault="00E77E0D" w:rsidP="00E77E0D">
      <w:pPr>
        <w:spacing w:after="160" w:line="256" w:lineRule="auto"/>
        <w:jc w:val="center"/>
        <w:rPr>
          <w:rFonts w:ascii="Times New Roman" w:eastAsia="Courier New" w:hAnsi="Times New Roman"/>
          <w:color w:val="000000"/>
          <w:sz w:val="28"/>
          <w:szCs w:val="28"/>
          <w:lang w:bidi="ru-RU"/>
        </w:rPr>
      </w:pPr>
    </w:p>
    <w:p w14:paraId="481FB38C" w14:textId="77777777" w:rsidR="00E77E0D" w:rsidRPr="00E77E0D" w:rsidRDefault="00E77E0D" w:rsidP="00E77E0D">
      <w:pPr>
        <w:spacing w:after="160" w:line="256" w:lineRule="auto"/>
        <w:jc w:val="center"/>
        <w:rPr>
          <w:rFonts w:ascii="Times New Roman" w:eastAsia="Courier New" w:hAnsi="Times New Roman"/>
          <w:color w:val="000000"/>
          <w:sz w:val="28"/>
          <w:szCs w:val="28"/>
          <w:lang w:bidi="ru-RU"/>
        </w:rPr>
      </w:pPr>
    </w:p>
    <w:p w14:paraId="0337E5E5" w14:textId="77777777" w:rsidR="00E77E0D" w:rsidRPr="00E77E0D" w:rsidRDefault="00E77E0D" w:rsidP="00E77E0D">
      <w:pPr>
        <w:spacing w:after="160" w:line="256" w:lineRule="auto"/>
        <w:jc w:val="center"/>
        <w:rPr>
          <w:rFonts w:ascii="Times New Roman" w:eastAsia="Courier New" w:hAnsi="Times New Roman"/>
          <w:color w:val="000000"/>
          <w:sz w:val="28"/>
          <w:szCs w:val="28"/>
          <w:lang w:bidi="ru-RU"/>
        </w:rPr>
      </w:pPr>
    </w:p>
    <w:p w14:paraId="127B221D" w14:textId="77777777" w:rsidR="00E77E0D" w:rsidRPr="00E77E0D" w:rsidRDefault="00E77E0D" w:rsidP="00E77E0D">
      <w:pPr>
        <w:spacing w:after="160" w:line="256" w:lineRule="auto"/>
        <w:jc w:val="center"/>
        <w:rPr>
          <w:rFonts w:ascii="Times New Roman" w:eastAsia="Courier New" w:hAnsi="Times New Roman"/>
          <w:color w:val="000000"/>
          <w:sz w:val="28"/>
          <w:szCs w:val="28"/>
          <w:lang w:bidi="ru-RU"/>
        </w:rPr>
      </w:pPr>
    </w:p>
    <w:p w14:paraId="18D8748D" w14:textId="77777777" w:rsidR="00E77E0D" w:rsidRPr="00E77E0D" w:rsidRDefault="00E77E0D" w:rsidP="00E77E0D">
      <w:pPr>
        <w:spacing w:after="160" w:line="256" w:lineRule="auto"/>
        <w:rPr>
          <w:rFonts w:ascii="Times New Roman" w:eastAsia="Courier New" w:hAnsi="Times New Roman"/>
          <w:color w:val="000000"/>
          <w:sz w:val="28"/>
          <w:szCs w:val="28"/>
          <w:lang w:bidi="ru-RU"/>
        </w:rPr>
      </w:pPr>
    </w:p>
    <w:p w14:paraId="42FC10AD" w14:textId="77777777" w:rsidR="00E77E0D" w:rsidRPr="00E77E0D" w:rsidRDefault="00E77E0D" w:rsidP="00E77E0D">
      <w:pPr>
        <w:spacing w:after="160" w:line="256" w:lineRule="auto"/>
        <w:rPr>
          <w:rFonts w:ascii="Times New Roman" w:eastAsia="Courier New" w:hAnsi="Times New Roman"/>
          <w:color w:val="000000"/>
          <w:sz w:val="28"/>
          <w:szCs w:val="28"/>
          <w:lang w:bidi="ru-RU"/>
        </w:rPr>
      </w:pPr>
    </w:p>
    <w:p w14:paraId="5B189350" w14:textId="77777777" w:rsidR="00E77E0D" w:rsidRPr="00E77E0D" w:rsidRDefault="00E77E0D" w:rsidP="00E77E0D">
      <w:pPr>
        <w:spacing w:after="160" w:line="256" w:lineRule="auto"/>
        <w:rPr>
          <w:rFonts w:ascii="Times New Roman" w:eastAsia="Courier New" w:hAnsi="Times New Roman"/>
          <w:color w:val="000000"/>
          <w:sz w:val="28"/>
          <w:szCs w:val="28"/>
          <w:lang w:bidi="ru-RU"/>
        </w:rPr>
      </w:pPr>
    </w:p>
    <w:p w14:paraId="58D8556E" w14:textId="77777777" w:rsidR="00E77E0D" w:rsidRDefault="00E77E0D" w:rsidP="00E77E0D">
      <w:pPr>
        <w:spacing w:after="160" w:line="256" w:lineRule="auto"/>
        <w:rPr>
          <w:rFonts w:ascii="Times New Roman" w:eastAsia="Courier New" w:hAnsi="Times New Roman"/>
          <w:color w:val="000000"/>
          <w:sz w:val="28"/>
          <w:szCs w:val="28"/>
          <w:lang w:bidi="ru-RU"/>
        </w:rPr>
      </w:pPr>
    </w:p>
    <w:p w14:paraId="1122FBF5" w14:textId="77777777" w:rsidR="00E77E0D" w:rsidRPr="00E77E0D" w:rsidRDefault="00E77E0D" w:rsidP="00E77E0D">
      <w:pPr>
        <w:spacing w:after="160" w:line="256" w:lineRule="auto"/>
        <w:rPr>
          <w:rFonts w:ascii="Times New Roman" w:eastAsia="Courier New" w:hAnsi="Times New Roman"/>
          <w:color w:val="000000"/>
          <w:sz w:val="28"/>
          <w:szCs w:val="28"/>
          <w:lang w:bidi="ru-RU"/>
        </w:rPr>
      </w:pPr>
    </w:p>
    <w:p w14:paraId="7E522FFA" w14:textId="77777777" w:rsidR="00E77E0D" w:rsidRPr="00E77E0D" w:rsidRDefault="00E77E0D" w:rsidP="00E77E0D">
      <w:pPr>
        <w:spacing w:after="160" w:line="256" w:lineRule="auto"/>
        <w:rPr>
          <w:rFonts w:ascii="Times New Roman" w:eastAsia="Courier New" w:hAnsi="Times New Roman"/>
          <w:color w:val="000000"/>
          <w:sz w:val="28"/>
          <w:szCs w:val="28"/>
          <w:lang w:bidi="ru-RU"/>
        </w:rPr>
      </w:pPr>
    </w:p>
    <w:p w14:paraId="320793EA" w14:textId="77777777" w:rsidR="00E77E0D" w:rsidRPr="00E77E0D" w:rsidRDefault="00E77E0D" w:rsidP="00E77E0D">
      <w:pPr>
        <w:spacing w:after="160" w:line="256" w:lineRule="auto"/>
        <w:rPr>
          <w:rFonts w:ascii="Times New Roman" w:eastAsia="Courier New" w:hAnsi="Times New Roman"/>
          <w:color w:val="000000"/>
          <w:sz w:val="28"/>
          <w:szCs w:val="28"/>
          <w:lang w:bidi="ru-RU"/>
        </w:rPr>
      </w:pPr>
    </w:p>
    <w:p w14:paraId="2371D306" w14:textId="2CE92F82" w:rsidR="00E77E0D" w:rsidRPr="00E77E0D" w:rsidRDefault="00E77E0D" w:rsidP="00E77E0D">
      <w:pPr>
        <w:spacing w:after="160" w:line="256" w:lineRule="auto"/>
        <w:jc w:val="center"/>
        <w:rPr>
          <w:rFonts w:ascii="Times New Roman" w:eastAsia="Courier New" w:hAnsi="Times New Roman"/>
          <w:color w:val="000000"/>
          <w:sz w:val="28"/>
          <w:szCs w:val="28"/>
          <w:lang w:bidi="ru-RU"/>
        </w:rPr>
      </w:pPr>
      <w:r w:rsidRPr="00E77E0D">
        <w:rPr>
          <w:rFonts w:ascii="Times New Roman" w:eastAsia="Courier New" w:hAnsi="Times New Roman"/>
          <w:color w:val="000000"/>
          <w:sz w:val="28"/>
          <w:szCs w:val="28"/>
          <w:lang w:bidi="ru-RU"/>
        </w:rPr>
        <w:lastRenderedPageBreak/>
        <w:t>с. Кривошеино  202</w:t>
      </w:r>
      <w:r>
        <w:rPr>
          <w:rFonts w:ascii="Times New Roman" w:eastAsia="Courier New" w:hAnsi="Times New Roman"/>
          <w:color w:val="000000"/>
          <w:sz w:val="28"/>
          <w:szCs w:val="28"/>
          <w:lang w:bidi="ru-RU"/>
        </w:rPr>
        <w:t>4</w:t>
      </w:r>
      <w:r w:rsidRPr="00E77E0D">
        <w:rPr>
          <w:rFonts w:ascii="Times New Roman" w:eastAsia="Courier New" w:hAnsi="Times New Roman"/>
          <w:color w:val="000000"/>
          <w:sz w:val="28"/>
          <w:szCs w:val="28"/>
          <w:lang w:bidi="ru-RU"/>
        </w:rPr>
        <w:t xml:space="preserve"> г.</w:t>
      </w:r>
    </w:p>
    <w:p w14:paraId="60B9625F" w14:textId="302B7662" w:rsidR="00E77E0D" w:rsidRPr="00E77E0D" w:rsidRDefault="00E77E0D" w:rsidP="00E77E0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i/>
          <w:color w:val="000000"/>
          <w:sz w:val="28"/>
          <w:szCs w:val="28"/>
          <w:vertAlign w:val="superscript"/>
          <w:lang w:bidi="ru-RU"/>
        </w:rPr>
      </w:pPr>
      <w:r w:rsidRPr="00E77E0D">
        <w:rPr>
          <w:rFonts w:ascii="Times New Roman" w:hAnsi="Times New Roman"/>
          <w:color w:val="000000"/>
          <w:sz w:val="28"/>
          <w:szCs w:val="28"/>
          <w:lang w:bidi="ru-RU"/>
        </w:rPr>
        <w:t xml:space="preserve">Рабочая программа профессионального модуля составлена на основе Федерального государственного образовательного стандарта (далее – ФГОС) по специальности (специальностям) среднего профессионального образования (далее СПО) </w:t>
      </w:r>
      <w:r>
        <w:rPr>
          <w:rFonts w:ascii="Times New Roman" w:hAnsi="Times New Roman"/>
          <w:sz w:val="28"/>
          <w:szCs w:val="28"/>
        </w:rPr>
        <w:t>35.01.26</w:t>
      </w:r>
      <w:r w:rsidRPr="00E77E0D">
        <w:rPr>
          <w:rFonts w:ascii="Times New Roman" w:hAnsi="Times New Roman"/>
          <w:sz w:val="28"/>
          <w:szCs w:val="28"/>
        </w:rPr>
        <w:t xml:space="preserve">  Мастер </w:t>
      </w:r>
      <w:r>
        <w:rPr>
          <w:rFonts w:ascii="Times New Roman" w:hAnsi="Times New Roman"/>
          <w:sz w:val="28"/>
          <w:szCs w:val="28"/>
        </w:rPr>
        <w:t>растениеводства</w:t>
      </w:r>
    </w:p>
    <w:p w14:paraId="42FFC482" w14:textId="77777777" w:rsidR="00E77E0D" w:rsidRPr="00E77E0D" w:rsidRDefault="00E77E0D" w:rsidP="00E77E0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jc w:val="both"/>
        <w:rPr>
          <w:rFonts w:ascii="Times New Roman" w:hAnsi="Times New Roman"/>
          <w:i/>
          <w:color w:val="000000"/>
          <w:sz w:val="28"/>
          <w:szCs w:val="28"/>
          <w:lang w:bidi="ru-RU"/>
        </w:rPr>
      </w:pPr>
    </w:p>
    <w:p w14:paraId="69227B94" w14:textId="77777777" w:rsidR="00E77E0D" w:rsidRPr="00E77E0D" w:rsidRDefault="00E77E0D" w:rsidP="00E77E0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i/>
          <w:color w:val="000000"/>
          <w:sz w:val="28"/>
          <w:szCs w:val="28"/>
          <w:vertAlign w:val="superscript"/>
          <w:lang w:bidi="ru-RU"/>
        </w:rPr>
      </w:pPr>
    </w:p>
    <w:p w14:paraId="6AEBBA20" w14:textId="77777777" w:rsidR="00E77E0D" w:rsidRPr="00E77E0D" w:rsidRDefault="00E77E0D" w:rsidP="00E77E0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color w:val="000000"/>
          <w:sz w:val="28"/>
          <w:szCs w:val="28"/>
          <w:lang w:bidi="ru-RU"/>
        </w:rPr>
      </w:pPr>
      <w:r w:rsidRPr="00E77E0D">
        <w:rPr>
          <w:rFonts w:ascii="Times New Roman" w:hAnsi="Times New Roman"/>
          <w:color w:val="000000"/>
          <w:sz w:val="28"/>
          <w:szCs w:val="28"/>
          <w:lang w:bidi="ru-RU"/>
        </w:rPr>
        <w:t>Образовательная организация:</w:t>
      </w:r>
    </w:p>
    <w:p w14:paraId="705043E6" w14:textId="77777777" w:rsidR="00E77E0D" w:rsidRPr="00E77E0D" w:rsidRDefault="00E77E0D" w:rsidP="00E77E0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color w:val="000000"/>
          <w:sz w:val="28"/>
          <w:szCs w:val="28"/>
          <w:lang w:bidi="ru-RU"/>
        </w:rPr>
      </w:pPr>
      <w:r w:rsidRPr="00E77E0D">
        <w:rPr>
          <w:rFonts w:ascii="Times New Roman" w:eastAsia="Courier New" w:hAnsi="Times New Roman"/>
          <w:color w:val="000000"/>
          <w:sz w:val="28"/>
          <w:szCs w:val="28"/>
          <w:lang w:bidi="ru-RU"/>
        </w:rPr>
        <w:t>Областное  государственное  бюджетное профессиональное образовательное  учреждение Томской  области «Кривошеинский агропромышленный техникум».</w:t>
      </w:r>
    </w:p>
    <w:p w14:paraId="5249CC82" w14:textId="77777777" w:rsidR="00E77E0D" w:rsidRPr="00E77E0D" w:rsidRDefault="00E77E0D" w:rsidP="00E77E0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olor w:val="000000"/>
          <w:sz w:val="28"/>
          <w:szCs w:val="28"/>
          <w:lang w:bidi="ru-RU"/>
        </w:rPr>
      </w:pPr>
    </w:p>
    <w:p w14:paraId="74377E1A" w14:textId="77777777" w:rsidR="00E77E0D" w:rsidRPr="00E77E0D" w:rsidRDefault="00E77E0D" w:rsidP="00E77E0D">
      <w:pPr>
        <w:widowControl w:val="0"/>
        <w:tabs>
          <w:tab w:val="left" w:pos="916"/>
          <w:tab w:val="left" w:pos="1832"/>
          <w:tab w:val="left" w:pos="2748"/>
          <w:tab w:val="left" w:pos="3664"/>
          <w:tab w:val="left" w:pos="4580"/>
          <w:tab w:val="left" w:pos="5496"/>
          <w:tab w:val="left" w:pos="6420"/>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olor w:val="000000"/>
          <w:sz w:val="28"/>
          <w:szCs w:val="28"/>
          <w:lang w:bidi="ru-RU"/>
        </w:rPr>
      </w:pPr>
      <w:r w:rsidRPr="00E77E0D">
        <w:rPr>
          <w:rFonts w:ascii="Times New Roman" w:hAnsi="Times New Roman"/>
          <w:color w:val="000000"/>
          <w:sz w:val="28"/>
          <w:szCs w:val="28"/>
          <w:lang w:bidi="ru-RU"/>
        </w:rPr>
        <w:t xml:space="preserve">Разработчики  рабочей программы:        Егоров Р.А., Филатов С.Д. </w:t>
      </w:r>
    </w:p>
    <w:p w14:paraId="0FED9459" w14:textId="77777777" w:rsidR="00E77E0D" w:rsidRPr="00E77E0D" w:rsidRDefault="00E77E0D" w:rsidP="00E77E0D">
      <w:pPr>
        <w:widowControl w:val="0"/>
        <w:tabs>
          <w:tab w:val="left" w:pos="6420"/>
        </w:tabs>
        <w:suppressAutoHyphens/>
        <w:ind w:left="284"/>
        <w:rPr>
          <w:rFonts w:ascii="Times New Roman" w:hAnsi="Times New Roman"/>
          <w:color w:val="000000"/>
          <w:sz w:val="28"/>
          <w:szCs w:val="28"/>
          <w:lang w:bidi="ru-RU"/>
        </w:rPr>
      </w:pPr>
    </w:p>
    <w:p w14:paraId="2860D933" w14:textId="77777777" w:rsidR="00E77E0D" w:rsidRPr="00E77E0D" w:rsidRDefault="00E77E0D" w:rsidP="00E77E0D">
      <w:pPr>
        <w:widowControl w:val="0"/>
        <w:tabs>
          <w:tab w:val="left" w:pos="6420"/>
        </w:tabs>
        <w:suppressAutoHyphens/>
        <w:ind w:left="284"/>
        <w:rPr>
          <w:rFonts w:ascii="Times New Roman" w:hAnsi="Times New Roman"/>
          <w:color w:val="000000"/>
          <w:sz w:val="28"/>
          <w:szCs w:val="28"/>
          <w:lang w:bidi="ru-RU"/>
        </w:rPr>
      </w:pPr>
    </w:p>
    <w:p w14:paraId="26793C37" w14:textId="77777777" w:rsidR="00E77E0D" w:rsidRPr="00E77E0D" w:rsidRDefault="00E77E0D" w:rsidP="00E77E0D">
      <w:pPr>
        <w:widowControl w:val="0"/>
        <w:tabs>
          <w:tab w:val="left" w:pos="6420"/>
        </w:tabs>
        <w:suppressAutoHyphens/>
        <w:ind w:left="284"/>
        <w:rPr>
          <w:rFonts w:ascii="Times New Roman" w:hAnsi="Times New Roman"/>
          <w:color w:val="000000"/>
          <w:sz w:val="28"/>
          <w:szCs w:val="28"/>
          <w:lang w:bidi="ru-RU"/>
        </w:rPr>
      </w:pPr>
    </w:p>
    <w:p w14:paraId="1407D6C9" w14:textId="77777777" w:rsidR="00E77E0D" w:rsidRPr="00E77E0D" w:rsidRDefault="00E77E0D" w:rsidP="00E77E0D">
      <w:pPr>
        <w:widowControl w:val="0"/>
        <w:tabs>
          <w:tab w:val="left" w:pos="6420"/>
        </w:tabs>
        <w:suppressAutoHyphens/>
        <w:ind w:left="284"/>
        <w:rPr>
          <w:rFonts w:ascii="Times New Roman" w:hAnsi="Times New Roman"/>
          <w:color w:val="000000"/>
          <w:sz w:val="28"/>
          <w:szCs w:val="28"/>
          <w:lang w:bidi="ru-RU"/>
        </w:rPr>
      </w:pPr>
      <w:r w:rsidRPr="00E77E0D">
        <w:rPr>
          <w:rFonts w:ascii="Times New Roman" w:hAnsi="Times New Roman"/>
          <w:color w:val="000000"/>
          <w:sz w:val="28"/>
          <w:szCs w:val="28"/>
          <w:lang w:bidi="ru-RU"/>
        </w:rPr>
        <w:t>Согласовано                    А.В. Татарникова, методист</w:t>
      </w:r>
    </w:p>
    <w:p w14:paraId="0BC79778" w14:textId="77777777" w:rsidR="00E77E0D" w:rsidRPr="00E77E0D" w:rsidRDefault="00E77E0D" w:rsidP="00E77E0D">
      <w:pPr>
        <w:rPr>
          <w:rFonts w:ascii="Times New Roman" w:hAnsi="Times New Roman"/>
          <w:sz w:val="28"/>
          <w:szCs w:val="28"/>
        </w:rPr>
      </w:pPr>
    </w:p>
    <w:p w14:paraId="030A7DC9" w14:textId="77777777" w:rsidR="00E77E0D" w:rsidRPr="00E77E0D" w:rsidRDefault="00E77E0D" w:rsidP="00E77E0D">
      <w:pPr>
        <w:rPr>
          <w:rFonts w:ascii="Times New Roman" w:hAnsi="Times New Roman"/>
          <w:sz w:val="28"/>
          <w:szCs w:val="28"/>
        </w:rPr>
      </w:pPr>
    </w:p>
    <w:p w14:paraId="44883B6C" w14:textId="77777777" w:rsidR="00E77E0D" w:rsidRPr="00E77E0D" w:rsidRDefault="00E77E0D" w:rsidP="00E77E0D">
      <w:pPr>
        <w:rPr>
          <w:rFonts w:ascii="Times New Roman" w:hAnsi="Times New Roman"/>
          <w:sz w:val="28"/>
          <w:szCs w:val="28"/>
        </w:rPr>
      </w:pPr>
    </w:p>
    <w:p w14:paraId="395C68F1" w14:textId="77777777" w:rsidR="00E77E0D" w:rsidRPr="00E77E0D" w:rsidRDefault="00E77E0D" w:rsidP="00E77E0D">
      <w:pPr>
        <w:rPr>
          <w:rFonts w:ascii="Times New Roman" w:hAnsi="Times New Roman"/>
          <w:sz w:val="28"/>
          <w:szCs w:val="28"/>
        </w:rPr>
      </w:pPr>
      <w:r w:rsidRPr="00E77E0D">
        <w:rPr>
          <w:rFonts w:ascii="Times New Roman" w:hAnsi="Times New Roman"/>
          <w:sz w:val="28"/>
          <w:szCs w:val="28"/>
        </w:rPr>
        <w:t>Рассмотрено на заседании</w:t>
      </w:r>
    </w:p>
    <w:p w14:paraId="2932B3B4" w14:textId="77777777" w:rsidR="00E77E0D" w:rsidRPr="00E77E0D" w:rsidRDefault="00E77E0D" w:rsidP="00E77E0D">
      <w:pPr>
        <w:rPr>
          <w:rFonts w:ascii="Times New Roman" w:hAnsi="Times New Roman"/>
          <w:sz w:val="28"/>
          <w:szCs w:val="28"/>
        </w:rPr>
      </w:pPr>
      <w:r w:rsidRPr="00E77E0D">
        <w:rPr>
          <w:rFonts w:ascii="Times New Roman" w:hAnsi="Times New Roman"/>
          <w:sz w:val="28"/>
          <w:szCs w:val="28"/>
        </w:rPr>
        <w:t>Методического объединения преподавателей техникума</w:t>
      </w:r>
    </w:p>
    <w:p w14:paraId="1924C52D" w14:textId="7911B57E" w:rsidR="00E77E0D" w:rsidRPr="00E77E0D" w:rsidRDefault="00E77E0D" w:rsidP="00E77E0D">
      <w:pPr>
        <w:rPr>
          <w:rFonts w:ascii="Times New Roman" w:hAnsi="Times New Roman"/>
          <w:sz w:val="28"/>
          <w:szCs w:val="28"/>
        </w:rPr>
      </w:pPr>
      <w:r w:rsidRPr="00E77E0D">
        <w:rPr>
          <w:rFonts w:ascii="Times New Roman" w:hAnsi="Times New Roman"/>
          <w:sz w:val="28"/>
          <w:szCs w:val="28"/>
        </w:rPr>
        <w:t>Протокол №__________от______________202</w:t>
      </w:r>
      <w:r>
        <w:rPr>
          <w:rFonts w:ascii="Times New Roman" w:hAnsi="Times New Roman"/>
          <w:sz w:val="28"/>
          <w:szCs w:val="28"/>
        </w:rPr>
        <w:t>4</w:t>
      </w:r>
      <w:r w:rsidRPr="00E77E0D">
        <w:rPr>
          <w:rFonts w:ascii="Times New Roman" w:hAnsi="Times New Roman"/>
          <w:sz w:val="28"/>
          <w:szCs w:val="28"/>
        </w:rPr>
        <w:t>г.</w:t>
      </w:r>
    </w:p>
    <w:p w14:paraId="32AD1F72" w14:textId="77777777" w:rsidR="00E77E0D" w:rsidRPr="00E77E0D" w:rsidRDefault="00E77E0D" w:rsidP="00E77E0D">
      <w:pPr>
        <w:rPr>
          <w:rFonts w:ascii="Times New Roman" w:hAnsi="Times New Roman"/>
          <w:sz w:val="28"/>
          <w:szCs w:val="28"/>
        </w:rPr>
      </w:pPr>
      <w:r w:rsidRPr="00E77E0D">
        <w:rPr>
          <w:rFonts w:ascii="Times New Roman" w:hAnsi="Times New Roman"/>
          <w:sz w:val="28"/>
          <w:szCs w:val="28"/>
        </w:rPr>
        <w:t>Руководитель МО_________________Х.А. Попова</w:t>
      </w:r>
    </w:p>
    <w:p w14:paraId="369C38EC" w14:textId="77777777" w:rsidR="00E77E0D" w:rsidRPr="00E77E0D" w:rsidRDefault="00E77E0D" w:rsidP="00E77E0D">
      <w:pPr>
        <w:rPr>
          <w:rFonts w:ascii="Times New Roman" w:hAnsi="Times New Roman"/>
          <w:bCs/>
          <w:sz w:val="28"/>
          <w:szCs w:val="28"/>
        </w:rPr>
      </w:pPr>
    </w:p>
    <w:p w14:paraId="22408DC7" w14:textId="77777777" w:rsidR="00E77E0D" w:rsidRPr="00E77E0D" w:rsidRDefault="00E77E0D" w:rsidP="00E77E0D">
      <w:pPr>
        <w:jc w:val="both"/>
        <w:rPr>
          <w:rFonts w:ascii="Times New Roman" w:hAnsi="Times New Roman"/>
          <w:sz w:val="28"/>
          <w:szCs w:val="28"/>
        </w:rPr>
      </w:pPr>
    </w:p>
    <w:p w14:paraId="218BCF2E" w14:textId="77777777" w:rsidR="00E77E0D" w:rsidRPr="00E77E0D" w:rsidRDefault="00E77E0D" w:rsidP="00E77E0D">
      <w:pPr>
        <w:jc w:val="both"/>
        <w:rPr>
          <w:rFonts w:ascii="Times New Roman" w:hAnsi="Times New Roman"/>
          <w:sz w:val="28"/>
          <w:szCs w:val="28"/>
        </w:rPr>
      </w:pPr>
    </w:p>
    <w:p w14:paraId="0B97E0EB" w14:textId="77777777" w:rsidR="00E77E0D" w:rsidRPr="00E77E0D" w:rsidRDefault="00E77E0D" w:rsidP="00E77E0D">
      <w:pPr>
        <w:jc w:val="both"/>
        <w:rPr>
          <w:rFonts w:ascii="Times New Roman" w:hAnsi="Times New Roman"/>
          <w:sz w:val="28"/>
          <w:szCs w:val="28"/>
        </w:rPr>
      </w:pPr>
    </w:p>
    <w:p w14:paraId="04F4BBB6" w14:textId="07BAA1E5" w:rsidR="00AB2605" w:rsidRPr="009F4E30" w:rsidRDefault="00AB2605" w:rsidP="00AB2605">
      <w:pPr>
        <w:rPr>
          <w:rFonts w:ascii="Times New Roman" w:hAnsi="Times New Roman"/>
          <w:b/>
          <w:sz w:val="28"/>
          <w:szCs w:val="28"/>
        </w:rPr>
        <w:sectPr w:rsidR="00AB2605" w:rsidRPr="009F4E30" w:rsidSect="00E77E0D">
          <w:headerReference w:type="even" r:id="rId10"/>
          <w:pgSz w:w="11906" w:h="16838"/>
          <w:pgMar w:top="1134" w:right="567" w:bottom="1134" w:left="1701" w:header="709" w:footer="709" w:gutter="0"/>
          <w:cols w:space="708"/>
          <w:titlePg/>
          <w:docGrid w:linePitch="360"/>
        </w:sectPr>
      </w:pPr>
    </w:p>
    <w:p w14:paraId="4EC23521" w14:textId="430C106F" w:rsidR="00AB2605" w:rsidRDefault="00AB2605" w:rsidP="00E77E0D">
      <w:pPr>
        <w:spacing w:after="0"/>
        <w:jc w:val="center"/>
        <w:rPr>
          <w:rFonts w:ascii="Times New Roman" w:eastAsiaTheme="minorHAnsi" w:hAnsi="Times New Roman"/>
          <w:b/>
          <w:i/>
          <w:sz w:val="24"/>
          <w:szCs w:val="24"/>
          <w:lang w:eastAsia="en-US"/>
        </w:rPr>
      </w:pPr>
      <w:r w:rsidRPr="00AB2605">
        <w:rPr>
          <w:rFonts w:ascii="Times New Roman" w:eastAsiaTheme="minorHAnsi" w:hAnsi="Times New Roman"/>
          <w:b/>
          <w:i/>
          <w:sz w:val="24"/>
          <w:szCs w:val="24"/>
          <w:lang w:eastAsia="en-US"/>
        </w:rPr>
        <w:lastRenderedPageBreak/>
        <w:t>СОДЕРЖАНИЕ</w:t>
      </w:r>
    </w:p>
    <w:p w14:paraId="40DF43EC" w14:textId="77777777" w:rsidR="00AB2605" w:rsidRDefault="00AB2605" w:rsidP="00AB2605">
      <w:pPr>
        <w:spacing w:after="0"/>
        <w:jc w:val="both"/>
        <w:rPr>
          <w:rFonts w:ascii="Times New Roman" w:eastAsiaTheme="minorHAnsi" w:hAnsi="Times New Roman"/>
          <w:b/>
          <w:i/>
          <w:sz w:val="24"/>
          <w:szCs w:val="24"/>
          <w:lang w:eastAsia="en-US"/>
        </w:rPr>
      </w:pPr>
    </w:p>
    <w:tbl>
      <w:tblPr>
        <w:tblW w:w="0" w:type="auto"/>
        <w:tblLook w:val="01E0" w:firstRow="1" w:lastRow="1" w:firstColumn="1" w:lastColumn="1" w:noHBand="0" w:noVBand="0"/>
      </w:tblPr>
      <w:tblGrid>
        <w:gridCol w:w="7501"/>
        <w:gridCol w:w="1854"/>
      </w:tblGrid>
      <w:tr w:rsidR="00AB2605" w:rsidRPr="00AB2605" w14:paraId="789F2DC4" w14:textId="77777777" w:rsidTr="00E77E0D">
        <w:tc>
          <w:tcPr>
            <w:tcW w:w="7501" w:type="dxa"/>
          </w:tcPr>
          <w:p w14:paraId="7FF8DB17" w14:textId="77777777" w:rsidR="00AB2605" w:rsidRPr="00AB2605" w:rsidRDefault="00AB2605" w:rsidP="00AB2605">
            <w:pPr>
              <w:numPr>
                <w:ilvl w:val="0"/>
                <w:numId w:val="22"/>
              </w:numPr>
              <w:tabs>
                <w:tab w:val="num" w:pos="284"/>
              </w:tabs>
              <w:suppressAutoHyphens/>
              <w:rPr>
                <w:rFonts w:ascii="Times New Roman" w:eastAsiaTheme="minorHAnsi" w:hAnsi="Times New Roman" w:cstheme="minorBidi"/>
                <w:b/>
                <w:sz w:val="24"/>
                <w:szCs w:val="24"/>
                <w:lang w:eastAsia="en-US"/>
              </w:rPr>
            </w:pPr>
            <w:r w:rsidRPr="00AB2605">
              <w:rPr>
                <w:rFonts w:ascii="Times New Roman" w:eastAsiaTheme="minorHAnsi" w:hAnsi="Times New Roman" w:cstheme="minorBidi"/>
                <w:b/>
                <w:sz w:val="24"/>
                <w:szCs w:val="24"/>
                <w:lang w:eastAsia="en-US"/>
              </w:rPr>
              <w:t xml:space="preserve">ОБЩАЯ ХАРАКТЕРИСТИКА </w:t>
            </w:r>
            <w:r w:rsidRPr="00AB2605">
              <w:rPr>
                <w:rFonts w:ascii="Times New Roman" w:eastAsiaTheme="minorHAnsi" w:hAnsi="Times New Roman" w:cstheme="minorBidi"/>
                <w:b/>
                <w:color w:val="000000"/>
                <w:sz w:val="24"/>
                <w:szCs w:val="24"/>
                <w:lang w:eastAsia="en-US"/>
              </w:rPr>
              <w:t xml:space="preserve">РАБОЧЕЙ </w:t>
            </w:r>
            <w:r w:rsidRPr="00AB2605">
              <w:rPr>
                <w:rFonts w:ascii="Times New Roman" w:eastAsiaTheme="minorHAnsi" w:hAnsi="Times New Roman" w:cstheme="minorBidi"/>
                <w:b/>
                <w:sz w:val="24"/>
                <w:szCs w:val="24"/>
                <w:lang w:eastAsia="en-US"/>
              </w:rPr>
              <w:t>ПРОГРАММЫ ПРОФЕССИОНАЛЬНОГО МОДУЛЯ</w:t>
            </w:r>
          </w:p>
        </w:tc>
        <w:tc>
          <w:tcPr>
            <w:tcW w:w="1854" w:type="dxa"/>
          </w:tcPr>
          <w:p w14:paraId="08F9F7AC" w14:textId="77777777" w:rsidR="00AB2605" w:rsidRPr="00AB2605" w:rsidRDefault="00AB2605" w:rsidP="00AB2605">
            <w:pPr>
              <w:rPr>
                <w:rFonts w:ascii="Times New Roman" w:eastAsiaTheme="minorHAnsi" w:hAnsi="Times New Roman" w:cstheme="minorBidi"/>
                <w:b/>
                <w:sz w:val="24"/>
                <w:szCs w:val="24"/>
                <w:lang w:eastAsia="en-US"/>
              </w:rPr>
            </w:pPr>
          </w:p>
        </w:tc>
      </w:tr>
      <w:tr w:rsidR="00AB2605" w:rsidRPr="00AB2605" w14:paraId="329995E5" w14:textId="77777777" w:rsidTr="00E77E0D">
        <w:tc>
          <w:tcPr>
            <w:tcW w:w="7501" w:type="dxa"/>
          </w:tcPr>
          <w:p w14:paraId="0DAB9F75" w14:textId="77777777" w:rsidR="00AB2605" w:rsidRPr="00AB2605" w:rsidRDefault="00AB2605" w:rsidP="00AB2605">
            <w:pPr>
              <w:numPr>
                <w:ilvl w:val="0"/>
                <w:numId w:val="22"/>
              </w:numPr>
              <w:tabs>
                <w:tab w:val="num" w:pos="284"/>
              </w:tabs>
              <w:suppressAutoHyphens/>
              <w:rPr>
                <w:rFonts w:ascii="Times New Roman" w:eastAsiaTheme="minorHAnsi" w:hAnsi="Times New Roman" w:cstheme="minorBidi"/>
                <w:b/>
                <w:sz w:val="24"/>
                <w:szCs w:val="24"/>
                <w:lang w:eastAsia="en-US"/>
              </w:rPr>
            </w:pPr>
            <w:r w:rsidRPr="00AB2605">
              <w:rPr>
                <w:rFonts w:ascii="Times New Roman" w:eastAsiaTheme="minorHAnsi" w:hAnsi="Times New Roman" w:cstheme="minorBidi"/>
                <w:b/>
                <w:sz w:val="24"/>
                <w:szCs w:val="24"/>
                <w:lang w:eastAsia="en-US"/>
              </w:rPr>
              <w:t>СТРУКТУРА И СОДЕРЖАНИЕ ПРОФЕССИОНАЛЬНОГО МОДУЛЯ</w:t>
            </w:r>
          </w:p>
          <w:p w14:paraId="0C110AAC" w14:textId="77777777" w:rsidR="00AB2605" w:rsidRPr="00AB2605" w:rsidRDefault="00AB2605" w:rsidP="00AB2605">
            <w:pPr>
              <w:numPr>
                <w:ilvl w:val="0"/>
                <w:numId w:val="22"/>
              </w:numPr>
              <w:tabs>
                <w:tab w:val="num" w:pos="284"/>
              </w:tabs>
              <w:suppressAutoHyphens/>
              <w:rPr>
                <w:rFonts w:ascii="Times New Roman" w:eastAsiaTheme="minorHAnsi" w:hAnsi="Times New Roman" w:cstheme="minorBidi"/>
                <w:b/>
                <w:sz w:val="24"/>
                <w:szCs w:val="24"/>
                <w:lang w:eastAsia="en-US"/>
              </w:rPr>
            </w:pPr>
            <w:r w:rsidRPr="00AB2605">
              <w:rPr>
                <w:rFonts w:ascii="Times New Roman" w:eastAsiaTheme="minorHAnsi" w:hAnsi="Times New Roman" w:cstheme="minorBidi"/>
                <w:b/>
                <w:sz w:val="24"/>
                <w:szCs w:val="24"/>
                <w:lang w:eastAsia="en-US"/>
              </w:rPr>
              <w:t>УСЛОВИЯ РЕАЛИЗАЦИИ ПРОФЕССИОНАЛЬНОГО МОДУЛЯ</w:t>
            </w:r>
          </w:p>
        </w:tc>
        <w:tc>
          <w:tcPr>
            <w:tcW w:w="1854" w:type="dxa"/>
          </w:tcPr>
          <w:p w14:paraId="04D320AF" w14:textId="77777777" w:rsidR="00AB2605" w:rsidRPr="00AB2605" w:rsidRDefault="00AB2605" w:rsidP="00AB1B02">
            <w:pPr>
              <w:rPr>
                <w:rFonts w:ascii="Times New Roman" w:eastAsiaTheme="minorHAnsi" w:hAnsi="Times New Roman" w:cstheme="minorBidi"/>
                <w:b/>
                <w:sz w:val="24"/>
                <w:szCs w:val="24"/>
                <w:lang w:eastAsia="en-US"/>
              </w:rPr>
            </w:pPr>
          </w:p>
        </w:tc>
      </w:tr>
      <w:tr w:rsidR="00AB2605" w:rsidRPr="00AB2605" w14:paraId="25B3F6DB" w14:textId="77777777" w:rsidTr="00E77E0D">
        <w:tc>
          <w:tcPr>
            <w:tcW w:w="7501" w:type="dxa"/>
          </w:tcPr>
          <w:p w14:paraId="49182E22" w14:textId="77777777" w:rsidR="00AB2605" w:rsidRPr="00AB2605" w:rsidRDefault="00AB2605" w:rsidP="00AB2605">
            <w:pPr>
              <w:numPr>
                <w:ilvl w:val="0"/>
                <w:numId w:val="22"/>
              </w:numPr>
              <w:suppressAutoHyphens/>
              <w:rPr>
                <w:rFonts w:ascii="Times New Roman" w:eastAsiaTheme="minorHAnsi" w:hAnsi="Times New Roman" w:cstheme="minorBidi"/>
                <w:b/>
                <w:sz w:val="24"/>
                <w:szCs w:val="24"/>
                <w:lang w:eastAsia="en-US"/>
              </w:rPr>
            </w:pPr>
            <w:r w:rsidRPr="00AB2605">
              <w:rPr>
                <w:rFonts w:ascii="Times New Roman" w:eastAsiaTheme="minorHAnsi" w:hAnsi="Times New Roman" w:cstheme="minorBidi"/>
                <w:b/>
                <w:sz w:val="24"/>
                <w:szCs w:val="24"/>
                <w:lang w:eastAsia="en-US"/>
              </w:rPr>
              <w:t>КОНТРОЛЬ И ОЦЕНКА РЕЗУЛЬТАТОВ ОСВОЕНИЯ ПРОФЕССИОНАЛЬНОГО МОДУЛЯ</w:t>
            </w:r>
          </w:p>
          <w:p w14:paraId="3FAEB42E" w14:textId="77777777" w:rsidR="00AB2605" w:rsidRPr="00AB2605" w:rsidRDefault="00AB2605" w:rsidP="00AB2605">
            <w:pPr>
              <w:suppressAutoHyphens/>
              <w:rPr>
                <w:rFonts w:ascii="Times New Roman" w:eastAsiaTheme="minorHAnsi" w:hAnsi="Times New Roman" w:cstheme="minorBidi"/>
                <w:b/>
                <w:sz w:val="24"/>
                <w:szCs w:val="24"/>
                <w:lang w:eastAsia="en-US"/>
              </w:rPr>
            </w:pPr>
          </w:p>
        </w:tc>
        <w:tc>
          <w:tcPr>
            <w:tcW w:w="1854" w:type="dxa"/>
          </w:tcPr>
          <w:p w14:paraId="2C431CC8" w14:textId="77777777" w:rsidR="00AB2605" w:rsidRPr="00AB2605" w:rsidRDefault="00AB2605" w:rsidP="00AB2605">
            <w:pPr>
              <w:rPr>
                <w:rFonts w:ascii="Times New Roman" w:eastAsiaTheme="minorHAnsi" w:hAnsi="Times New Roman" w:cstheme="minorBidi"/>
                <w:b/>
                <w:sz w:val="24"/>
                <w:szCs w:val="24"/>
                <w:lang w:eastAsia="en-US"/>
              </w:rPr>
            </w:pPr>
          </w:p>
        </w:tc>
      </w:tr>
    </w:tbl>
    <w:p w14:paraId="52905F3E" w14:textId="77777777" w:rsidR="00AB2605" w:rsidRPr="00AB2605" w:rsidRDefault="00AB2605" w:rsidP="00AB2605">
      <w:pPr>
        <w:spacing w:after="0"/>
        <w:jc w:val="center"/>
        <w:rPr>
          <w:rFonts w:ascii="Times New Roman" w:eastAsiaTheme="minorHAnsi" w:hAnsi="Times New Roman"/>
          <w:b/>
          <w:i/>
          <w:sz w:val="24"/>
          <w:szCs w:val="24"/>
          <w:lang w:eastAsia="en-US"/>
        </w:rPr>
      </w:pPr>
    </w:p>
    <w:p w14:paraId="0B7D1992" w14:textId="77777777" w:rsidR="00AB2605" w:rsidRPr="00AB2605" w:rsidRDefault="00AB2605" w:rsidP="00AB2605">
      <w:pPr>
        <w:spacing w:after="0"/>
        <w:rPr>
          <w:rFonts w:ascii="Times New Roman" w:eastAsiaTheme="minorHAnsi" w:hAnsi="Times New Roman"/>
          <w:b/>
          <w:i/>
          <w:sz w:val="24"/>
          <w:szCs w:val="24"/>
          <w:lang w:eastAsia="en-US"/>
        </w:rPr>
      </w:pPr>
    </w:p>
    <w:p w14:paraId="6E5FE4FD" w14:textId="77777777" w:rsidR="00AB2605" w:rsidRPr="00AB2605" w:rsidRDefault="00AB2605" w:rsidP="00AB2605">
      <w:pPr>
        <w:spacing w:after="0" w:line="240" w:lineRule="auto"/>
        <w:rPr>
          <w:rFonts w:ascii="Times New Roman" w:eastAsiaTheme="minorHAnsi" w:hAnsi="Times New Roman" w:cstheme="minorBidi"/>
          <w:b/>
          <w:i/>
          <w:sz w:val="24"/>
          <w:szCs w:val="24"/>
          <w:lang w:eastAsia="en-US"/>
        </w:rPr>
        <w:sectPr w:rsidR="00AB2605" w:rsidRPr="00AB2605" w:rsidSect="00E77E0D">
          <w:pgSz w:w="11907" w:h="16840"/>
          <w:pgMar w:top="1134" w:right="851" w:bottom="992" w:left="1418" w:header="709" w:footer="709" w:gutter="0"/>
          <w:cols w:space="720"/>
        </w:sectPr>
      </w:pPr>
    </w:p>
    <w:p w14:paraId="13625171" w14:textId="77777777" w:rsidR="00101802" w:rsidRPr="00101802" w:rsidRDefault="00101802" w:rsidP="00C753F8">
      <w:pPr>
        <w:spacing w:after="0"/>
        <w:jc w:val="center"/>
        <w:rPr>
          <w:rFonts w:ascii="Times New Roman" w:eastAsiaTheme="minorHAnsi" w:hAnsi="Times New Roman" w:cstheme="minorBidi"/>
          <w:b/>
          <w:sz w:val="24"/>
          <w:szCs w:val="24"/>
          <w:lang w:eastAsia="en-US"/>
        </w:rPr>
      </w:pPr>
      <w:r w:rsidRPr="00101802">
        <w:rPr>
          <w:rFonts w:ascii="Times New Roman" w:eastAsiaTheme="minorHAnsi" w:hAnsi="Times New Roman" w:cstheme="minorBidi"/>
          <w:b/>
          <w:sz w:val="24"/>
          <w:szCs w:val="24"/>
          <w:lang w:eastAsia="en-US"/>
        </w:rPr>
        <w:lastRenderedPageBreak/>
        <w:t xml:space="preserve">1. ОБЩАЯ ХАРАКТЕРИСТИКА </w:t>
      </w:r>
      <w:r w:rsidRPr="00101802">
        <w:rPr>
          <w:rFonts w:ascii="Times New Roman" w:eastAsiaTheme="minorHAnsi" w:hAnsi="Times New Roman" w:cstheme="minorBidi"/>
          <w:b/>
          <w:color w:val="000000"/>
          <w:sz w:val="24"/>
          <w:szCs w:val="24"/>
          <w:lang w:eastAsia="en-US"/>
        </w:rPr>
        <w:t>РАБОЧЕЙ ПРОГРАММЫ</w:t>
      </w:r>
    </w:p>
    <w:p w14:paraId="3DDB1F1D" w14:textId="77777777" w:rsidR="00101802" w:rsidRPr="00101802" w:rsidRDefault="00101802" w:rsidP="00C753F8">
      <w:pPr>
        <w:spacing w:after="0"/>
        <w:jc w:val="center"/>
        <w:rPr>
          <w:rFonts w:ascii="Times New Roman" w:eastAsiaTheme="minorHAnsi" w:hAnsi="Times New Roman" w:cstheme="minorBidi"/>
          <w:b/>
          <w:sz w:val="24"/>
          <w:szCs w:val="24"/>
          <w:lang w:eastAsia="en-US"/>
        </w:rPr>
      </w:pPr>
      <w:r w:rsidRPr="00101802">
        <w:rPr>
          <w:rFonts w:ascii="Times New Roman" w:eastAsiaTheme="minorHAnsi" w:hAnsi="Times New Roman" w:cstheme="minorBidi"/>
          <w:b/>
          <w:sz w:val="24"/>
          <w:szCs w:val="24"/>
          <w:lang w:eastAsia="en-US"/>
        </w:rPr>
        <w:t>ПРОФЕССИОНАЛЬНОГО МОДУЛЯ</w:t>
      </w:r>
    </w:p>
    <w:p w14:paraId="4B1BE046" w14:textId="1321D2DA" w:rsidR="00B24B17" w:rsidRPr="00A3657F" w:rsidRDefault="00B24B17" w:rsidP="00C753F8">
      <w:pPr>
        <w:spacing w:after="0"/>
        <w:jc w:val="center"/>
        <w:rPr>
          <w:rFonts w:ascii="Times New Roman" w:hAnsi="Times New Roman"/>
          <w:b/>
          <w:sz w:val="24"/>
          <w:szCs w:val="24"/>
        </w:rPr>
      </w:pPr>
      <w:r w:rsidRPr="00A3657F">
        <w:rPr>
          <w:rFonts w:ascii="Times New Roman" w:hAnsi="Times New Roman"/>
          <w:b/>
          <w:sz w:val="24"/>
          <w:szCs w:val="24"/>
        </w:rPr>
        <w:t>«</w:t>
      </w:r>
      <w:r w:rsidR="00567C36">
        <w:rPr>
          <w:rFonts w:ascii="Times New Roman" w:hAnsi="Times New Roman"/>
          <w:b/>
          <w:sz w:val="24"/>
          <w:szCs w:val="24"/>
        </w:rPr>
        <w:t xml:space="preserve">ПМ.01 </w:t>
      </w:r>
      <w:r w:rsidR="00567C36" w:rsidRPr="00567C36">
        <w:rPr>
          <w:rFonts w:ascii="Times New Roman" w:hAnsi="Times New Roman"/>
          <w:b/>
          <w:sz w:val="24"/>
          <w:szCs w:val="24"/>
        </w:rPr>
        <w:t>Выполнение работ по производству, первичной обработке и хранению продукции полевых культур</w:t>
      </w:r>
      <w:r w:rsidRPr="00A3657F">
        <w:rPr>
          <w:rFonts w:ascii="Times New Roman" w:hAnsi="Times New Roman"/>
          <w:b/>
          <w:sz w:val="24"/>
          <w:szCs w:val="24"/>
        </w:rPr>
        <w:t>»</w:t>
      </w:r>
    </w:p>
    <w:p w14:paraId="0777ABE2" w14:textId="77777777" w:rsidR="00B24B17" w:rsidRPr="00A3657F" w:rsidRDefault="00B24B17" w:rsidP="00C753F8">
      <w:pPr>
        <w:suppressAutoHyphens/>
        <w:spacing w:after="0"/>
        <w:ind w:firstLine="709"/>
        <w:rPr>
          <w:rFonts w:ascii="Times New Roman" w:hAnsi="Times New Roman"/>
          <w:b/>
          <w:sz w:val="24"/>
          <w:szCs w:val="24"/>
        </w:rPr>
      </w:pPr>
      <w:r w:rsidRPr="00A3657F">
        <w:rPr>
          <w:rFonts w:ascii="Times New Roman" w:hAnsi="Times New Roman"/>
          <w:b/>
          <w:sz w:val="24"/>
          <w:szCs w:val="24"/>
        </w:rPr>
        <w:t xml:space="preserve">1.1. </w:t>
      </w:r>
      <w:bookmarkStart w:id="1" w:name="_Hlk511590080"/>
      <w:r w:rsidRPr="00A3657F">
        <w:rPr>
          <w:rFonts w:ascii="Times New Roman" w:hAnsi="Times New Roman"/>
          <w:b/>
          <w:sz w:val="24"/>
          <w:szCs w:val="24"/>
        </w:rPr>
        <w:t xml:space="preserve">Цель и планируемые результаты освоения профессионального модуля </w:t>
      </w:r>
      <w:bookmarkEnd w:id="1"/>
    </w:p>
    <w:p w14:paraId="1509B766" w14:textId="01A8493C" w:rsidR="00B24B17" w:rsidRPr="00A3657F" w:rsidRDefault="00B24B17" w:rsidP="00C753F8">
      <w:pPr>
        <w:suppressAutoHyphens/>
        <w:spacing w:after="0"/>
        <w:ind w:firstLine="709"/>
        <w:jc w:val="both"/>
        <w:rPr>
          <w:rFonts w:ascii="Times New Roman" w:hAnsi="Times New Roman"/>
          <w:sz w:val="24"/>
          <w:szCs w:val="24"/>
        </w:rPr>
      </w:pPr>
      <w:r w:rsidRPr="00A3657F">
        <w:rPr>
          <w:rFonts w:ascii="Times New Roman" w:hAnsi="Times New Roman"/>
          <w:sz w:val="24"/>
          <w:szCs w:val="24"/>
        </w:rPr>
        <w:t xml:space="preserve">В результате изучения профессионального модуля обучающийся должен освоить основной вид деятельности </w:t>
      </w:r>
      <w:r w:rsidR="00567C36" w:rsidRPr="00567C36">
        <w:rPr>
          <w:rFonts w:ascii="Times New Roman" w:hAnsi="Times New Roman"/>
          <w:sz w:val="24"/>
          <w:szCs w:val="24"/>
        </w:rPr>
        <w:t>«выполнение работ по производству, первичной обработке и хранению продукции полевых культур</w:t>
      </w:r>
      <w:r w:rsidR="00C753F8" w:rsidRPr="00567C36">
        <w:rPr>
          <w:rFonts w:ascii="Times New Roman" w:hAnsi="Times New Roman"/>
          <w:bCs/>
          <w:sz w:val="24"/>
          <w:szCs w:val="24"/>
        </w:rPr>
        <w:t>»</w:t>
      </w:r>
      <w:r w:rsidRPr="00A3657F">
        <w:rPr>
          <w:rFonts w:ascii="Times New Roman" w:hAnsi="Times New Roman"/>
          <w:b/>
          <w:bCs/>
        </w:rPr>
        <w:t xml:space="preserve"> </w:t>
      </w:r>
      <w:r w:rsidRPr="00A3657F">
        <w:rPr>
          <w:rFonts w:ascii="Times New Roman" w:hAnsi="Times New Roman"/>
          <w:sz w:val="24"/>
          <w:szCs w:val="24"/>
        </w:rPr>
        <w:t>и соответствующие ему общие компетенции и профессиональные компетенции:</w:t>
      </w:r>
    </w:p>
    <w:p w14:paraId="26784AFD" w14:textId="77777777" w:rsidR="00101802" w:rsidRPr="00A3657F" w:rsidRDefault="00101802" w:rsidP="00C753F8">
      <w:pPr>
        <w:numPr>
          <w:ilvl w:val="2"/>
          <w:numId w:val="23"/>
        </w:numPr>
        <w:spacing w:after="0"/>
        <w:jc w:val="both"/>
        <w:rPr>
          <w:rFonts w:ascii="Times New Roman" w:eastAsiaTheme="minorHAnsi" w:hAnsi="Times New Roman" w:cstheme="minorBidi"/>
          <w:sz w:val="24"/>
          <w:szCs w:val="24"/>
          <w:lang w:eastAsia="en-US"/>
        </w:rPr>
      </w:pPr>
      <w:r w:rsidRPr="00A3657F">
        <w:rPr>
          <w:rFonts w:ascii="Times New Roman" w:eastAsiaTheme="minorHAnsi" w:hAnsi="Times New Roman" w:cstheme="minorBidi"/>
          <w:sz w:val="24"/>
          <w:szCs w:val="24"/>
          <w:lang w:eastAsia="en-US"/>
        </w:rPr>
        <w:t>Перечень общих компетенций</w:t>
      </w:r>
      <w:r w:rsidRPr="00A3657F">
        <w:rPr>
          <w:rFonts w:asciiTheme="minorHAnsi" w:eastAsiaTheme="minorHAnsi" w:hAnsiTheme="minorHAnsi"/>
          <w:vertAlign w:val="superscript"/>
          <w:lang w:eastAsia="en-US"/>
        </w:rPr>
        <w:footnoteReference w:id="1"/>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3"/>
        <w:gridCol w:w="7748"/>
      </w:tblGrid>
      <w:tr w:rsidR="00101802" w:rsidRPr="00567C36" w14:paraId="3C1FCF0B" w14:textId="77777777" w:rsidTr="00567C36">
        <w:tc>
          <w:tcPr>
            <w:tcW w:w="1173" w:type="dxa"/>
          </w:tcPr>
          <w:p w14:paraId="6FE18A19" w14:textId="77777777" w:rsidR="00101802" w:rsidRPr="00567C36" w:rsidRDefault="00101802" w:rsidP="00101802">
            <w:pPr>
              <w:spacing w:after="0" w:line="240" w:lineRule="auto"/>
              <w:rPr>
                <w:rFonts w:ascii="Times New Roman" w:eastAsiaTheme="minorHAnsi" w:hAnsi="Times New Roman"/>
                <w:iCs/>
                <w:sz w:val="24"/>
                <w:szCs w:val="24"/>
                <w:lang w:eastAsia="en-US"/>
              </w:rPr>
            </w:pPr>
            <w:r w:rsidRPr="00567C36">
              <w:rPr>
                <w:rFonts w:ascii="Times New Roman" w:eastAsiaTheme="minorHAnsi" w:hAnsi="Times New Roman"/>
                <w:iCs/>
                <w:sz w:val="24"/>
                <w:szCs w:val="24"/>
                <w:lang w:eastAsia="en-US"/>
              </w:rPr>
              <w:t>Код</w:t>
            </w:r>
          </w:p>
        </w:tc>
        <w:tc>
          <w:tcPr>
            <w:tcW w:w="7748" w:type="dxa"/>
          </w:tcPr>
          <w:p w14:paraId="3A7BD825" w14:textId="77777777" w:rsidR="00101802" w:rsidRPr="00567C36" w:rsidRDefault="00101802" w:rsidP="00101802">
            <w:pPr>
              <w:spacing w:after="0" w:line="240" w:lineRule="auto"/>
              <w:jc w:val="center"/>
              <w:rPr>
                <w:rFonts w:ascii="Times New Roman" w:eastAsiaTheme="minorHAnsi" w:hAnsi="Times New Roman"/>
                <w:iCs/>
                <w:sz w:val="24"/>
                <w:szCs w:val="24"/>
                <w:lang w:eastAsia="en-US"/>
              </w:rPr>
            </w:pPr>
            <w:r w:rsidRPr="00567C36">
              <w:rPr>
                <w:rFonts w:ascii="Times New Roman" w:eastAsiaTheme="minorHAnsi" w:hAnsi="Times New Roman"/>
                <w:iCs/>
                <w:sz w:val="24"/>
                <w:szCs w:val="24"/>
                <w:lang w:eastAsia="en-US"/>
              </w:rPr>
              <w:t>Наименование общих компетенций</w:t>
            </w:r>
          </w:p>
        </w:tc>
      </w:tr>
      <w:tr w:rsidR="00567C36" w:rsidRPr="00567C36" w14:paraId="3761477B" w14:textId="77777777" w:rsidTr="00567C36">
        <w:trPr>
          <w:trHeight w:val="327"/>
        </w:trPr>
        <w:tc>
          <w:tcPr>
            <w:tcW w:w="1173" w:type="dxa"/>
          </w:tcPr>
          <w:p w14:paraId="2B56BD67" w14:textId="7F865770" w:rsidR="00567C36" w:rsidRPr="00567C36" w:rsidRDefault="00567C36" w:rsidP="00567C36">
            <w:pPr>
              <w:spacing w:after="0" w:line="240" w:lineRule="auto"/>
              <w:rPr>
                <w:rFonts w:ascii="Times New Roman" w:eastAsiaTheme="minorHAnsi" w:hAnsi="Times New Roman"/>
                <w:b/>
                <w:bCs/>
                <w:i/>
                <w:iCs/>
                <w:sz w:val="24"/>
                <w:szCs w:val="24"/>
                <w:lang w:eastAsia="en-US"/>
              </w:rPr>
            </w:pPr>
            <w:r w:rsidRPr="00567C36">
              <w:rPr>
                <w:rStyle w:val="aff6"/>
                <w:rFonts w:ascii="Times New Roman" w:hAnsi="Times New Roman"/>
                <w:b/>
                <w:bCs/>
                <w:i w:val="0"/>
                <w:iCs/>
                <w:sz w:val="24"/>
                <w:szCs w:val="24"/>
              </w:rPr>
              <w:t>ОК 01.</w:t>
            </w:r>
          </w:p>
        </w:tc>
        <w:tc>
          <w:tcPr>
            <w:tcW w:w="7748" w:type="dxa"/>
          </w:tcPr>
          <w:p w14:paraId="39ACDB2E" w14:textId="198B2663" w:rsidR="00567C36" w:rsidRPr="00567C36" w:rsidRDefault="00567C36" w:rsidP="00567C36">
            <w:pPr>
              <w:spacing w:after="0" w:line="240" w:lineRule="auto"/>
              <w:rPr>
                <w:rFonts w:ascii="Times New Roman" w:eastAsiaTheme="minorHAnsi" w:hAnsi="Times New Roman"/>
                <w:iCs/>
                <w:sz w:val="24"/>
                <w:szCs w:val="24"/>
                <w:lang w:eastAsia="en-US"/>
              </w:rPr>
            </w:pPr>
            <w:r w:rsidRPr="00DA662A">
              <w:rPr>
                <w:rFonts w:ascii="Times New Roman" w:hAnsi="Times New Roman"/>
                <w:sz w:val="24"/>
                <w:szCs w:val="24"/>
              </w:rPr>
              <w:t>Выбирать способы решения задач профессиональной деятельности приме</w:t>
            </w:r>
            <w:r>
              <w:rPr>
                <w:rFonts w:ascii="Times New Roman" w:hAnsi="Times New Roman"/>
                <w:sz w:val="24"/>
                <w:szCs w:val="24"/>
              </w:rPr>
              <w:t>нительно к различным контекстам</w:t>
            </w:r>
          </w:p>
        </w:tc>
      </w:tr>
      <w:tr w:rsidR="00567C36" w:rsidRPr="00567C36" w14:paraId="6BBB86ED" w14:textId="77777777" w:rsidTr="00567C36">
        <w:tc>
          <w:tcPr>
            <w:tcW w:w="1173" w:type="dxa"/>
          </w:tcPr>
          <w:p w14:paraId="2A00165F" w14:textId="2B0EF3A0" w:rsidR="00567C36" w:rsidRPr="00567C36" w:rsidRDefault="00567C36" w:rsidP="00567C36">
            <w:pPr>
              <w:spacing w:after="0" w:line="240" w:lineRule="auto"/>
              <w:rPr>
                <w:rFonts w:ascii="Times New Roman" w:eastAsiaTheme="minorHAnsi" w:hAnsi="Times New Roman"/>
                <w:b/>
                <w:bCs/>
                <w:iCs/>
                <w:sz w:val="24"/>
                <w:szCs w:val="24"/>
                <w:lang w:eastAsia="en-US"/>
              </w:rPr>
            </w:pPr>
            <w:r w:rsidRPr="00567C36">
              <w:rPr>
                <w:rFonts w:ascii="Times New Roman" w:hAnsi="Times New Roman"/>
                <w:b/>
                <w:bCs/>
                <w:sz w:val="24"/>
                <w:szCs w:val="24"/>
              </w:rPr>
              <w:t>ОК 04.</w:t>
            </w:r>
          </w:p>
        </w:tc>
        <w:tc>
          <w:tcPr>
            <w:tcW w:w="7748" w:type="dxa"/>
          </w:tcPr>
          <w:p w14:paraId="6067086F" w14:textId="13CBEA1F" w:rsidR="00567C36" w:rsidRPr="00567C36" w:rsidRDefault="00567C36" w:rsidP="00567C36">
            <w:pPr>
              <w:spacing w:after="0" w:line="240" w:lineRule="auto"/>
              <w:rPr>
                <w:rFonts w:ascii="Times New Roman" w:eastAsiaTheme="minorHAnsi" w:hAnsi="Times New Roman"/>
                <w:bCs/>
                <w:iCs/>
                <w:sz w:val="24"/>
                <w:szCs w:val="24"/>
                <w:lang w:eastAsia="en-US"/>
              </w:rPr>
            </w:pPr>
            <w:r w:rsidRPr="00DA662A">
              <w:rPr>
                <w:rFonts w:ascii="Times New Roman" w:hAnsi="Times New Roman"/>
                <w:sz w:val="24"/>
                <w:szCs w:val="24"/>
              </w:rPr>
              <w:t>Эффективно взаимодействовать и работать в коллективе и команде</w:t>
            </w:r>
          </w:p>
        </w:tc>
      </w:tr>
      <w:tr w:rsidR="00567C36" w:rsidRPr="00567C36" w14:paraId="670F728C" w14:textId="77777777" w:rsidTr="00567C36">
        <w:tc>
          <w:tcPr>
            <w:tcW w:w="1173" w:type="dxa"/>
          </w:tcPr>
          <w:p w14:paraId="7ADEA47F" w14:textId="200EB805" w:rsidR="00567C36" w:rsidRPr="00567C36" w:rsidRDefault="00567C36" w:rsidP="00567C36">
            <w:pPr>
              <w:spacing w:after="0" w:line="240" w:lineRule="auto"/>
              <w:rPr>
                <w:rFonts w:ascii="Times New Roman" w:eastAsiaTheme="minorHAnsi" w:hAnsi="Times New Roman"/>
                <w:b/>
                <w:bCs/>
                <w:iCs/>
                <w:sz w:val="24"/>
                <w:szCs w:val="24"/>
                <w:lang w:eastAsia="en-US"/>
              </w:rPr>
            </w:pPr>
            <w:r w:rsidRPr="00567C36">
              <w:rPr>
                <w:rFonts w:ascii="Times New Roman" w:hAnsi="Times New Roman"/>
                <w:b/>
                <w:bCs/>
                <w:sz w:val="24"/>
                <w:szCs w:val="24"/>
              </w:rPr>
              <w:t>ОК 07.</w:t>
            </w:r>
          </w:p>
        </w:tc>
        <w:tc>
          <w:tcPr>
            <w:tcW w:w="7748" w:type="dxa"/>
          </w:tcPr>
          <w:p w14:paraId="4A598350" w14:textId="6FB6563B" w:rsidR="00567C36" w:rsidRPr="00567C36" w:rsidRDefault="00567C36" w:rsidP="00567C36">
            <w:pPr>
              <w:spacing w:after="0" w:line="240" w:lineRule="auto"/>
              <w:rPr>
                <w:rFonts w:ascii="Times New Roman" w:eastAsiaTheme="minorHAnsi" w:hAnsi="Times New Roman"/>
                <w:bCs/>
                <w:iCs/>
                <w:sz w:val="24"/>
                <w:szCs w:val="24"/>
                <w:lang w:eastAsia="en-US"/>
              </w:rPr>
            </w:pPr>
            <w:r w:rsidRPr="00DA662A">
              <w:rPr>
                <w:rFonts w:ascii="Times New Roman" w:hAnsi="Times New Roman"/>
                <w:sz w:val="24"/>
                <w:szCs w:val="24"/>
              </w:rPr>
              <w:t>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w:t>
            </w:r>
            <w:r>
              <w:rPr>
                <w:rFonts w:ascii="Times New Roman" w:hAnsi="Times New Roman"/>
                <w:sz w:val="24"/>
                <w:szCs w:val="24"/>
              </w:rPr>
              <w:t>вовать в чрезвычайных ситуациях</w:t>
            </w:r>
          </w:p>
        </w:tc>
      </w:tr>
    </w:tbl>
    <w:p w14:paraId="2537CD16" w14:textId="77777777" w:rsidR="00FA76C6" w:rsidRPr="008B4C31" w:rsidRDefault="00FA76C6" w:rsidP="00FA76C6">
      <w:pPr>
        <w:spacing w:after="0" w:line="240" w:lineRule="auto"/>
        <w:ind w:firstLine="709"/>
        <w:jc w:val="both"/>
        <w:rPr>
          <w:rFonts w:ascii="Times New Roman" w:hAnsi="Times New Roman"/>
          <w:sz w:val="24"/>
          <w:szCs w:val="24"/>
        </w:rPr>
      </w:pPr>
    </w:p>
    <w:p w14:paraId="51B4ADB7" w14:textId="77777777" w:rsidR="00101802" w:rsidRPr="00101802" w:rsidRDefault="00101802" w:rsidP="00101802">
      <w:pPr>
        <w:spacing w:after="0" w:line="240" w:lineRule="auto"/>
        <w:ind w:firstLine="709"/>
        <w:rPr>
          <w:rFonts w:ascii="Times New Roman" w:eastAsiaTheme="minorHAnsi" w:hAnsi="Times New Roman"/>
          <w:bCs/>
          <w:iCs/>
          <w:sz w:val="24"/>
          <w:szCs w:val="24"/>
          <w:lang w:eastAsia="en-US"/>
        </w:rPr>
      </w:pPr>
      <w:r w:rsidRPr="00101802">
        <w:rPr>
          <w:rFonts w:ascii="Times New Roman" w:eastAsiaTheme="minorHAnsi" w:hAnsi="Times New Roman"/>
          <w:bCs/>
          <w:iCs/>
          <w:sz w:val="24"/>
          <w:szCs w:val="24"/>
          <w:lang w:eastAsia="en-US"/>
        </w:rPr>
        <w:t xml:space="preserve">1.1.2. Перечень профессиональных компетенций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8"/>
        <w:gridCol w:w="7773"/>
      </w:tblGrid>
      <w:tr w:rsidR="00101802" w:rsidRPr="00567C36" w14:paraId="00FB1E86" w14:textId="77777777" w:rsidTr="00567C36">
        <w:tc>
          <w:tcPr>
            <w:tcW w:w="1148" w:type="dxa"/>
          </w:tcPr>
          <w:p w14:paraId="1B792624" w14:textId="77777777" w:rsidR="00101802" w:rsidRPr="00567C36" w:rsidRDefault="00101802" w:rsidP="00101802">
            <w:pPr>
              <w:spacing w:after="0" w:line="240" w:lineRule="auto"/>
              <w:rPr>
                <w:rFonts w:ascii="Times New Roman" w:eastAsiaTheme="minorHAnsi" w:hAnsi="Times New Roman"/>
                <w:iCs/>
                <w:sz w:val="24"/>
                <w:szCs w:val="24"/>
                <w:lang w:eastAsia="en-US"/>
              </w:rPr>
            </w:pPr>
            <w:r w:rsidRPr="00567C36">
              <w:rPr>
                <w:rFonts w:ascii="Times New Roman" w:eastAsiaTheme="minorHAnsi" w:hAnsi="Times New Roman"/>
                <w:iCs/>
                <w:sz w:val="24"/>
                <w:szCs w:val="24"/>
                <w:lang w:eastAsia="en-US"/>
              </w:rPr>
              <w:t>Код</w:t>
            </w:r>
          </w:p>
        </w:tc>
        <w:tc>
          <w:tcPr>
            <w:tcW w:w="7773" w:type="dxa"/>
          </w:tcPr>
          <w:p w14:paraId="11B8FE29" w14:textId="77777777" w:rsidR="00101802" w:rsidRPr="00567C36" w:rsidRDefault="00101802" w:rsidP="00101802">
            <w:pPr>
              <w:spacing w:after="0" w:line="240" w:lineRule="auto"/>
              <w:rPr>
                <w:rFonts w:ascii="Times New Roman" w:eastAsiaTheme="minorHAnsi" w:hAnsi="Times New Roman"/>
                <w:iCs/>
                <w:sz w:val="24"/>
                <w:szCs w:val="24"/>
                <w:lang w:eastAsia="en-US"/>
              </w:rPr>
            </w:pPr>
            <w:r w:rsidRPr="00567C36">
              <w:rPr>
                <w:rFonts w:ascii="Times New Roman" w:eastAsiaTheme="minorHAnsi" w:hAnsi="Times New Roman"/>
                <w:iCs/>
                <w:sz w:val="24"/>
                <w:szCs w:val="24"/>
                <w:lang w:eastAsia="en-US"/>
              </w:rPr>
              <w:t>Наименование видов деятельности и профессиональных компетенций</w:t>
            </w:r>
          </w:p>
        </w:tc>
      </w:tr>
      <w:tr w:rsidR="00101802" w:rsidRPr="00567C36" w14:paraId="0DB4B754" w14:textId="77777777" w:rsidTr="00567C36">
        <w:tc>
          <w:tcPr>
            <w:tcW w:w="1148" w:type="dxa"/>
          </w:tcPr>
          <w:p w14:paraId="3CCEB3ED" w14:textId="63E609AB" w:rsidR="00101802" w:rsidRPr="00567C36" w:rsidRDefault="00101802" w:rsidP="00101802">
            <w:pPr>
              <w:spacing w:after="0" w:line="240" w:lineRule="auto"/>
              <w:rPr>
                <w:rFonts w:ascii="Times New Roman" w:eastAsiaTheme="minorHAnsi" w:hAnsi="Times New Roman"/>
                <w:b/>
                <w:iCs/>
                <w:sz w:val="24"/>
                <w:szCs w:val="24"/>
                <w:lang w:eastAsia="en-US"/>
              </w:rPr>
            </w:pPr>
            <w:r w:rsidRPr="00567C36">
              <w:rPr>
                <w:rFonts w:ascii="Times New Roman" w:eastAsiaTheme="minorHAnsi" w:hAnsi="Times New Roman"/>
                <w:b/>
                <w:iCs/>
                <w:sz w:val="24"/>
                <w:szCs w:val="24"/>
                <w:lang w:eastAsia="en-US"/>
              </w:rPr>
              <w:t xml:space="preserve">ВД </w:t>
            </w:r>
            <w:r w:rsidR="00567C36">
              <w:rPr>
                <w:rFonts w:ascii="Times New Roman" w:eastAsiaTheme="minorHAnsi" w:hAnsi="Times New Roman"/>
                <w:b/>
                <w:iCs/>
                <w:sz w:val="24"/>
                <w:szCs w:val="24"/>
                <w:lang w:eastAsia="en-US"/>
              </w:rPr>
              <w:t>1</w:t>
            </w:r>
          </w:p>
        </w:tc>
        <w:tc>
          <w:tcPr>
            <w:tcW w:w="7773" w:type="dxa"/>
          </w:tcPr>
          <w:p w14:paraId="60D95C3F" w14:textId="32BB3E1B" w:rsidR="00101802" w:rsidRPr="00567C36" w:rsidRDefault="00567C36" w:rsidP="00101802">
            <w:pPr>
              <w:spacing w:after="0" w:line="240" w:lineRule="auto"/>
              <w:rPr>
                <w:rFonts w:ascii="Times New Roman" w:eastAsiaTheme="minorHAnsi" w:hAnsi="Times New Roman"/>
                <w:iCs/>
                <w:sz w:val="24"/>
                <w:szCs w:val="24"/>
                <w:lang w:eastAsia="en-US"/>
              </w:rPr>
            </w:pPr>
            <w:r>
              <w:rPr>
                <w:rFonts w:ascii="Times New Roman" w:eastAsiaTheme="minorHAnsi" w:hAnsi="Times New Roman"/>
                <w:iCs/>
                <w:sz w:val="24"/>
                <w:szCs w:val="24"/>
                <w:lang w:eastAsia="en-US"/>
              </w:rPr>
              <w:t>В</w:t>
            </w:r>
            <w:r w:rsidRPr="00567C36">
              <w:rPr>
                <w:rFonts w:ascii="Times New Roman" w:eastAsiaTheme="minorHAnsi" w:hAnsi="Times New Roman"/>
                <w:iCs/>
                <w:sz w:val="24"/>
                <w:szCs w:val="24"/>
                <w:lang w:eastAsia="en-US"/>
              </w:rPr>
              <w:t>ыполнение работ по производству, первичной обработке и хранению продукции полевых культур</w:t>
            </w:r>
            <w:r>
              <w:rPr>
                <w:rFonts w:ascii="Times New Roman" w:eastAsiaTheme="minorHAnsi" w:hAnsi="Times New Roman"/>
                <w:iCs/>
                <w:sz w:val="24"/>
                <w:szCs w:val="24"/>
                <w:lang w:eastAsia="en-US"/>
              </w:rPr>
              <w:t xml:space="preserve"> (по выбору)</w:t>
            </w:r>
          </w:p>
        </w:tc>
      </w:tr>
      <w:tr w:rsidR="00567C36" w:rsidRPr="00567C36" w14:paraId="37269EDB" w14:textId="77777777" w:rsidTr="00567C36">
        <w:tc>
          <w:tcPr>
            <w:tcW w:w="1148" w:type="dxa"/>
          </w:tcPr>
          <w:p w14:paraId="68E9CE35" w14:textId="6C853BD2" w:rsidR="00567C36" w:rsidRPr="00567C36" w:rsidRDefault="00567C36" w:rsidP="00567C36">
            <w:pPr>
              <w:spacing w:after="0" w:line="240" w:lineRule="auto"/>
              <w:rPr>
                <w:rFonts w:ascii="Times New Roman" w:eastAsiaTheme="minorHAnsi" w:hAnsi="Times New Roman"/>
                <w:b/>
                <w:bCs/>
                <w:i/>
                <w:iCs/>
                <w:sz w:val="24"/>
                <w:szCs w:val="24"/>
                <w:lang w:eastAsia="en-US"/>
              </w:rPr>
            </w:pPr>
            <w:r w:rsidRPr="00567C36">
              <w:rPr>
                <w:rStyle w:val="aff6"/>
                <w:rFonts w:ascii="Times New Roman" w:hAnsi="Times New Roman"/>
                <w:b/>
                <w:bCs/>
                <w:i w:val="0"/>
                <w:iCs/>
                <w:sz w:val="24"/>
                <w:szCs w:val="24"/>
              </w:rPr>
              <w:t>ПК 1.1.</w:t>
            </w:r>
          </w:p>
        </w:tc>
        <w:tc>
          <w:tcPr>
            <w:tcW w:w="7773" w:type="dxa"/>
          </w:tcPr>
          <w:p w14:paraId="6C98A609" w14:textId="4E54DD27" w:rsidR="00567C36" w:rsidRPr="00567C36" w:rsidRDefault="00567C36" w:rsidP="00567C36">
            <w:pPr>
              <w:keepNext/>
              <w:spacing w:after="0" w:line="240" w:lineRule="auto"/>
              <w:jc w:val="both"/>
              <w:outlineLvl w:val="1"/>
              <w:rPr>
                <w:rFonts w:ascii="Times New Roman" w:hAnsi="Times New Roman"/>
                <w:bCs/>
                <w:iCs/>
                <w:sz w:val="24"/>
                <w:szCs w:val="24"/>
              </w:rPr>
            </w:pPr>
            <w:r w:rsidRPr="00567C36">
              <w:rPr>
                <w:rFonts w:ascii="Times New Roman" w:hAnsi="Times New Roman"/>
                <w:iCs/>
                <w:sz w:val="24"/>
                <w:szCs w:val="24"/>
              </w:rPr>
              <w:t>Выполнять немеханизированные операции по обработке почвы, посеву (посадке), уходу за полевыми культурами в соответствии с технологиями их возделывания</w:t>
            </w:r>
          </w:p>
        </w:tc>
      </w:tr>
      <w:tr w:rsidR="00567C36" w:rsidRPr="00567C36" w14:paraId="563801A5" w14:textId="77777777" w:rsidTr="00567C36">
        <w:tc>
          <w:tcPr>
            <w:tcW w:w="1148" w:type="dxa"/>
          </w:tcPr>
          <w:p w14:paraId="5FA90D80" w14:textId="40761FC3" w:rsidR="00567C36" w:rsidRPr="00567C36" w:rsidRDefault="00567C36" w:rsidP="00567C36">
            <w:pPr>
              <w:spacing w:after="0" w:line="240" w:lineRule="auto"/>
              <w:rPr>
                <w:rFonts w:ascii="Times New Roman" w:eastAsiaTheme="minorHAnsi" w:hAnsi="Times New Roman"/>
                <w:b/>
                <w:bCs/>
                <w:iCs/>
                <w:sz w:val="24"/>
                <w:szCs w:val="24"/>
                <w:lang w:eastAsia="en-US"/>
              </w:rPr>
            </w:pPr>
            <w:r w:rsidRPr="00567C36">
              <w:rPr>
                <w:rFonts w:ascii="Times New Roman" w:hAnsi="Times New Roman"/>
                <w:b/>
                <w:bCs/>
                <w:iCs/>
                <w:sz w:val="24"/>
                <w:szCs w:val="24"/>
              </w:rPr>
              <w:t>ПК 1.2.</w:t>
            </w:r>
          </w:p>
        </w:tc>
        <w:tc>
          <w:tcPr>
            <w:tcW w:w="7773" w:type="dxa"/>
          </w:tcPr>
          <w:p w14:paraId="7377CE73" w14:textId="2C2135D9" w:rsidR="00567C36" w:rsidRPr="00567C36" w:rsidRDefault="00567C36" w:rsidP="00567C36">
            <w:pPr>
              <w:spacing w:after="0" w:line="240" w:lineRule="auto"/>
              <w:rPr>
                <w:rFonts w:ascii="Times New Roman" w:eastAsiaTheme="minorHAnsi" w:hAnsi="Times New Roman"/>
                <w:bCs/>
                <w:iCs/>
                <w:sz w:val="24"/>
                <w:szCs w:val="24"/>
                <w:lang w:eastAsia="en-US"/>
              </w:rPr>
            </w:pPr>
            <w:r w:rsidRPr="00567C36">
              <w:rPr>
                <w:rFonts w:ascii="Times New Roman" w:hAnsi="Times New Roman"/>
                <w:iCs/>
                <w:sz w:val="24"/>
                <w:szCs w:val="24"/>
              </w:rPr>
              <w:t>Выполнять немеханизированные операции по применению удобрений и средств защиты растений в технологическом цикле возделывания полевых культур</w:t>
            </w:r>
          </w:p>
        </w:tc>
      </w:tr>
      <w:tr w:rsidR="00567C36" w:rsidRPr="00567C36" w14:paraId="087CCB32" w14:textId="77777777" w:rsidTr="00567C36">
        <w:tc>
          <w:tcPr>
            <w:tcW w:w="1148" w:type="dxa"/>
          </w:tcPr>
          <w:p w14:paraId="3DA3F820" w14:textId="69E0B124" w:rsidR="00567C36" w:rsidRPr="00567C36" w:rsidRDefault="00567C36" w:rsidP="00567C36">
            <w:pPr>
              <w:spacing w:after="0" w:line="240" w:lineRule="auto"/>
              <w:rPr>
                <w:rFonts w:ascii="Times New Roman" w:eastAsiaTheme="minorHAnsi" w:hAnsi="Times New Roman"/>
                <w:b/>
                <w:bCs/>
                <w:iCs/>
                <w:sz w:val="24"/>
                <w:szCs w:val="24"/>
                <w:lang w:eastAsia="en-US"/>
              </w:rPr>
            </w:pPr>
            <w:r w:rsidRPr="00567C36">
              <w:rPr>
                <w:rFonts w:ascii="Times New Roman" w:hAnsi="Times New Roman"/>
                <w:b/>
                <w:bCs/>
                <w:iCs/>
                <w:sz w:val="24"/>
                <w:szCs w:val="24"/>
              </w:rPr>
              <w:t>ПК 1.3.</w:t>
            </w:r>
          </w:p>
        </w:tc>
        <w:tc>
          <w:tcPr>
            <w:tcW w:w="7773" w:type="dxa"/>
          </w:tcPr>
          <w:p w14:paraId="5672ADA7" w14:textId="3A8C777D" w:rsidR="00567C36" w:rsidRPr="00567C36" w:rsidRDefault="00567C36" w:rsidP="00567C36">
            <w:pPr>
              <w:spacing w:after="0" w:line="240" w:lineRule="auto"/>
              <w:rPr>
                <w:rFonts w:ascii="Times New Roman" w:eastAsiaTheme="minorHAnsi" w:hAnsi="Times New Roman"/>
                <w:bCs/>
                <w:iCs/>
                <w:sz w:val="24"/>
                <w:szCs w:val="24"/>
                <w:lang w:eastAsia="en-US"/>
              </w:rPr>
            </w:pPr>
            <w:r w:rsidRPr="00567C36">
              <w:rPr>
                <w:rFonts w:ascii="Times New Roman" w:hAnsi="Times New Roman"/>
                <w:iCs/>
                <w:sz w:val="24"/>
                <w:szCs w:val="24"/>
              </w:rPr>
              <w:t>Выполнять немеханизированные операции по уборке, доработке и хранению продукции полевых культур</w:t>
            </w:r>
          </w:p>
        </w:tc>
      </w:tr>
    </w:tbl>
    <w:p w14:paraId="7069B9A7" w14:textId="77777777" w:rsidR="00FA76C6" w:rsidRDefault="00FA76C6" w:rsidP="00101802">
      <w:pPr>
        <w:pStyle w:val="aa"/>
        <w:spacing w:after="0" w:line="240" w:lineRule="auto"/>
        <w:ind w:left="0"/>
        <w:rPr>
          <w:rFonts w:ascii="Times New Roman" w:hAnsi="Times New Roman"/>
          <w:sz w:val="24"/>
          <w:szCs w:val="24"/>
        </w:rPr>
      </w:pPr>
    </w:p>
    <w:p w14:paraId="3A58F56D" w14:textId="77777777" w:rsidR="00101802" w:rsidRPr="00101802" w:rsidRDefault="00101802" w:rsidP="00101802">
      <w:pPr>
        <w:spacing w:after="0" w:line="240" w:lineRule="auto"/>
        <w:ind w:firstLine="709"/>
        <w:rPr>
          <w:rFonts w:ascii="Times New Roman" w:eastAsiaTheme="minorHAnsi" w:hAnsi="Times New Roman" w:cstheme="minorBidi"/>
          <w:bCs/>
          <w:sz w:val="24"/>
          <w:szCs w:val="24"/>
          <w:lang w:eastAsia="en-US"/>
        </w:rPr>
      </w:pPr>
      <w:r w:rsidRPr="00101802">
        <w:rPr>
          <w:rFonts w:ascii="Times New Roman" w:eastAsiaTheme="minorHAnsi" w:hAnsi="Times New Roman" w:cstheme="minorBidi"/>
          <w:bCs/>
          <w:sz w:val="24"/>
          <w:szCs w:val="24"/>
          <w:lang w:eastAsia="en-US"/>
        </w:rPr>
        <w:t>1.1.3. В результате освоения профессионального модуля обучающийся должен</w:t>
      </w:r>
      <w:r w:rsidRPr="00101802">
        <w:rPr>
          <w:rFonts w:asciiTheme="minorHAnsi" w:eastAsiaTheme="minorHAnsi" w:hAnsiTheme="minorHAnsi"/>
          <w:bCs/>
          <w:vertAlign w:val="superscript"/>
          <w:lang w:eastAsia="en-US"/>
        </w:rPr>
        <w:footnoteReference w:id="2"/>
      </w:r>
      <w:r w:rsidRPr="00101802">
        <w:rPr>
          <w:rFonts w:ascii="Times New Roman" w:eastAsiaTheme="minorHAnsi" w:hAnsi="Times New Roman" w:cstheme="minorBidi"/>
          <w:bCs/>
          <w:sz w:val="24"/>
          <w:szCs w:val="24"/>
          <w:lang w:eastAsia="en-US"/>
        </w:rPr>
        <w:t>:</w:t>
      </w:r>
    </w:p>
    <w:tbl>
      <w:tblPr>
        <w:tblW w:w="54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8"/>
        <w:gridCol w:w="1122"/>
        <w:gridCol w:w="7129"/>
      </w:tblGrid>
      <w:tr w:rsidR="00FA448D" w:rsidRPr="00101802" w14:paraId="5528B092" w14:textId="77777777" w:rsidTr="00FA448D">
        <w:trPr>
          <w:trHeight w:val="551"/>
        </w:trPr>
        <w:tc>
          <w:tcPr>
            <w:tcW w:w="824" w:type="pct"/>
            <w:vMerge w:val="restart"/>
          </w:tcPr>
          <w:p w14:paraId="01CC3AB5" w14:textId="77777777" w:rsidR="00FA448D" w:rsidRPr="00101802" w:rsidRDefault="00FA448D" w:rsidP="00B24B17">
            <w:pPr>
              <w:spacing w:after="0" w:line="240" w:lineRule="auto"/>
              <w:rPr>
                <w:rFonts w:ascii="Times New Roman" w:eastAsiaTheme="minorHAnsi" w:hAnsi="Times New Roman" w:cstheme="minorBidi"/>
                <w:bCs/>
                <w:sz w:val="24"/>
                <w:szCs w:val="24"/>
                <w:lang w:eastAsia="en-US"/>
              </w:rPr>
            </w:pPr>
            <w:r w:rsidRPr="00101802">
              <w:rPr>
                <w:rFonts w:ascii="Times New Roman" w:eastAsiaTheme="minorHAnsi" w:hAnsi="Times New Roman" w:cstheme="minorBidi"/>
                <w:bCs/>
                <w:sz w:val="24"/>
                <w:szCs w:val="24"/>
                <w:lang w:eastAsia="en-US"/>
              </w:rPr>
              <w:t>Владеть навыками</w:t>
            </w:r>
          </w:p>
        </w:tc>
        <w:tc>
          <w:tcPr>
            <w:tcW w:w="568" w:type="pct"/>
          </w:tcPr>
          <w:p w14:paraId="60B04A7A" w14:textId="34F7EEAD" w:rsidR="00FA448D" w:rsidRPr="00A3657F" w:rsidRDefault="00FA448D" w:rsidP="00B24B1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627EFD5" w14:textId="5486357D" w:rsidR="00FA448D" w:rsidRPr="00101802" w:rsidRDefault="00FA448D" w:rsidP="00567C36">
            <w:pPr>
              <w:spacing w:after="0" w:line="240" w:lineRule="auto"/>
              <w:rPr>
                <w:rFonts w:ascii="Times New Roman" w:eastAsiaTheme="minorHAnsi" w:hAnsi="Times New Roman" w:cstheme="minorBidi"/>
                <w:bCs/>
                <w:i/>
                <w:sz w:val="24"/>
                <w:szCs w:val="24"/>
                <w:lang w:eastAsia="en-US"/>
              </w:rPr>
            </w:pPr>
            <w:r w:rsidRPr="00C345D9">
              <w:rPr>
                <w:rFonts w:ascii="Times New Roman" w:hAnsi="Times New Roman"/>
                <w:sz w:val="24"/>
                <w:szCs w:val="24"/>
              </w:rPr>
              <w:t>подготовки полей к выполнению механизированных работ</w:t>
            </w:r>
          </w:p>
        </w:tc>
      </w:tr>
      <w:tr w:rsidR="00FA448D" w:rsidRPr="00101802" w14:paraId="4EFD004B" w14:textId="77777777" w:rsidTr="00567C36">
        <w:tc>
          <w:tcPr>
            <w:tcW w:w="824" w:type="pct"/>
            <w:vMerge/>
          </w:tcPr>
          <w:p w14:paraId="799314AE" w14:textId="77777777" w:rsidR="00FA448D" w:rsidRPr="00101802" w:rsidRDefault="00FA448D" w:rsidP="00567C36">
            <w:pPr>
              <w:spacing w:after="0" w:line="240" w:lineRule="auto"/>
              <w:rPr>
                <w:rFonts w:ascii="Times New Roman" w:eastAsiaTheme="minorHAnsi" w:hAnsi="Times New Roman" w:cstheme="minorBidi"/>
                <w:bCs/>
                <w:sz w:val="24"/>
                <w:szCs w:val="24"/>
                <w:lang w:eastAsia="en-US"/>
              </w:rPr>
            </w:pPr>
          </w:p>
        </w:tc>
        <w:tc>
          <w:tcPr>
            <w:tcW w:w="568" w:type="pct"/>
          </w:tcPr>
          <w:p w14:paraId="1A8D4369" w14:textId="77777777" w:rsidR="00FA448D" w:rsidRPr="00A3657F" w:rsidRDefault="00FA448D" w:rsidP="00567C36">
            <w:pPr>
              <w:spacing w:after="0" w:line="240" w:lineRule="auto"/>
              <w:ind w:firstLine="709"/>
              <w:rPr>
                <w:rFonts w:ascii="Times New Roman" w:hAnsi="Times New Roman"/>
                <w:bCs/>
                <w:sz w:val="24"/>
                <w:szCs w:val="24"/>
              </w:rPr>
            </w:pPr>
          </w:p>
        </w:tc>
        <w:tc>
          <w:tcPr>
            <w:tcW w:w="3608" w:type="pct"/>
          </w:tcPr>
          <w:p w14:paraId="385FD1B6" w14:textId="1A9B4A90" w:rsidR="00FA448D" w:rsidRPr="00101802" w:rsidRDefault="00FA448D" w:rsidP="00567C36">
            <w:pPr>
              <w:spacing w:after="0" w:line="240" w:lineRule="auto"/>
              <w:rPr>
                <w:rFonts w:ascii="Times New Roman" w:eastAsiaTheme="minorHAnsi" w:hAnsi="Times New Roman" w:cstheme="minorBidi"/>
                <w:bCs/>
                <w:i/>
                <w:sz w:val="24"/>
                <w:szCs w:val="24"/>
                <w:lang w:eastAsia="en-US"/>
              </w:rPr>
            </w:pPr>
            <w:r w:rsidRPr="00C345D9">
              <w:rPr>
                <w:rFonts w:ascii="Times New Roman" w:hAnsi="Times New Roman"/>
                <w:sz w:val="24"/>
                <w:szCs w:val="24"/>
              </w:rPr>
              <w:t>обработки почвы немеханизированным способом под полевые культуры и в процессе ухода за ними с использованием сельскохозяйственного ручного инвентаря</w:t>
            </w:r>
          </w:p>
        </w:tc>
      </w:tr>
      <w:tr w:rsidR="00FA448D" w:rsidRPr="00101802" w14:paraId="7E73193A" w14:textId="77777777" w:rsidTr="00567C36">
        <w:tc>
          <w:tcPr>
            <w:tcW w:w="824" w:type="pct"/>
            <w:vMerge/>
          </w:tcPr>
          <w:p w14:paraId="1A8CE8C6" w14:textId="77777777" w:rsidR="00FA448D" w:rsidRPr="00101802" w:rsidRDefault="00FA448D" w:rsidP="00567C36">
            <w:pPr>
              <w:spacing w:after="0" w:line="240" w:lineRule="auto"/>
              <w:rPr>
                <w:rFonts w:ascii="Times New Roman" w:eastAsiaTheme="minorHAnsi" w:hAnsi="Times New Roman" w:cstheme="minorBidi"/>
                <w:bCs/>
                <w:sz w:val="24"/>
                <w:szCs w:val="24"/>
                <w:lang w:eastAsia="en-US"/>
              </w:rPr>
            </w:pPr>
          </w:p>
        </w:tc>
        <w:tc>
          <w:tcPr>
            <w:tcW w:w="568" w:type="pct"/>
          </w:tcPr>
          <w:p w14:paraId="2ACAC049" w14:textId="77777777" w:rsidR="00FA448D" w:rsidRPr="00A3657F" w:rsidRDefault="00FA448D" w:rsidP="00567C36">
            <w:pPr>
              <w:spacing w:after="0" w:line="240" w:lineRule="auto"/>
              <w:ind w:firstLine="709"/>
              <w:rPr>
                <w:rFonts w:ascii="Times New Roman" w:hAnsi="Times New Roman"/>
                <w:bCs/>
                <w:sz w:val="24"/>
                <w:szCs w:val="24"/>
              </w:rPr>
            </w:pPr>
          </w:p>
        </w:tc>
        <w:tc>
          <w:tcPr>
            <w:tcW w:w="3608" w:type="pct"/>
          </w:tcPr>
          <w:p w14:paraId="3F3F6784" w14:textId="3118A1AE" w:rsidR="00FA448D" w:rsidRPr="00101802" w:rsidRDefault="00FA448D" w:rsidP="00567C36">
            <w:pPr>
              <w:spacing w:after="0" w:line="240" w:lineRule="auto"/>
              <w:rPr>
                <w:rFonts w:ascii="Times New Roman" w:eastAsiaTheme="minorHAnsi" w:hAnsi="Times New Roman" w:cstheme="minorBidi"/>
                <w:bCs/>
                <w:i/>
                <w:sz w:val="24"/>
                <w:szCs w:val="24"/>
                <w:lang w:eastAsia="en-US"/>
              </w:rPr>
            </w:pPr>
            <w:r w:rsidRPr="00C345D9">
              <w:rPr>
                <w:rFonts w:ascii="Times New Roman" w:hAnsi="Times New Roman"/>
                <w:sz w:val="24"/>
                <w:szCs w:val="24"/>
              </w:rPr>
              <w:t>выполнения мероприятий по подготовке семян (посадочного материала) полевых культур к посеву (посадке) с целью увеличения всхожести и продуктивности растений с использованием специального оборудования и вручную</w:t>
            </w:r>
          </w:p>
        </w:tc>
      </w:tr>
      <w:tr w:rsidR="00FA448D" w:rsidRPr="00101802" w14:paraId="4D5108EE" w14:textId="77777777" w:rsidTr="00567C36">
        <w:tc>
          <w:tcPr>
            <w:tcW w:w="824" w:type="pct"/>
            <w:vMerge/>
          </w:tcPr>
          <w:p w14:paraId="16747868" w14:textId="77777777" w:rsidR="00FA448D" w:rsidRPr="00101802" w:rsidRDefault="00FA448D" w:rsidP="00567C36">
            <w:pPr>
              <w:spacing w:after="0" w:line="240" w:lineRule="auto"/>
              <w:rPr>
                <w:rFonts w:ascii="Times New Roman" w:eastAsiaTheme="minorHAnsi" w:hAnsi="Times New Roman" w:cstheme="minorBidi"/>
                <w:bCs/>
                <w:sz w:val="24"/>
                <w:szCs w:val="24"/>
                <w:lang w:eastAsia="en-US"/>
              </w:rPr>
            </w:pPr>
          </w:p>
        </w:tc>
        <w:tc>
          <w:tcPr>
            <w:tcW w:w="568" w:type="pct"/>
          </w:tcPr>
          <w:p w14:paraId="0D3BE1C9" w14:textId="77777777" w:rsidR="00FA448D" w:rsidRPr="00A3657F" w:rsidRDefault="00FA448D" w:rsidP="00567C36">
            <w:pPr>
              <w:spacing w:after="0" w:line="240" w:lineRule="auto"/>
              <w:ind w:firstLine="709"/>
              <w:rPr>
                <w:rFonts w:ascii="Times New Roman" w:hAnsi="Times New Roman"/>
                <w:bCs/>
                <w:sz w:val="24"/>
                <w:szCs w:val="24"/>
              </w:rPr>
            </w:pPr>
          </w:p>
        </w:tc>
        <w:tc>
          <w:tcPr>
            <w:tcW w:w="3608" w:type="pct"/>
          </w:tcPr>
          <w:p w14:paraId="4D5191BE" w14:textId="60239BF8" w:rsidR="00FA448D" w:rsidRPr="00101802" w:rsidRDefault="00FA448D" w:rsidP="00567C36">
            <w:pPr>
              <w:spacing w:after="0" w:line="240" w:lineRule="auto"/>
              <w:rPr>
                <w:rFonts w:ascii="Times New Roman" w:eastAsiaTheme="minorHAnsi" w:hAnsi="Times New Roman" w:cstheme="minorBidi"/>
                <w:bCs/>
                <w:i/>
                <w:sz w:val="24"/>
                <w:szCs w:val="24"/>
                <w:lang w:eastAsia="en-US"/>
              </w:rPr>
            </w:pPr>
            <w:r w:rsidRPr="00171156">
              <w:rPr>
                <w:rFonts w:ascii="Times New Roman" w:hAnsi="Times New Roman"/>
                <w:sz w:val="24"/>
                <w:szCs w:val="24"/>
              </w:rPr>
              <w:t>посева (посадке) полевых культур немеханизированным способом с соблюдением агротехнических требований с использованием сельскохозяйственного ручного инвентаря</w:t>
            </w:r>
          </w:p>
        </w:tc>
      </w:tr>
      <w:tr w:rsidR="00FA448D" w:rsidRPr="00101802" w14:paraId="5EFAEC21" w14:textId="77777777" w:rsidTr="00567C36">
        <w:tc>
          <w:tcPr>
            <w:tcW w:w="824" w:type="pct"/>
            <w:vMerge/>
          </w:tcPr>
          <w:p w14:paraId="6781F82D" w14:textId="77777777" w:rsidR="00FA448D" w:rsidRPr="00101802" w:rsidRDefault="00FA448D" w:rsidP="00567C36">
            <w:pPr>
              <w:spacing w:after="0" w:line="240" w:lineRule="auto"/>
              <w:rPr>
                <w:rFonts w:ascii="Times New Roman" w:eastAsiaTheme="minorHAnsi" w:hAnsi="Times New Roman" w:cstheme="minorBidi"/>
                <w:bCs/>
                <w:sz w:val="24"/>
                <w:szCs w:val="24"/>
                <w:lang w:eastAsia="en-US"/>
              </w:rPr>
            </w:pPr>
          </w:p>
        </w:tc>
        <w:tc>
          <w:tcPr>
            <w:tcW w:w="568" w:type="pct"/>
          </w:tcPr>
          <w:p w14:paraId="001ABA15" w14:textId="77777777" w:rsidR="00FA448D" w:rsidRPr="00A3657F" w:rsidRDefault="00FA448D" w:rsidP="00567C36">
            <w:pPr>
              <w:spacing w:after="0" w:line="240" w:lineRule="auto"/>
              <w:ind w:firstLine="709"/>
              <w:rPr>
                <w:rFonts w:ascii="Times New Roman" w:hAnsi="Times New Roman"/>
                <w:bCs/>
                <w:sz w:val="24"/>
                <w:szCs w:val="24"/>
              </w:rPr>
            </w:pPr>
          </w:p>
        </w:tc>
        <w:tc>
          <w:tcPr>
            <w:tcW w:w="3608" w:type="pct"/>
          </w:tcPr>
          <w:p w14:paraId="1C61620A" w14:textId="51236A89" w:rsidR="00FA448D" w:rsidRPr="00101802" w:rsidRDefault="00FA448D" w:rsidP="00567C36">
            <w:pPr>
              <w:spacing w:after="0" w:line="240" w:lineRule="auto"/>
              <w:rPr>
                <w:rFonts w:ascii="Times New Roman" w:eastAsiaTheme="minorHAnsi" w:hAnsi="Times New Roman" w:cstheme="minorBidi"/>
                <w:bCs/>
                <w:i/>
                <w:sz w:val="24"/>
                <w:szCs w:val="24"/>
                <w:lang w:eastAsia="en-US"/>
              </w:rPr>
            </w:pPr>
            <w:r w:rsidRPr="00171156">
              <w:rPr>
                <w:rFonts w:ascii="Times New Roman" w:hAnsi="Times New Roman"/>
                <w:sz w:val="24"/>
                <w:szCs w:val="24"/>
              </w:rPr>
              <w:t xml:space="preserve">выполнения вспомогательных операций по обслуживанию посевных (посадочных) агрегатов при механизированном посеве </w:t>
            </w:r>
            <w:r w:rsidRPr="00171156">
              <w:rPr>
                <w:rFonts w:ascii="Times New Roman" w:hAnsi="Times New Roman"/>
                <w:sz w:val="24"/>
                <w:szCs w:val="24"/>
              </w:rPr>
              <w:lastRenderedPageBreak/>
              <w:t>(посадке) полевых культур</w:t>
            </w:r>
          </w:p>
        </w:tc>
      </w:tr>
      <w:tr w:rsidR="00FA448D" w:rsidRPr="00101802" w14:paraId="63EB981E" w14:textId="77777777" w:rsidTr="00567C36">
        <w:tc>
          <w:tcPr>
            <w:tcW w:w="824" w:type="pct"/>
            <w:vMerge/>
          </w:tcPr>
          <w:p w14:paraId="16762533" w14:textId="77777777" w:rsidR="00FA448D" w:rsidRPr="00101802" w:rsidRDefault="00FA448D" w:rsidP="00567C36">
            <w:pPr>
              <w:spacing w:after="0" w:line="240" w:lineRule="auto"/>
              <w:rPr>
                <w:rFonts w:ascii="Times New Roman" w:eastAsiaTheme="minorHAnsi" w:hAnsi="Times New Roman" w:cstheme="minorBidi"/>
                <w:bCs/>
                <w:sz w:val="24"/>
                <w:szCs w:val="24"/>
                <w:lang w:eastAsia="en-US"/>
              </w:rPr>
            </w:pPr>
          </w:p>
        </w:tc>
        <w:tc>
          <w:tcPr>
            <w:tcW w:w="568" w:type="pct"/>
          </w:tcPr>
          <w:p w14:paraId="4D7DD7C3" w14:textId="77777777" w:rsidR="00FA448D" w:rsidRPr="00A3657F" w:rsidRDefault="00FA448D" w:rsidP="00567C36">
            <w:pPr>
              <w:spacing w:after="0" w:line="240" w:lineRule="auto"/>
              <w:ind w:firstLine="709"/>
              <w:rPr>
                <w:rFonts w:ascii="Times New Roman" w:hAnsi="Times New Roman"/>
                <w:bCs/>
                <w:sz w:val="24"/>
                <w:szCs w:val="24"/>
              </w:rPr>
            </w:pPr>
          </w:p>
        </w:tc>
        <w:tc>
          <w:tcPr>
            <w:tcW w:w="3608" w:type="pct"/>
          </w:tcPr>
          <w:p w14:paraId="6FCB438E" w14:textId="56BAE3C2" w:rsidR="00FA448D" w:rsidRPr="00101802" w:rsidRDefault="00FA448D" w:rsidP="00567C36">
            <w:pPr>
              <w:spacing w:after="0" w:line="240" w:lineRule="auto"/>
              <w:rPr>
                <w:rFonts w:ascii="Times New Roman" w:eastAsiaTheme="minorHAnsi" w:hAnsi="Times New Roman" w:cstheme="minorBidi"/>
                <w:bCs/>
                <w:i/>
                <w:sz w:val="24"/>
                <w:szCs w:val="24"/>
                <w:lang w:eastAsia="en-US"/>
              </w:rPr>
            </w:pPr>
            <w:r w:rsidRPr="00171156">
              <w:rPr>
                <w:rFonts w:ascii="Times New Roman" w:hAnsi="Times New Roman"/>
                <w:sz w:val="24"/>
                <w:szCs w:val="24"/>
              </w:rPr>
              <w:t>немеханизированной прополки полевых культур с использованием сельскохозяйственного ручного инвентаря и оборудования</w:t>
            </w:r>
          </w:p>
        </w:tc>
      </w:tr>
      <w:tr w:rsidR="00FA448D" w:rsidRPr="00101802" w14:paraId="3B96B6E3" w14:textId="77777777" w:rsidTr="00567C36">
        <w:tc>
          <w:tcPr>
            <w:tcW w:w="824" w:type="pct"/>
            <w:vMerge/>
          </w:tcPr>
          <w:p w14:paraId="31A7BB74" w14:textId="77777777" w:rsidR="00FA448D" w:rsidRPr="00101802" w:rsidRDefault="00FA448D" w:rsidP="00567C36">
            <w:pPr>
              <w:spacing w:after="0" w:line="240" w:lineRule="auto"/>
              <w:rPr>
                <w:rFonts w:ascii="Times New Roman" w:eastAsiaTheme="minorHAnsi" w:hAnsi="Times New Roman" w:cstheme="minorBidi"/>
                <w:bCs/>
                <w:sz w:val="24"/>
                <w:szCs w:val="24"/>
                <w:lang w:eastAsia="en-US"/>
              </w:rPr>
            </w:pPr>
          </w:p>
        </w:tc>
        <w:tc>
          <w:tcPr>
            <w:tcW w:w="568" w:type="pct"/>
          </w:tcPr>
          <w:p w14:paraId="0ACF2849" w14:textId="77777777" w:rsidR="00FA448D" w:rsidRPr="00A3657F" w:rsidRDefault="00FA448D" w:rsidP="00567C36">
            <w:pPr>
              <w:spacing w:after="0" w:line="240" w:lineRule="auto"/>
              <w:ind w:firstLine="709"/>
              <w:rPr>
                <w:rFonts w:ascii="Times New Roman" w:hAnsi="Times New Roman"/>
                <w:bCs/>
                <w:sz w:val="24"/>
                <w:szCs w:val="24"/>
              </w:rPr>
            </w:pPr>
          </w:p>
        </w:tc>
        <w:tc>
          <w:tcPr>
            <w:tcW w:w="3608" w:type="pct"/>
          </w:tcPr>
          <w:p w14:paraId="48493583" w14:textId="5AC06915" w:rsidR="00FA448D" w:rsidRPr="00101802" w:rsidRDefault="00FA448D" w:rsidP="00567C36">
            <w:pPr>
              <w:spacing w:after="0" w:line="240" w:lineRule="auto"/>
              <w:rPr>
                <w:rFonts w:ascii="Times New Roman" w:eastAsiaTheme="minorHAnsi" w:hAnsi="Times New Roman" w:cstheme="minorBidi"/>
                <w:bCs/>
                <w:i/>
                <w:sz w:val="24"/>
                <w:szCs w:val="24"/>
                <w:lang w:eastAsia="en-US"/>
              </w:rPr>
            </w:pPr>
            <w:r w:rsidRPr="00171156">
              <w:rPr>
                <w:rFonts w:ascii="Times New Roman" w:hAnsi="Times New Roman"/>
                <w:sz w:val="24"/>
                <w:szCs w:val="24"/>
              </w:rPr>
              <w:t>выполнения специфических операций по уходу за отдельными полевыми культурами (хмель, эфиромасличные культуры) вручную в соответствии с технологиями их возделывания</w:t>
            </w:r>
          </w:p>
        </w:tc>
      </w:tr>
      <w:tr w:rsidR="00FA448D" w:rsidRPr="00101802" w14:paraId="4C0BCB9B" w14:textId="77777777" w:rsidTr="00567C36">
        <w:tc>
          <w:tcPr>
            <w:tcW w:w="824" w:type="pct"/>
            <w:vMerge/>
          </w:tcPr>
          <w:p w14:paraId="6781A7AD" w14:textId="77777777" w:rsidR="00FA448D" w:rsidRPr="00101802" w:rsidRDefault="00FA448D" w:rsidP="00567C36">
            <w:pPr>
              <w:spacing w:after="0" w:line="240" w:lineRule="auto"/>
              <w:rPr>
                <w:rFonts w:ascii="Times New Roman" w:eastAsiaTheme="minorHAnsi" w:hAnsi="Times New Roman" w:cstheme="minorBidi"/>
                <w:bCs/>
                <w:sz w:val="24"/>
                <w:szCs w:val="24"/>
                <w:lang w:eastAsia="en-US"/>
              </w:rPr>
            </w:pPr>
          </w:p>
        </w:tc>
        <w:tc>
          <w:tcPr>
            <w:tcW w:w="568" w:type="pct"/>
          </w:tcPr>
          <w:p w14:paraId="740A8D68" w14:textId="77777777" w:rsidR="00FA448D" w:rsidRPr="00A3657F" w:rsidRDefault="00FA448D" w:rsidP="00567C36">
            <w:pPr>
              <w:spacing w:after="0" w:line="240" w:lineRule="auto"/>
              <w:ind w:firstLine="709"/>
              <w:rPr>
                <w:rFonts w:ascii="Times New Roman" w:hAnsi="Times New Roman"/>
                <w:bCs/>
                <w:sz w:val="24"/>
                <w:szCs w:val="24"/>
              </w:rPr>
            </w:pPr>
          </w:p>
        </w:tc>
        <w:tc>
          <w:tcPr>
            <w:tcW w:w="3608" w:type="pct"/>
          </w:tcPr>
          <w:p w14:paraId="53DFCEC2" w14:textId="228C4224" w:rsidR="00FA448D" w:rsidRPr="00101802" w:rsidRDefault="00FA448D" w:rsidP="00567C36">
            <w:pPr>
              <w:spacing w:after="0" w:line="240" w:lineRule="auto"/>
              <w:rPr>
                <w:rFonts w:ascii="Times New Roman" w:eastAsiaTheme="minorHAnsi" w:hAnsi="Times New Roman" w:cstheme="minorBidi"/>
                <w:bCs/>
                <w:i/>
                <w:sz w:val="24"/>
                <w:szCs w:val="24"/>
                <w:lang w:eastAsia="en-US"/>
              </w:rPr>
            </w:pPr>
            <w:r w:rsidRPr="00171156">
              <w:rPr>
                <w:rFonts w:ascii="Times New Roman" w:hAnsi="Times New Roman"/>
                <w:sz w:val="24"/>
                <w:szCs w:val="24"/>
              </w:rPr>
              <w:t>регулирования полива (затопления, осушения чеков) полевых культур в соответствии с заданным режимом орошения вручную</w:t>
            </w:r>
          </w:p>
        </w:tc>
      </w:tr>
      <w:tr w:rsidR="00FA448D" w:rsidRPr="00101802" w14:paraId="07951F71" w14:textId="77777777" w:rsidTr="00567C36">
        <w:tc>
          <w:tcPr>
            <w:tcW w:w="824" w:type="pct"/>
            <w:vMerge/>
          </w:tcPr>
          <w:p w14:paraId="215AD0CB" w14:textId="77777777" w:rsidR="00FA448D" w:rsidRPr="00101802" w:rsidRDefault="00FA448D" w:rsidP="00567C36">
            <w:pPr>
              <w:spacing w:after="0" w:line="240" w:lineRule="auto"/>
              <w:rPr>
                <w:rFonts w:ascii="Times New Roman" w:eastAsiaTheme="minorHAnsi" w:hAnsi="Times New Roman" w:cstheme="minorBidi"/>
                <w:bCs/>
                <w:sz w:val="24"/>
                <w:szCs w:val="24"/>
                <w:lang w:eastAsia="en-US"/>
              </w:rPr>
            </w:pPr>
          </w:p>
        </w:tc>
        <w:tc>
          <w:tcPr>
            <w:tcW w:w="568" w:type="pct"/>
          </w:tcPr>
          <w:p w14:paraId="3408C806" w14:textId="77777777" w:rsidR="00FA448D" w:rsidRPr="00A3657F" w:rsidRDefault="00FA448D" w:rsidP="00567C36">
            <w:pPr>
              <w:spacing w:after="0" w:line="240" w:lineRule="auto"/>
              <w:ind w:firstLine="709"/>
              <w:rPr>
                <w:rFonts w:ascii="Times New Roman" w:hAnsi="Times New Roman"/>
                <w:bCs/>
                <w:sz w:val="24"/>
                <w:szCs w:val="24"/>
              </w:rPr>
            </w:pPr>
          </w:p>
        </w:tc>
        <w:tc>
          <w:tcPr>
            <w:tcW w:w="3608" w:type="pct"/>
          </w:tcPr>
          <w:p w14:paraId="4FEE6492" w14:textId="208BA0AC" w:rsidR="00FA448D" w:rsidRPr="00101802" w:rsidRDefault="00FA448D" w:rsidP="00567C36">
            <w:pPr>
              <w:spacing w:after="0" w:line="240" w:lineRule="auto"/>
              <w:rPr>
                <w:rFonts w:ascii="Times New Roman" w:eastAsiaTheme="minorHAnsi" w:hAnsi="Times New Roman" w:cstheme="minorBidi"/>
                <w:bCs/>
                <w:i/>
                <w:sz w:val="24"/>
                <w:szCs w:val="24"/>
                <w:lang w:eastAsia="en-US"/>
              </w:rPr>
            </w:pPr>
            <w:r w:rsidRPr="00390527">
              <w:rPr>
                <w:rFonts w:ascii="Times New Roman" w:hAnsi="Times New Roman"/>
                <w:sz w:val="24"/>
                <w:szCs w:val="24"/>
              </w:rPr>
              <w:t>оперативной оценки соблюдения агротехнических требований при выполнении механизированных операций по обработке почвы, посеву (посадке) полевых культур и уходу за ними</w:t>
            </w:r>
          </w:p>
        </w:tc>
      </w:tr>
      <w:tr w:rsidR="00FA448D" w:rsidRPr="00101802" w14:paraId="6E88944B" w14:textId="77777777" w:rsidTr="00567C36">
        <w:tc>
          <w:tcPr>
            <w:tcW w:w="824" w:type="pct"/>
            <w:vMerge/>
          </w:tcPr>
          <w:p w14:paraId="441925C9" w14:textId="77777777" w:rsidR="00FA448D" w:rsidRPr="00101802" w:rsidRDefault="00FA448D" w:rsidP="00567C36">
            <w:pPr>
              <w:spacing w:after="0" w:line="240" w:lineRule="auto"/>
              <w:rPr>
                <w:rFonts w:ascii="Times New Roman" w:eastAsiaTheme="minorHAnsi" w:hAnsi="Times New Roman" w:cstheme="minorBidi"/>
                <w:bCs/>
                <w:sz w:val="24"/>
                <w:szCs w:val="24"/>
                <w:lang w:eastAsia="en-US"/>
              </w:rPr>
            </w:pPr>
          </w:p>
        </w:tc>
        <w:tc>
          <w:tcPr>
            <w:tcW w:w="568" w:type="pct"/>
          </w:tcPr>
          <w:p w14:paraId="13CB65F7" w14:textId="77777777" w:rsidR="00FA448D" w:rsidRPr="00A3657F" w:rsidRDefault="00FA448D" w:rsidP="00567C36">
            <w:pPr>
              <w:spacing w:after="0" w:line="240" w:lineRule="auto"/>
              <w:ind w:firstLine="709"/>
              <w:rPr>
                <w:rFonts w:ascii="Times New Roman" w:hAnsi="Times New Roman"/>
                <w:bCs/>
                <w:sz w:val="24"/>
                <w:szCs w:val="24"/>
              </w:rPr>
            </w:pPr>
          </w:p>
        </w:tc>
        <w:tc>
          <w:tcPr>
            <w:tcW w:w="3608" w:type="pct"/>
          </w:tcPr>
          <w:p w14:paraId="7D137551" w14:textId="279F97A4" w:rsidR="00FA448D" w:rsidRPr="00101802" w:rsidRDefault="00FA448D" w:rsidP="00567C36">
            <w:pPr>
              <w:spacing w:after="0" w:line="240" w:lineRule="auto"/>
              <w:rPr>
                <w:rFonts w:ascii="Times New Roman" w:eastAsiaTheme="minorHAnsi" w:hAnsi="Times New Roman" w:cstheme="minorBidi"/>
                <w:bCs/>
                <w:i/>
                <w:sz w:val="24"/>
                <w:szCs w:val="24"/>
                <w:lang w:eastAsia="en-US"/>
              </w:rPr>
            </w:pPr>
            <w:r w:rsidRPr="00390527">
              <w:rPr>
                <w:rFonts w:ascii="Times New Roman" w:hAnsi="Times New Roman"/>
                <w:sz w:val="24"/>
                <w:szCs w:val="24"/>
              </w:rPr>
              <w:t>подготовки минеральных удобрений к внесению (</w:t>
            </w:r>
            <w:proofErr w:type="spellStart"/>
            <w:r w:rsidRPr="00390527">
              <w:rPr>
                <w:rFonts w:ascii="Times New Roman" w:hAnsi="Times New Roman"/>
                <w:sz w:val="24"/>
                <w:szCs w:val="24"/>
              </w:rPr>
              <w:t>растаривание</w:t>
            </w:r>
            <w:proofErr w:type="spellEnd"/>
            <w:r w:rsidRPr="00390527">
              <w:rPr>
                <w:rFonts w:ascii="Times New Roman" w:hAnsi="Times New Roman"/>
                <w:sz w:val="24"/>
                <w:szCs w:val="24"/>
              </w:rPr>
              <w:t>, дробление, смешивание) под полевые культуры с использованием специального оборудования и вручную</w:t>
            </w:r>
          </w:p>
        </w:tc>
      </w:tr>
      <w:tr w:rsidR="00FA448D" w:rsidRPr="00101802" w14:paraId="1AC07DCE" w14:textId="77777777" w:rsidTr="00567C36">
        <w:tc>
          <w:tcPr>
            <w:tcW w:w="824" w:type="pct"/>
            <w:vMerge/>
          </w:tcPr>
          <w:p w14:paraId="3A02FA69" w14:textId="77777777" w:rsidR="00FA448D" w:rsidRPr="00101802" w:rsidRDefault="00FA448D" w:rsidP="00567C36">
            <w:pPr>
              <w:spacing w:after="0" w:line="240" w:lineRule="auto"/>
              <w:rPr>
                <w:rFonts w:ascii="Times New Roman" w:eastAsiaTheme="minorHAnsi" w:hAnsi="Times New Roman" w:cstheme="minorBidi"/>
                <w:bCs/>
                <w:sz w:val="24"/>
                <w:szCs w:val="24"/>
                <w:lang w:eastAsia="en-US"/>
              </w:rPr>
            </w:pPr>
          </w:p>
        </w:tc>
        <w:tc>
          <w:tcPr>
            <w:tcW w:w="568" w:type="pct"/>
          </w:tcPr>
          <w:p w14:paraId="1F4D5361" w14:textId="77777777" w:rsidR="00FA448D" w:rsidRPr="00A3657F" w:rsidRDefault="00FA448D" w:rsidP="00567C36">
            <w:pPr>
              <w:spacing w:after="0" w:line="240" w:lineRule="auto"/>
              <w:ind w:firstLine="709"/>
              <w:rPr>
                <w:rFonts w:ascii="Times New Roman" w:hAnsi="Times New Roman"/>
                <w:bCs/>
                <w:sz w:val="24"/>
                <w:szCs w:val="24"/>
              </w:rPr>
            </w:pPr>
          </w:p>
        </w:tc>
        <w:tc>
          <w:tcPr>
            <w:tcW w:w="3608" w:type="pct"/>
          </w:tcPr>
          <w:p w14:paraId="748483C8" w14:textId="3089280D" w:rsidR="00FA448D" w:rsidRPr="00101802" w:rsidRDefault="00FA448D" w:rsidP="00567C36">
            <w:pPr>
              <w:spacing w:after="0" w:line="240" w:lineRule="auto"/>
              <w:rPr>
                <w:rFonts w:ascii="Times New Roman" w:eastAsiaTheme="minorHAnsi" w:hAnsi="Times New Roman" w:cstheme="minorBidi"/>
                <w:bCs/>
                <w:i/>
                <w:sz w:val="24"/>
                <w:szCs w:val="24"/>
                <w:lang w:eastAsia="en-US"/>
              </w:rPr>
            </w:pPr>
            <w:r w:rsidRPr="00390527">
              <w:rPr>
                <w:rFonts w:ascii="Times New Roman" w:hAnsi="Times New Roman"/>
                <w:sz w:val="24"/>
                <w:szCs w:val="24"/>
              </w:rPr>
              <w:t>внесения минеральных и органических удобрений под полевые культуры немеханизированным способом с использованием сельскохозяйственного ручного инвентаря</w:t>
            </w:r>
          </w:p>
        </w:tc>
      </w:tr>
      <w:tr w:rsidR="00FA448D" w:rsidRPr="00101802" w14:paraId="7C63FCB1" w14:textId="77777777" w:rsidTr="00567C36">
        <w:tc>
          <w:tcPr>
            <w:tcW w:w="824" w:type="pct"/>
            <w:vMerge/>
          </w:tcPr>
          <w:p w14:paraId="41E768A6" w14:textId="77777777" w:rsidR="00FA448D" w:rsidRPr="00101802" w:rsidRDefault="00FA448D" w:rsidP="00567C36">
            <w:pPr>
              <w:spacing w:after="0" w:line="240" w:lineRule="auto"/>
              <w:rPr>
                <w:rFonts w:ascii="Times New Roman" w:eastAsiaTheme="minorHAnsi" w:hAnsi="Times New Roman" w:cstheme="minorBidi"/>
                <w:bCs/>
                <w:sz w:val="24"/>
                <w:szCs w:val="24"/>
                <w:lang w:eastAsia="en-US"/>
              </w:rPr>
            </w:pPr>
          </w:p>
        </w:tc>
        <w:tc>
          <w:tcPr>
            <w:tcW w:w="568" w:type="pct"/>
          </w:tcPr>
          <w:p w14:paraId="65A66F1C" w14:textId="77777777" w:rsidR="00FA448D" w:rsidRPr="00A3657F" w:rsidRDefault="00FA448D" w:rsidP="00567C36">
            <w:pPr>
              <w:spacing w:after="0" w:line="240" w:lineRule="auto"/>
              <w:ind w:firstLine="709"/>
              <w:rPr>
                <w:rFonts w:ascii="Times New Roman" w:hAnsi="Times New Roman"/>
                <w:bCs/>
                <w:sz w:val="24"/>
                <w:szCs w:val="24"/>
              </w:rPr>
            </w:pPr>
          </w:p>
        </w:tc>
        <w:tc>
          <w:tcPr>
            <w:tcW w:w="3608" w:type="pct"/>
          </w:tcPr>
          <w:p w14:paraId="3D0177F6" w14:textId="18D23A6A" w:rsidR="00FA448D" w:rsidRPr="00101802" w:rsidRDefault="00FA448D" w:rsidP="00567C36">
            <w:pPr>
              <w:spacing w:after="0" w:line="240" w:lineRule="auto"/>
              <w:rPr>
                <w:rFonts w:ascii="Times New Roman" w:eastAsiaTheme="minorHAnsi" w:hAnsi="Times New Roman" w:cstheme="minorBidi"/>
                <w:bCs/>
                <w:i/>
                <w:sz w:val="24"/>
                <w:szCs w:val="24"/>
                <w:lang w:eastAsia="en-US"/>
              </w:rPr>
            </w:pPr>
            <w:r w:rsidRPr="00390527">
              <w:rPr>
                <w:rFonts w:ascii="Times New Roman" w:hAnsi="Times New Roman"/>
                <w:sz w:val="24"/>
                <w:szCs w:val="24"/>
              </w:rPr>
              <w:t>приготовлении смесей и растворов химических средств защиты растений и биопрепаратов, отравленных приманок заданного состава и концентрации, для защиты полевых культур</w:t>
            </w:r>
          </w:p>
        </w:tc>
      </w:tr>
      <w:tr w:rsidR="00FA448D" w:rsidRPr="00101802" w14:paraId="62305A9B" w14:textId="77777777" w:rsidTr="00567C36">
        <w:tc>
          <w:tcPr>
            <w:tcW w:w="824" w:type="pct"/>
            <w:vMerge/>
          </w:tcPr>
          <w:p w14:paraId="5E612895" w14:textId="77777777" w:rsidR="00FA448D" w:rsidRPr="00101802" w:rsidRDefault="00FA448D" w:rsidP="00567C36">
            <w:pPr>
              <w:spacing w:after="0" w:line="240" w:lineRule="auto"/>
              <w:rPr>
                <w:rFonts w:ascii="Times New Roman" w:eastAsiaTheme="minorHAnsi" w:hAnsi="Times New Roman" w:cstheme="minorBidi"/>
                <w:bCs/>
                <w:sz w:val="24"/>
                <w:szCs w:val="24"/>
                <w:lang w:eastAsia="en-US"/>
              </w:rPr>
            </w:pPr>
          </w:p>
        </w:tc>
        <w:tc>
          <w:tcPr>
            <w:tcW w:w="568" w:type="pct"/>
          </w:tcPr>
          <w:p w14:paraId="505ED2BD" w14:textId="77777777" w:rsidR="00FA448D" w:rsidRPr="00A3657F" w:rsidRDefault="00FA448D" w:rsidP="00567C36">
            <w:pPr>
              <w:spacing w:after="0" w:line="240" w:lineRule="auto"/>
              <w:ind w:firstLine="709"/>
              <w:rPr>
                <w:rFonts w:ascii="Times New Roman" w:hAnsi="Times New Roman"/>
                <w:bCs/>
                <w:sz w:val="24"/>
                <w:szCs w:val="24"/>
              </w:rPr>
            </w:pPr>
          </w:p>
        </w:tc>
        <w:tc>
          <w:tcPr>
            <w:tcW w:w="3608" w:type="pct"/>
          </w:tcPr>
          <w:p w14:paraId="60C78B1A" w14:textId="5417B71E" w:rsidR="00FA448D" w:rsidRPr="00101802" w:rsidRDefault="00FA448D" w:rsidP="00567C36">
            <w:pPr>
              <w:spacing w:after="0" w:line="240" w:lineRule="auto"/>
              <w:rPr>
                <w:rFonts w:ascii="Times New Roman" w:eastAsiaTheme="minorHAnsi" w:hAnsi="Times New Roman" w:cstheme="minorBidi"/>
                <w:bCs/>
                <w:i/>
                <w:sz w:val="24"/>
                <w:szCs w:val="24"/>
                <w:lang w:eastAsia="en-US"/>
              </w:rPr>
            </w:pPr>
            <w:r w:rsidRPr="00390527">
              <w:rPr>
                <w:rFonts w:ascii="Times New Roman" w:hAnsi="Times New Roman"/>
                <w:sz w:val="24"/>
                <w:szCs w:val="24"/>
              </w:rPr>
              <w:t>немеханизированной загрузке препаратов и удобрений в специализированную сельскохозяйственную технику при подготовке ее к работе в полеводстве</w:t>
            </w:r>
          </w:p>
        </w:tc>
      </w:tr>
      <w:tr w:rsidR="00FA448D" w:rsidRPr="00101802" w14:paraId="761DE446" w14:textId="77777777" w:rsidTr="00567C36">
        <w:tc>
          <w:tcPr>
            <w:tcW w:w="824" w:type="pct"/>
            <w:vMerge/>
          </w:tcPr>
          <w:p w14:paraId="1176DF3A" w14:textId="77777777" w:rsidR="00FA448D" w:rsidRPr="00101802" w:rsidRDefault="00FA448D" w:rsidP="00567C36">
            <w:pPr>
              <w:spacing w:after="0" w:line="240" w:lineRule="auto"/>
              <w:rPr>
                <w:rFonts w:ascii="Times New Roman" w:eastAsiaTheme="minorHAnsi" w:hAnsi="Times New Roman" w:cstheme="minorBidi"/>
                <w:bCs/>
                <w:sz w:val="24"/>
                <w:szCs w:val="24"/>
                <w:lang w:eastAsia="en-US"/>
              </w:rPr>
            </w:pPr>
          </w:p>
        </w:tc>
        <w:tc>
          <w:tcPr>
            <w:tcW w:w="568" w:type="pct"/>
          </w:tcPr>
          <w:p w14:paraId="185E7BC8" w14:textId="77777777" w:rsidR="00FA448D" w:rsidRPr="00A3657F" w:rsidRDefault="00FA448D" w:rsidP="00567C36">
            <w:pPr>
              <w:spacing w:after="0" w:line="240" w:lineRule="auto"/>
              <w:ind w:firstLine="709"/>
              <w:rPr>
                <w:rFonts w:ascii="Times New Roman" w:hAnsi="Times New Roman"/>
                <w:bCs/>
                <w:sz w:val="24"/>
                <w:szCs w:val="24"/>
              </w:rPr>
            </w:pPr>
          </w:p>
        </w:tc>
        <w:tc>
          <w:tcPr>
            <w:tcW w:w="3608" w:type="pct"/>
          </w:tcPr>
          <w:p w14:paraId="7BBF549C" w14:textId="3AD8D7FF" w:rsidR="00FA448D" w:rsidRPr="00101802" w:rsidRDefault="00FA448D" w:rsidP="00567C36">
            <w:pPr>
              <w:spacing w:after="0" w:line="240" w:lineRule="auto"/>
              <w:rPr>
                <w:rFonts w:ascii="Times New Roman" w:eastAsiaTheme="minorHAnsi" w:hAnsi="Times New Roman" w:cstheme="minorBidi"/>
                <w:bCs/>
                <w:i/>
                <w:sz w:val="24"/>
                <w:szCs w:val="24"/>
                <w:lang w:eastAsia="en-US"/>
              </w:rPr>
            </w:pPr>
            <w:r w:rsidRPr="009065AB">
              <w:rPr>
                <w:rFonts w:ascii="Times New Roman" w:hAnsi="Times New Roman"/>
                <w:sz w:val="24"/>
                <w:szCs w:val="24"/>
              </w:rPr>
              <w:t>протравливании семян полевых культур перед посевом с использованием специального оборудования</w:t>
            </w:r>
          </w:p>
        </w:tc>
      </w:tr>
      <w:tr w:rsidR="00FA448D" w:rsidRPr="00101802" w14:paraId="2750824D" w14:textId="77777777" w:rsidTr="00567C36">
        <w:tc>
          <w:tcPr>
            <w:tcW w:w="824" w:type="pct"/>
            <w:vMerge/>
          </w:tcPr>
          <w:p w14:paraId="6FB4C38B" w14:textId="77777777" w:rsidR="00FA448D" w:rsidRPr="00101802" w:rsidRDefault="00FA448D" w:rsidP="00567C36">
            <w:pPr>
              <w:spacing w:after="0" w:line="240" w:lineRule="auto"/>
              <w:rPr>
                <w:rFonts w:ascii="Times New Roman" w:eastAsiaTheme="minorHAnsi" w:hAnsi="Times New Roman" w:cstheme="minorBidi"/>
                <w:bCs/>
                <w:sz w:val="24"/>
                <w:szCs w:val="24"/>
                <w:lang w:eastAsia="en-US"/>
              </w:rPr>
            </w:pPr>
          </w:p>
        </w:tc>
        <w:tc>
          <w:tcPr>
            <w:tcW w:w="568" w:type="pct"/>
          </w:tcPr>
          <w:p w14:paraId="04BE9D64" w14:textId="77777777" w:rsidR="00FA448D" w:rsidRPr="00A3657F" w:rsidRDefault="00FA448D" w:rsidP="00567C36">
            <w:pPr>
              <w:spacing w:after="0" w:line="240" w:lineRule="auto"/>
              <w:ind w:firstLine="709"/>
              <w:rPr>
                <w:rFonts w:ascii="Times New Roman" w:hAnsi="Times New Roman"/>
                <w:bCs/>
                <w:sz w:val="24"/>
                <w:szCs w:val="24"/>
              </w:rPr>
            </w:pPr>
          </w:p>
        </w:tc>
        <w:tc>
          <w:tcPr>
            <w:tcW w:w="3608" w:type="pct"/>
          </w:tcPr>
          <w:p w14:paraId="1FA8BC67" w14:textId="2BE31CCB" w:rsidR="00FA448D" w:rsidRPr="00101802" w:rsidRDefault="00FA448D" w:rsidP="00567C36">
            <w:pPr>
              <w:spacing w:after="0" w:line="240" w:lineRule="auto"/>
              <w:rPr>
                <w:rFonts w:ascii="Times New Roman" w:eastAsiaTheme="minorHAnsi" w:hAnsi="Times New Roman" w:cstheme="minorBidi"/>
                <w:bCs/>
                <w:i/>
                <w:sz w:val="24"/>
                <w:szCs w:val="24"/>
                <w:lang w:eastAsia="en-US"/>
              </w:rPr>
            </w:pPr>
            <w:r w:rsidRPr="009065AB">
              <w:rPr>
                <w:rFonts w:ascii="Times New Roman" w:hAnsi="Times New Roman"/>
                <w:sz w:val="24"/>
                <w:szCs w:val="24"/>
              </w:rPr>
              <w:t>раскладывании (разбрасывании) отравленных приманок для борьбы с вредителями полевых культур</w:t>
            </w:r>
          </w:p>
        </w:tc>
      </w:tr>
      <w:tr w:rsidR="00FA448D" w:rsidRPr="00101802" w14:paraId="62F6FC95" w14:textId="77777777" w:rsidTr="00567C36">
        <w:tc>
          <w:tcPr>
            <w:tcW w:w="824" w:type="pct"/>
            <w:vMerge/>
          </w:tcPr>
          <w:p w14:paraId="5702ED11" w14:textId="77777777" w:rsidR="00FA448D" w:rsidRPr="00101802" w:rsidRDefault="00FA448D" w:rsidP="00567C36">
            <w:pPr>
              <w:spacing w:after="0" w:line="240" w:lineRule="auto"/>
              <w:rPr>
                <w:rFonts w:ascii="Times New Roman" w:eastAsiaTheme="minorHAnsi" w:hAnsi="Times New Roman" w:cstheme="minorBidi"/>
                <w:bCs/>
                <w:sz w:val="24"/>
                <w:szCs w:val="24"/>
                <w:lang w:eastAsia="en-US"/>
              </w:rPr>
            </w:pPr>
          </w:p>
        </w:tc>
        <w:tc>
          <w:tcPr>
            <w:tcW w:w="568" w:type="pct"/>
          </w:tcPr>
          <w:p w14:paraId="264D8A7C" w14:textId="77777777" w:rsidR="00FA448D" w:rsidRPr="00A3657F" w:rsidRDefault="00FA448D" w:rsidP="00567C36">
            <w:pPr>
              <w:spacing w:after="0" w:line="240" w:lineRule="auto"/>
              <w:ind w:firstLine="709"/>
              <w:rPr>
                <w:rFonts w:ascii="Times New Roman" w:hAnsi="Times New Roman"/>
                <w:bCs/>
                <w:sz w:val="24"/>
                <w:szCs w:val="24"/>
              </w:rPr>
            </w:pPr>
          </w:p>
        </w:tc>
        <w:tc>
          <w:tcPr>
            <w:tcW w:w="3608" w:type="pct"/>
          </w:tcPr>
          <w:p w14:paraId="07C67158" w14:textId="42D45257" w:rsidR="00FA448D" w:rsidRPr="00101802" w:rsidRDefault="00FA448D" w:rsidP="00567C36">
            <w:pPr>
              <w:spacing w:after="0" w:line="240" w:lineRule="auto"/>
              <w:rPr>
                <w:rFonts w:ascii="Times New Roman" w:eastAsiaTheme="minorHAnsi" w:hAnsi="Times New Roman" w:cstheme="minorBidi"/>
                <w:bCs/>
                <w:i/>
                <w:sz w:val="24"/>
                <w:szCs w:val="24"/>
                <w:lang w:eastAsia="en-US"/>
              </w:rPr>
            </w:pPr>
            <w:r w:rsidRPr="009065AB">
              <w:rPr>
                <w:rFonts w:ascii="Times New Roman" w:hAnsi="Times New Roman"/>
                <w:sz w:val="24"/>
                <w:szCs w:val="24"/>
              </w:rPr>
              <w:t>оперативной оценке соблюдения агротехнических требований при выполнении механизированных операций по применению удобрений и средств защиты растений в технологическом цикле возделывания полевых культур</w:t>
            </w:r>
          </w:p>
        </w:tc>
      </w:tr>
      <w:tr w:rsidR="00FA448D" w:rsidRPr="00101802" w14:paraId="6BF95CB9" w14:textId="77777777" w:rsidTr="00567C36">
        <w:tc>
          <w:tcPr>
            <w:tcW w:w="824" w:type="pct"/>
            <w:vMerge/>
          </w:tcPr>
          <w:p w14:paraId="70D38B1A" w14:textId="77777777" w:rsidR="00FA448D" w:rsidRPr="00101802" w:rsidRDefault="00FA448D" w:rsidP="00567C36">
            <w:pPr>
              <w:spacing w:after="0" w:line="240" w:lineRule="auto"/>
              <w:rPr>
                <w:rFonts w:ascii="Times New Roman" w:eastAsiaTheme="minorHAnsi" w:hAnsi="Times New Roman" w:cstheme="minorBidi"/>
                <w:bCs/>
                <w:sz w:val="24"/>
                <w:szCs w:val="24"/>
                <w:lang w:eastAsia="en-US"/>
              </w:rPr>
            </w:pPr>
          </w:p>
        </w:tc>
        <w:tc>
          <w:tcPr>
            <w:tcW w:w="568" w:type="pct"/>
          </w:tcPr>
          <w:p w14:paraId="7E8C483F" w14:textId="77777777" w:rsidR="00FA448D" w:rsidRPr="00A3657F" w:rsidRDefault="00FA448D" w:rsidP="00567C36">
            <w:pPr>
              <w:spacing w:after="0" w:line="240" w:lineRule="auto"/>
              <w:ind w:firstLine="709"/>
              <w:rPr>
                <w:rFonts w:ascii="Times New Roman" w:hAnsi="Times New Roman"/>
                <w:bCs/>
                <w:sz w:val="24"/>
                <w:szCs w:val="24"/>
              </w:rPr>
            </w:pPr>
          </w:p>
        </w:tc>
        <w:tc>
          <w:tcPr>
            <w:tcW w:w="3608" w:type="pct"/>
          </w:tcPr>
          <w:p w14:paraId="66BC96FD" w14:textId="6667AF17" w:rsidR="00FA448D" w:rsidRPr="00101802" w:rsidRDefault="00FA448D" w:rsidP="00567C36">
            <w:pPr>
              <w:spacing w:after="0" w:line="240" w:lineRule="auto"/>
              <w:rPr>
                <w:rFonts w:ascii="Times New Roman" w:eastAsiaTheme="minorHAnsi" w:hAnsi="Times New Roman" w:cstheme="minorBidi"/>
                <w:bCs/>
                <w:i/>
                <w:sz w:val="24"/>
                <w:szCs w:val="24"/>
                <w:lang w:eastAsia="en-US"/>
              </w:rPr>
            </w:pPr>
            <w:r w:rsidRPr="009065AB">
              <w:rPr>
                <w:rFonts w:ascii="Times New Roman" w:hAnsi="Times New Roman"/>
                <w:sz w:val="24"/>
                <w:szCs w:val="24"/>
              </w:rPr>
              <w:t>визуальной диагностике состояния полевых культур с целью оперативного выявления повреждения растений вредителями и болезнями, дефицита элементов минерального питания</w:t>
            </w:r>
          </w:p>
        </w:tc>
      </w:tr>
      <w:tr w:rsidR="00FA448D" w:rsidRPr="00101802" w14:paraId="6B234535" w14:textId="77777777" w:rsidTr="00567C36">
        <w:tc>
          <w:tcPr>
            <w:tcW w:w="824" w:type="pct"/>
            <w:vMerge/>
          </w:tcPr>
          <w:p w14:paraId="46F3710C" w14:textId="77777777" w:rsidR="00FA448D" w:rsidRPr="00101802" w:rsidRDefault="00FA448D" w:rsidP="00567C36">
            <w:pPr>
              <w:spacing w:after="0" w:line="240" w:lineRule="auto"/>
              <w:rPr>
                <w:rFonts w:ascii="Times New Roman" w:eastAsiaTheme="minorHAnsi" w:hAnsi="Times New Roman" w:cstheme="minorBidi"/>
                <w:bCs/>
                <w:sz w:val="24"/>
                <w:szCs w:val="24"/>
                <w:lang w:eastAsia="en-US"/>
              </w:rPr>
            </w:pPr>
          </w:p>
        </w:tc>
        <w:tc>
          <w:tcPr>
            <w:tcW w:w="568" w:type="pct"/>
          </w:tcPr>
          <w:p w14:paraId="0444A80A" w14:textId="77777777" w:rsidR="00FA448D" w:rsidRPr="00A3657F" w:rsidRDefault="00FA448D" w:rsidP="00567C36">
            <w:pPr>
              <w:spacing w:after="0" w:line="240" w:lineRule="auto"/>
              <w:ind w:firstLine="709"/>
              <w:rPr>
                <w:rFonts w:ascii="Times New Roman" w:hAnsi="Times New Roman"/>
                <w:bCs/>
                <w:sz w:val="24"/>
                <w:szCs w:val="24"/>
              </w:rPr>
            </w:pPr>
          </w:p>
        </w:tc>
        <w:tc>
          <w:tcPr>
            <w:tcW w:w="3608" w:type="pct"/>
          </w:tcPr>
          <w:p w14:paraId="58EF3078" w14:textId="32B4FD3E" w:rsidR="00FA448D" w:rsidRPr="00101802" w:rsidRDefault="00FA448D" w:rsidP="00567C36">
            <w:pPr>
              <w:spacing w:after="0" w:line="240" w:lineRule="auto"/>
              <w:rPr>
                <w:rFonts w:ascii="Times New Roman" w:eastAsiaTheme="minorHAnsi" w:hAnsi="Times New Roman" w:cstheme="minorBidi"/>
                <w:bCs/>
                <w:i/>
                <w:sz w:val="24"/>
                <w:szCs w:val="24"/>
                <w:lang w:eastAsia="en-US"/>
              </w:rPr>
            </w:pPr>
            <w:r w:rsidRPr="009065AB">
              <w:rPr>
                <w:rFonts w:ascii="Times New Roman" w:hAnsi="Times New Roman"/>
                <w:sz w:val="24"/>
                <w:szCs w:val="24"/>
              </w:rPr>
              <w:t>выполнении немеханизированных операций по уборке полевых культур в соответствии с заданными агротехническими требованиями</w:t>
            </w:r>
          </w:p>
        </w:tc>
      </w:tr>
      <w:tr w:rsidR="00FA448D" w:rsidRPr="00101802" w14:paraId="4070F7BE" w14:textId="77777777" w:rsidTr="00567C36">
        <w:tc>
          <w:tcPr>
            <w:tcW w:w="824" w:type="pct"/>
            <w:vMerge/>
          </w:tcPr>
          <w:p w14:paraId="2DFEA855" w14:textId="77777777" w:rsidR="00FA448D" w:rsidRPr="00101802" w:rsidRDefault="00FA448D" w:rsidP="00567C36">
            <w:pPr>
              <w:spacing w:after="0" w:line="240" w:lineRule="auto"/>
              <w:rPr>
                <w:rFonts w:ascii="Times New Roman" w:eastAsiaTheme="minorHAnsi" w:hAnsi="Times New Roman" w:cstheme="minorBidi"/>
                <w:bCs/>
                <w:sz w:val="24"/>
                <w:szCs w:val="24"/>
                <w:lang w:eastAsia="en-US"/>
              </w:rPr>
            </w:pPr>
          </w:p>
        </w:tc>
        <w:tc>
          <w:tcPr>
            <w:tcW w:w="568" w:type="pct"/>
          </w:tcPr>
          <w:p w14:paraId="1D8C937B" w14:textId="77777777" w:rsidR="00FA448D" w:rsidRPr="00A3657F" w:rsidRDefault="00FA448D" w:rsidP="00567C36">
            <w:pPr>
              <w:spacing w:after="0" w:line="240" w:lineRule="auto"/>
              <w:ind w:firstLine="709"/>
              <w:rPr>
                <w:rFonts w:ascii="Times New Roman" w:hAnsi="Times New Roman"/>
                <w:bCs/>
                <w:sz w:val="24"/>
                <w:szCs w:val="24"/>
              </w:rPr>
            </w:pPr>
          </w:p>
        </w:tc>
        <w:tc>
          <w:tcPr>
            <w:tcW w:w="3608" w:type="pct"/>
          </w:tcPr>
          <w:p w14:paraId="35029DEA" w14:textId="4DE0F937" w:rsidR="00FA448D" w:rsidRPr="00101802" w:rsidRDefault="00FA448D" w:rsidP="00567C36">
            <w:pPr>
              <w:spacing w:after="0" w:line="240" w:lineRule="auto"/>
              <w:rPr>
                <w:rFonts w:ascii="Times New Roman" w:eastAsiaTheme="minorHAnsi" w:hAnsi="Times New Roman" w:cstheme="minorBidi"/>
                <w:bCs/>
                <w:i/>
                <w:sz w:val="24"/>
                <w:szCs w:val="24"/>
                <w:lang w:eastAsia="en-US"/>
              </w:rPr>
            </w:pPr>
            <w:r w:rsidRPr="008144A6">
              <w:rPr>
                <w:rFonts w:ascii="Times New Roman" w:hAnsi="Times New Roman"/>
                <w:sz w:val="24"/>
                <w:szCs w:val="24"/>
              </w:rPr>
              <w:t>выполнении операций по первичной очистке и сушке продукции полевых культур с целью доведения показателей качества до стандартных с использованием специального оборудования и вручную</w:t>
            </w:r>
          </w:p>
        </w:tc>
      </w:tr>
      <w:tr w:rsidR="00FA448D" w:rsidRPr="00101802" w14:paraId="086F2410" w14:textId="77777777" w:rsidTr="00567C36">
        <w:tc>
          <w:tcPr>
            <w:tcW w:w="824" w:type="pct"/>
            <w:vMerge/>
          </w:tcPr>
          <w:p w14:paraId="02EF56AC" w14:textId="77777777" w:rsidR="00FA448D" w:rsidRPr="00101802" w:rsidRDefault="00FA448D" w:rsidP="00567C36">
            <w:pPr>
              <w:spacing w:after="0" w:line="240" w:lineRule="auto"/>
              <w:rPr>
                <w:rFonts w:ascii="Times New Roman" w:eastAsiaTheme="minorHAnsi" w:hAnsi="Times New Roman" w:cstheme="minorBidi"/>
                <w:bCs/>
                <w:sz w:val="24"/>
                <w:szCs w:val="24"/>
                <w:lang w:eastAsia="en-US"/>
              </w:rPr>
            </w:pPr>
          </w:p>
        </w:tc>
        <w:tc>
          <w:tcPr>
            <w:tcW w:w="568" w:type="pct"/>
          </w:tcPr>
          <w:p w14:paraId="32DCB94F" w14:textId="77777777" w:rsidR="00FA448D" w:rsidRPr="00A3657F" w:rsidRDefault="00FA448D" w:rsidP="00567C36">
            <w:pPr>
              <w:spacing w:after="0" w:line="240" w:lineRule="auto"/>
              <w:ind w:firstLine="709"/>
              <w:rPr>
                <w:rFonts w:ascii="Times New Roman" w:hAnsi="Times New Roman"/>
                <w:bCs/>
                <w:sz w:val="24"/>
                <w:szCs w:val="24"/>
              </w:rPr>
            </w:pPr>
          </w:p>
        </w:tc>
        <w:tc>
          <w:tcPr>
            <w:tcW w:w="3608" w:type="pct"/>
          </w:tcPr>
          <w:p w14:paraId="58BDE7B6" w14:textId="4AC58EEB" w:rsidR="00FA448D" w:rsidRPr="00101802" w:rsidRDefault="00FA448D" w:rsidP="00567C36">
            <w:pPr>
              <w:spacing w:after="0" w:line="240" w:lineRule="auto"/>
              <w:rPr>
                <w:rFonts w:ascii="Times New Roman" w:eastAsiaTheme="minorHAnsi" w:hAnsi="Times New Roman" w:cstheme="minorBidi"/>
                <w:bCs/>
                <w:i/>
                <w:sz w:val="24"/>
                <w:szCs w:val="24"/>
                <w:lang w:eastAsia="en-US"/>
              </w:rPr>
            </w:pPr>
            <w:r w:rsidRPr="008144A6">
              <w:rPr>
                <w:rFonts w:ascii="Times New Roman" w:hAnsi="Times New Roman"/>
                <w:sz w:val="24"/>
                <w:szCs w:val="24"/>
              </w:rPr>
              <w:t>выполнении работ по сортировке и калибровке продукции полевых культур по видам, сортам, назначению, качеству с использованием специального оборудования и вручную</w:t>
            </w:r>
          </w:p>
        </w:tc>
      </w:tr>
      <w:tr w:rsidR="00FA448D" w:rsidRPr="00101802" w14:paraId="5639B43C" w14:textId="77777777" w:rsidTr="00567C36">
        <w:tc>
          <w:tcPr>
            <w:tcW w:w="824" w:type="pct"/>
            <w:vMerge/>
          </w:tcPr>
          <w:p w14:paraId="69B2B5A6" w14:textId="77777777" w:rsidR="00FA448D" w:rsidRPr="00101802" w:rsidRDefault="00FA448D" w:rsidP="00567C36">
            <w:pPr>
              <w:spacing w:after="0" w:line="240" w:lineRule="auto"/>
              <w:rPr>
                <w:rFonts w:ascii="Times New Roman" w:eastAsiaTheme="minorHAnsi" w:hAnsi="Times New Roman" w:cstheme="minorBidi"/>
                <w:bCs/>
                <w:sz w:val="24"/>
                <w:szCs w:val="24"/>
                <w:lang w:eastAsia="en-US"/>
              </w:rPr>
            </w:pPr>
          </w:p>
        </w:tc>
        <w:tc>
          <w:tcPr>
            <w:tcW w:w="568" w:type="pct"/>
          </w:tcPr>
          <w:p w14:paraId="07EF9659" w14:textId="77777777" w:rsidR="00FA448D" w:rsidRPr="00A3657F" w:rsidRDefault="00FA448D" w:rsidP="00567C36">
            <w:pPr>
              <w:spacing w:after="0" w:line="240" w:lineRule="auto"/>
              <w:ind w:firstLine="709"/>
              <w:rPr>
                <w:rFonts w:ascii="Times New Roman" w:hAnsi="Times New Roman"/>
                <w:bCs/>
                <w:sz w:val="24"/>
                <w:szCs w:val="24"/>
              </w:rPr>
            </w:pPr>
          </w:p>
        </w:tc>
        <w:tc>
          <w:tcPr>
            <w:tcW w:w="3608" w:type="pct"/>
          </w:tcPr>
          <w:p w14:paraId="0D677D2C" w14:textId="1808A258" w:rsidR="00FA448D" w:rsidRPr="00101802" w:rsidRDefault="00FA448D" w:rsidP="00567C36">
            <w:pPr>
              <w:spacing w:after="0" w:line="240" w:lineRule="auto"/>
              <w:rPr>
                <w:rFonts w:ascii="Times New Roman" w:eastAsiaTheme="minorHAnsi" w:hAnsi="Times New Roman" w:cstheme="minorBidi"/>
                <w:bCs/>
                <w:i/>
                <w:sz w:val="24"/>
                <w:szCs w:val="24"/>
                <w:lang w:eastAsia="en-US"/>
              </w:rPr>
            </w:pPr>
            <w:r w:rsidRPr="008144A6">
              <w:rPr>
                <w:rFonts w:ascii="Times New Roman" w:hAnsi="Times New Roman"/>
                <w:sz w:val="24"/>
                <w:szCs w:val="24"/>
              </w:rPr>
              <w:t>оперативной оценке соблюдения агротехнических требований при выполнении механизированных операций по уборке и доработке продукции полевых культур</w:t>
            </w:r>
          </w:p>
        </w:tc>
      </w:tr>
      <w:tr w:rsidR="00FA448D" w:rsidRPr="00101802" w14:paraId="77ED9432" w14:textId="77777777" w:rsidTr="00567C36">
        <w:tc>
          <w:tcPr>
            <w:tcW w:w="824" w:type="pct"/>
            <w:vMerge/>
          </w:tcPr>
          <w:p w14:paraId="271BEBB6" w14:textId="77777777" w:rsidR="00FA448D" w:rsidRPr="00101802" w:rsidRDefault="00FA448D" w:rsidP="00567C36">
            <w:pPr>
              <w:spacing w:after="0" w:line="240" w:lineRule="auto"/>
              <w:rPr>
                <w:rFonts w:ascii="Times New Roman" w:eastAsiaTheme="minorHAnsi" w:hAnsi="Times New Roman" w:cstheme="minorBidi"/>
                <w:bCs/>
                <w:sz w:val="24"/>
                <w:szCs w:val="24"/>
                <w:lang w:eastAsia="en-US"/>
              </w:rPr>
            </w:pPr>
          </w:p>
        </w:tc>
        <w:tc>
          <w:tcPr>
            <w:tcW w:w="568" w:type="pct"/>
          </w:tcPr>
          <w:p w14:paraId="752E7570" w14:textId="77777777" w:rsidR="00FA448D" w:rsidRPr="00A3657F" w:rsidRDefault="00FA448D" w:rsidP="00567C36">
            <w:pPr>
              <w:spacing w:after="0" w:line="240" w:lineRule="auto"/>
              <w:ind w:firstLine="709"/>
              <w:rPr>
                <w:rFonts w:ascii="Times New Roman" w:hAnsi="Times New Roman"/>
                <w:bCs/>
                <w:sz w:val="24"/>
                <w:szCs w:val="24"/>
              </w:rPr>
            </w:pPr>
          </w:p>
        </w:tc>
        <w:tc>
          <w:tcPr>
            <w:tcW w:w="3608" w:type="pct"/>
          </w:tcPr>
          <w:p w14:paraId="125C3F1A" w14:textId="1E48BCB3" w:rsidR="00FA448D" w:rsidRPr="00101802" w:rsidRDefault="00FA448D" w:rsidP="00567C36">
            <w:pPr>
              <w:spacing w:after="0" w:line="240" w:lineRule="auto"/>
              <w:rPr>
                <w:rFonts w:ascii="Times New Roman" w:eastAsiaTheme="minorHAnsi" w:hAnsi="Times New Roman" w:cstheme="minorBidi"/>
                <w:bCs/>
                <w:i/>
                <w:sz w:val="24"/>
                <w:szCs w:val="24"/>
                <w:lang w:eastAsia="en-US"/>
              </w:rPr>
            </w:pPr>
            <w:r w:rsidRPr="008144A6">
              <w:rPr>
                <w:rFonts w:ascii="Times New Roman" w:hAnsi="Times New Roman"/>
                <w:sz w:val="24"/>
                <w:szCs w:val="24"/>
              </w:rPr>
              <w:t>подготовке складских помещений для хранения продукции полевых культур</w:t>
            </w:r>
          </w:p>
        </w:tc>
      </w:tr>
      <w:tr w:rsidR="00FA448D" w:rsidRPr="00101802" w14:paraId="68F7C25E" w14:textId="77777777" w:rsidTr="00567C36">
        <w:tc>
          <w:tcPr>
            <w:tcW w:w="824" w:type="pct"/>
            <w:vMerge/>
          </w:tcPr>
          <w:p w14:paraId="786819C1" w14:textId="77777777" w:rsidR="00FA448D" w:rsidRPr="00101802" w:rsidRDefault="00FA448D" w:rsidP="00567C36">
            <w:pPr>
              <w:spacing w:after="0" w:line="240" w:lineRule="auto"/>
              <w:rPr>
                <w:rFonts w:ascii="Times New Roman" w:eastAsiaTheme="minorHAnsi" w:hAnsi="Times New Roman" w:cstheme="minorBidi"/>
                <w:bCs/>
                <w:sz w:val="24"/>
                <w:szCs w:val="24"/>
                <w:lang w:eastAsia="en-US"/>
              </w:rPr>
            </w:pPr>
          </w:p>
        </w:tc>
        <w:tc>
          <w:tcPr>
            <w:tcW w:w="568" w:type="pct"/>
          </w:tcPr>
          <w:p w14:paraId="4CB0F913" w14:textId="77777777" w:rsidR="00FA448D" w:rsidRPr="00A3657F" w:rsidRDefault="00FA448D" w:rsidP="00567C36">
            <w:pPr>
              <w:spacing w:after="0" w:line="240" w:lineRule="auto"/>
              <w:ind w:firstLine="709"/>
              <w:rPr>
                <w:rFonts w:ascii="Times New Roman" w:hAnsi="Times New Roman"/>
                <w:bCs/>
                <w:sz w:val="24"/>
                <w:szCs w:val="24"/>
              </w:rPr>
            </w:pPr>
          </w:p>
        </w:tc>
        <w:tc>
          <w:tcPr>
            <w:tcW w:w="3608" w:type="pct"/>
          </w:tcPr>
          <w:p w14:paraId="3C502066" w14:textId="70D22AB7" w:rsidR="00FA448D" w:rsidRPr="008144A6" w:rsidRDefault="00FA448D" w:rsidP="00567C36">
            <w:pPr>
              <w:spacing w:after="0" w:line="240" w:lineRule="auto"/>
              <w:rPr>
                <w:rFonts w:ascii="Times New Roman" w:hAnsi="Times New Roman"/>
                <w:sz w:val="24"/>
                <w:szCs w:val="24"/>
              </w:rPr>
            </w:pPr>
            <w:r w:rsidRPr="00FA448D">
              <w:rPr>
                <w:rFonts w:ascii="Times New Roman" w:hAnsi="Times New Roman"/>
                <w:sz w:val="24"/>
                <w:szCs w:val="24"/>
              </w:rPr>
              <w:t xml:space="preserve">регулировании условий хранения продукции полевых культур на складах с использованием специального оборудования, в том числе автоматизированного, для обеспечения сохранности </w:t>
            </w:r>
            <w:r w:rsidRPr="00FA448D">
              <w:rPr>
                <w:rFonts w:ascii="Times New Roman" w:hAnsi="Times New Roman"/>
                <w:sz w:val="24"/>
                <w:szCs w:val="24"/>
              </w:rPr>
              <w:lastRenderedPageBreak/>
              <w:t>продукции</w:t>
            </w:r>
          </w:p>
        </w:tc>
      </w:tr>
      <w:tr w:rsidR="00FA448D" w:rsidRPr="00101802" w14:paraId="48E88757" w14:textId="77777777" w:rsidTr="00567C36">
        <w:tc>
          <w:tcPr>
            <w:tcW w:w="824" w:type="pct"/>
            <w:vMerge w:val="restart"/>
          </w:tcPr>
          <w:p w14:paraId="150AA3FD"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101802">
              <w:rPr>
                <w:rFonts w:ascii="Times New Roman" w:eastAsiaTheme="minorHAnsi" w:hAnsi="Times New Roman" w:cstheme="minorBidi"/>
                <w:bCs/>
                <w:sz w:val="24"/>
                <w:szCs w:val="24"/>
                <w:lang w:eastAsia="en-US"/>
              </w:rPr>
              <w:lastRenderedPageBreak/>
              <w:t>Уметь</w:t>
            </w:r>
          </w:p>
        </w:tc>
        <w:tc>
          <w:tcPr>
            <w:tcW w:w="568" w:type="pct"/>
          </w:tcPr>
          <w:p w14:paraId="5E8E0721" w14:textId="49BDB43A"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CEDC697" w14:textId="710F1766"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проводить разметочные работы, разбивку полей на загоны, выделение поворотных полос перед выполнением механизированных работ</w:t>
            </w:r>
          </w:p>
        </w:tc>
      </w:tr>
      <w:tr w:rsidR="00FA448D" w:rsidRPr="00101802" w14:paraId="7B8110D7" w14:textId="77777777" w:rsidTr="00567C36">
        <w:tc>
          <w:tcPr>
            <w:tcW w:w="824" w:type="pct"/>
            <w:vMerge/>
          </w:tcPr>
          <w:p w14:paraId="0A124168"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7963E641"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88543A7" w14:textId="6B0197BE"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проводить основную, предпосевную, послепосевную и междурядную обработку почвы немеханизированным способом в технологическом цикле возделывания полевых культур с соблюдением агротехнических требований</w:t>
            </w:r>
          </w:p>
        </w:tc>
      </w:tr>
      <w:tr w:rsidR="00FA448D" w:rsidRPr="00101802" w14:paraId="5F9F99A1" w14:textId="77777777" w:rsidTr="00567C36">
        <w:tc>
          <w:tcPr>
            <w:tcW w:w="824" w:type="pct"/>
            <w:vMerge/>
          </w:tcPr>
          <w:p w14:paraId="2A46C679"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7838E4B3"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9AA9193" w14:textId="77B22B06"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 xml:space="preserve"> пользоваться сельскохозяйственным ручным инвентарем при выполнении операций по обработке почвы немеханизированным способом</w:t>
            </w:r>
          </w:p>
        </w:tc>
      </w:tr>
      <w:tr w:rsidR="00FA448D" w:rsidRPr="00101802" w14:paraId="635BD4F3" w14:textId="77777777" w:rsidTr="00567C36">
        <w:tc>
          <w:tcPr>
            <w:tcW w:w="824" w:type="pct"/>
            <w:vMerge/>
          </w:tcPr>
          <w:p w14:paraId="2505B017"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66412B2F"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D229931" w14:textId="1A5BE200"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готовить растворы биопрепаратов, стимуляторов роста и микроудобрений заданного состава и концентрации для обработки семян (посадочного материала) полевых культур</w:t>
            </w:r>
          </w:p>
        </w:tc>
      </w:tr>
      <w:tr w:rsidR="00FA448D" w:rsidRPr="00101802" w14:paraId="40DB027B" w14:textId="77777777" w:rsidTr="00567C36">
        <w:tc>
          <w:tcPr>
            <w:tcW w:w="824" w:type="pct"/>
            <w:vMerge/>
          </w:tcPr>
          <w:p w14:paraId="45BC6332"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67365EE3"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BE30F9F" w14:textId="7B60040B"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проводить воздушно-тепловой обогрев, скарификацию, стратификацию, обработку биопрепаратами, стимуляторами роста и микроудобрениями семян полевых культур в соответствии с агротехническими требованиями</w:t>
            </w:r>
          </w:p>
        </w:tc>
      </w:tr>
      <w:tr w:rsidR="00FA448D" w:rsidRPr="00101802" w14:paraId="172E2DC4" w14:textId="77777777" w:rsidTr="00567C36">
        <w:tc>
          <w:tcPr>
            <w:tcW w:w="824" w:type="pct"/>
            <w:vMerge/>
          </w:tcPr>
          <w:p w14:paraId="5064F472"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4C028863"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837290A" w14:textId="59594896"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пользоваться специальным оборудованием при подготовке семян полевых культур к посеву с целью увеличения всхожести и продуктивности растений в соответствии с инструкциями по его эксплуатации</w:t>
            </w:r>
          </w:p>
        </w:tc>
      </w:tr>
      <w:tr w:rsidR="00FA448D" w:rsidRPr="00101802" w14:paraId="1BF26AE7" w14:textId="77777777" w:rsidTr="00567C36">
        <w:tc>
          <w:tcPr>
            <w:tcW w:w="824" w:type="pct"/>
            <w:vMerge/>
          </w:tcPr>
          <w:p w14:paraId="184BACB4"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2A2D2FE9"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293D22A" w14:textId="0071A5FE"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пользоваться сельскохозяйственным ручным инвентарем при посеве (посадке) полевых культур немеханизированным способом</w:t>
            </w:r>
          </w:p>
        </w:tc>
      </w:tr>
      <w:tr w:rsidR="00FA448D" w:rsidRPr="00101802" w14:paraId="12521CBE" w14:textId="77777777" w:rsidTr="00567C36">
        <w:tc>
          <w:tcPr>
            <w:tcW w:w="824" w:type="pct"/>
            <w:vMerge/>
          </w:tcPr>
          <w:p w14:paraId="09009F49"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77EB5E60"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B90852F" w14:textId="02A7D245"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заправлять сеялки и сажалки посевным (посадочным) материалом полевых культур вручную в соответствии с инструкциями по эксплуатации посевных (посадочных) агрегато</w:t>
            </w:r>
            <w:r>
              <w:rPr>
                <w:rFonts w:ascii="Times New Roman" w:hAnsi="Times New Roman"/>
                <w:sz w:val="24"/>
                <w:szCs w:val="24"/>
              </w:rPr>
              <w:t>в</w:t>
            </w:r>
          </w:p>
        </w:tc>
      </w:tr>
      <w:tr w:rsidR="00FA448D" w:rsidRPr="00101802" w14:paraId="7A0923C0" w14:textId="77777777" w:rsidTr="00567C36">
        <w:tc>
          <w:tcPr>
            <w:tcW w:w="824" w:type="pct"/>
            <w:vMerge/>
          </w:tcPr>
          <w:p w14:paraId="600D66E5"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7D3145B1"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64B83B8" w14:textId="0599A365"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проводить разравнивание посевного (посадочного) материала и контроль наполняемости высевающего бункера в процессе посева (посадки) полевых культур</w:t>
            </w:r>
          </w:p>
        </w:tc>
      </w:tr>
      <w:tr w:rsidR="00FA448D" w:rsidRPr="00101802" w14:paraId="475EBEB5" w14:textId="77777777" w:rsidTr="00567C36">
        <w:tc>
          <w:tcPr>
            <w:tcW w:w="824" w:type="pct"/>
            <w:vMerge/>
          </w:tcPr>
          <w:p w14:paraId="67B1D7A7"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2CAB1249"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9E95496" w14:textId="721DFB55"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очищать посевные агрегаты от семян других культур, пыли и растительных остатков</w:t>
            </w:r>
          </w:p>
        </w:tc>
      </w:tr>
      <w:tr w:rsidR="00FA448D" w:rsidRPr="00101802" w14:paraId="59071D2A" w14:textId="77777777" w:rsidTr="00567C36">
        <w:tc>
          <w:tcPr>
            <w:tcW w:w="824" w:type="pct"/>
            <w:vMerge/>
          </w:tcPr>
          <w:p w14:paraId="3DE19B26"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1309E729"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DF5C803" w14:textId="43C430A8"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 xml:space="preserve">выполнять затаривание, </w:t>
            </w:r>
            <w:proofErr w:type="spellStart"/>
            <w:r w:rsidRPr="00AA7C04">
              <w:rPr>
                <w:rFonts w:ascii="Times New Roman" w:hAnsi="Times New Roman"/>
                <w:sz w:val="24"/>
                <w:szCs w:val="24"/>
              </w:rPr>
              <w:t>растаривание</w:t>
            </w:r>
            <w:proofErr w:type="spellEnd"/>
            <w:r w:rsidRPr="00AA7C04">
              <w:rPr>
                <w:rFonts w:ascii="Times New Roman" w:hAnsi="Times New Roman"/>
                <w:sz w:val="24"/>
                <w:szCs w:val="24"/>
              </w:rPr>
              <w:t>, погрузку, выгрузку посевного (посадочного) материала, сельскохозяйственной продукции немеханизированным способом на различных этапах технологического цикла возделывания полевых культур</w:t>
            </w:r>
          </w:p>
        </w:tc>
      </w:tr>
      <w:tr w:rsidR="00FA448D" w:rsidRPr="00101802" w14:paraId="482BCFA6" w14:textId="77777777" w:rsidTr="00567C36">
        <w:tc>
          <w:tcPr>
            <w:tcW w:w="824" w:type="pct"/>
            <w:vMerge/>
          </w:tcPr>
          <w:p w14:paraId="42A72BEC"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224CCE1C"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78BC5AF" w14:textId="7B8138FB"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проводить идентификацию и удаление сорных растений из посевов (посадок) полевых культур</w:t>
            </w:r>
          </w:p>
        </w:tc>
      </w:tr>
      <w:tr w:rsidR="00FA448D" w:rsidRPr="00101802" w14:paraId="1EAAD854" w14:textId="77777777" w:rsidTr="00567C36">
        <w:tc>
          <w:tcPr>
            <w:tcW w:w="824" w:type="pct"/>
            <w:vMerge/>
          </w:tcPr>
          <w:p w14:paraId="2C33DD49"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5CBD1335"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C96C25A" w14:textId="2773FE61"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проводить идентификацию и удаление видовых и сортовых примесей из посевов (посадок) полевых культур при проведении видовых и сортовых прополок</w:t>
            </w:r>
          </w:p>
        </w:tc>
      </w:tr>
      <w:tr w:rsidR="00FA448D" w:rsidRPr="00101802" w14:paraId="5386703B" w14:textId="77777777" w:rsidTr="00567C36">
        <w:tc>
          <w:tcPr>
            <w:tcW w:w="824" w:type="pct"/>
            <w:vMerge/>
          </w:tcPr>
          <w:p w14:paraId="35AC5419"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2F231607"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010E74D" w14:textId="20EBD15B"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выполнять прореживание полевых культур</w:t>
            </w:r>
          </w:p>
        </w:tc>
      </w:tr>
      <w:tr w:rsidR="00FA448D" w:rsidRPr="00101802" w14:paraId="506F68C5" w14:textId="77777777" w:rsidTr="00567C36">
        <w:tc>
          <w:tcPr>
            <w:tcW w:w="824" w:type="pct"/>
            <w:vMerge/>
          </w:tcPr>
          <w:p w14:paraId="33BC71B6"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5F6330B3"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B503E35" w14:textId="6EC509CC"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обкашивать косой или ручной косилкой посевы, посадки, межи, границы и канал</w:t>
            </w:r>
          </w:p>
        </w:tc>
      </w:tr>
      <w:tr w:rsidR="00FA448D" w:rsidRPr="00101802" w14:paraId="3002AC57" w14:textId="77777777" w:rsidTr="00567C36">
        <w:tc>
          <w:tcPr>
            <w:tcW w:w="824" w:type="pct"/>
            <w:vMerge/>
          </w:tcPr>
          <w:p w14:paraId="4F205BE8"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2772ADB9"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57F4EE5" w14:textId="161AAA9B"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 xml:space="preserve">пользоваться специальным инвентарем и оборудованием при </w:t>
            </w:r>
            <w:proofErr w:type="spellStart"/>
            <w:r w:rsidRPr="00AA7C04">
              <w:rPr>
                <w:rFonts w:ascii="Times New Roman" w:hAnsi="Times New Roman"/>
                <w:sz w:val="24"/>
                <w:szCs w:val="24"/>
              </w:rPr>
              <w:t>обкашивании</w:t>
            </w:r>
            <w:proofErr w:type="spellEnd"/>
            <w:r w:rsidRPr="00AA7C04">
              <w:rPr>
                <w:rFonts w:ascii="Times New Roman" w:hAnsi="Times New Roman"/>
                <w:sz w:val="24"/>
                <w:szCs w:val="24"/>
              </w:rPr>
              <w:t xml:space="preserve"> посевов, посадок, меж, границ и каналов в соответствии с инструкциями по эксплуатации</w:t>
            </w:r>
          </w:p>
        </w:tc>
      </w:tr>
      <w:tr w:rsidR="00FA448D" w:rsidRPr="00101802" w14:paraId="423C8A97" w14:textId="77777777" w:rsidTr="00567C36">
        <w:tc>
          <w:tcPr>
            <w:tcW w:w="824" w:type="pct"/>
            <w:vMerge/>
          </w:tcPr>
          <w:p w14:paraId="0A0DC444"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4D2F236B"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46E9AFC" w14:textId="2FE280A5"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 xml:space="preserve">выполнять открытие и обрезку корневищ, </w:t>
            </w:r>
            <w:proofErr w:type="spellStart"/>
            <w:r w:rsidRPr="00AA7C04">
              <w:rPr>
                <w:rFonts w:ascii="Times New Roman" w:hAnsi="Times New Roman"/>
                <w:sz w:val="24"/>
                <w:szCs w:val="24"/>
              </w:rPr>
              <w:t>рамовку</w:t>
            </w:r>
            <w:proofErr w:type="spellEnd"/>
            <w:r w:rsidRPr="00AA7C04">
              <w:rPr>
                <w:rFonts w:ascii="Times New Roman" w:hAnsi="Times New Roman"/>
                <w:sz w:val="24"/>
                <w:szCs w:val="24"/>
              </w:rPr>
              <w:t xml:space="preserve">, </w:t>
            </w:r>
            <w:proofErr w:type="spellStart"/>
            <w:r w:rsidRPr="00AA7C04">
              <w:rPr>
                <w:rFonts w:ascii="Times New Roman" w:hAnsi="Times New Roman"/>
                <w:sz w:val="24"/>
                <w:szCs w:val="24"/>
              </w:rPr>
              <w:t>пасынкование</w:t>
            </w:r>
            <w:proofErr w:type="spellEnd"/>
            <w:r w:rsidRPr="00AA7C04">
              <w:rPr>
                <w:rFonts w:ascii="Times New Roman" w:hAnsi="Times New Roman"/>
                <w:sz w:val="24"/>
                <w:szCs w:val="24"/>
              </w:rPr>
              <w:t xml:space="preserve"> хмеля в соответствии с требованиями технологии возделывания выполнять работы по устройству поддержек, заводке хмеля на поддержки в соответствии с требованиями технологии возделывания</w:t>
            </w:r>
          </w:p>
        </w:tc>
      </w:tr>
      <w:tr w:rsidR="00FA448D" w:rsidRPr="00101802" w14:paraId="578BBC2F" w14:textId="77777777" w:rsidTr="00567C36">
        <w:tc>
          <w:tcPr>
            <w:tcW w:w="824" w:type="pct"/>
            <w:vMerge/>
          </w:tcPr>
          <w:p w14:paraId="2F670F00"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1FB73324"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231B223" w14:textId="1F6E0F10"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выполнять обрезку, подвязку эфиромасличных растений в соответствии с их биологическими особенностями и требованиями технологии возделывания</w:t>
            </w:r>
          </w:p>
        </w:tc>
      </w:tr>
      <w:tr w:rsidR="00FA448D" w:rsidRPr="00101802" w14:paraId="680625AE" w14:textId="77777777" w:rsidTr="00567C36">
        <w:tc>
          <w:tcPr>
            <w:tcW w:w="824" w:type="pct"/>
            <w:vMerge/>
          </w:tcPr>
          <w:p w14:paraId="3610B5DA"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3A1D3673"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DBEB3D8" w14:textId="5C449979"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пользоваться специальным оборудованием при обеспечении заданного режима полива (затопления, осушения чеков) полевых культур в соответствии с инструкциями по его эксплуатации</w:t>
            </w:r>
          </w:p>
        </w:tc>
      </w:tr>
      <w:tr w:rsidR="00FA448D" w:rsidRPr="00101802" w14:paraId="629C6F51" w14:textId="77777777" w:rsidTr="00567C36">
        <w:tc>
          <w:tcPr>
            <w:tcW w:w="824" w:type="pct"/>
            <w:vMerge/>
          </w:tcPr>
          <w:p w14:paraId="1DE952B8"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1B172A52"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2BF5E95" w14:textId="4EC0ADCB"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определять стандартными методами качество выполнения механизированных работ по обработке почвы, посеву (посадке) полевых культур и уходу за ними</w:t>
            </w:r>
          </w:p>
        </w:tc>
      </w:tr>
      <w:tr w:rsidR="00FA448D" w:rsidRPr="00101802" w14:paraId="78B4577D" w14:textId="77777777" w:rsidTr="00567C36">
        <w:tc>
          <w:tcPr>
            <w:tcW w:w="824" w:type="pct"/>
            <w:vMerge/>
          </w:tcPr>
          <w:p w14:paraId="228F3746"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6B482B01"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AA6B681" w14:textId="0E92ECBC"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скашивать полевые культуры вручную и с использованием косилок с механическим приводом</w:t>
            </w:r>
          </w:p>
        </w:tc>
      </w:tr>
      <w:tr w:rsidR="00FA448D" w:rsidRPr="00101802" w14:paraId="2F6A54E1" w14:textId="77777777" w:rsidTr="00567C36">
        <w:tc>
          <w:tcPr>
            <w:tcW w:w="824" w:type="pct"/>
            <w:vMerge/>
          </w:tcPr>
          <w:p w14:paraId="3672CB06"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6CE367B7"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B0EBCB5" w14:textId="5936F6A8"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проводить немеханизированный сбор (сплошной или выборочный) отдельных частей полевых культур (початков, стручков, корзинок, листьев, цветов, корневищ, шишек</w:t>
            </w:r>
          </w:p>
        </w:tc>
      </w:tr>
      <w:tr w:rsidR="00FA448D" w:rsidRPr="00101802" w14:paraId="7B915C09" w14:textId="77777777" w:rsidTr="00567C36">
        <w:tc>
          <w:tcPr>
            <w:tcW w:w="824" w:type="pct"/>
            <w:vMerge/>
          </w:tcPr>
          <w:p w14:paraId="52B7BD8E"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6DEFC088"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1BA1A58" w14:textId="471D6B62"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осуществлять обмолот зерновых, технических, эфиромасличных культур вручную и с использованием специального оборудования (молотилок)</w:t>
            </w:r>
          </w:p>
        </w:tc>
      </w:tr>
      <w:tr w:rsidR="00FA448D" w:rsidRPr="00101802" w14:paraId="4CC6D92A" w14:textId="77777777" w:rsidTr="00567C36">
        <w:tc>
          <w:tcPr>
            <w:tcW w:w="824" w:type="pct"/>
            <w:vMerge/>
          </w:tcPr>
          <w:p w14:paraId="6DD0983C"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766D1FBE"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367B63B" w14:textId="57346676"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 xml:space="preserve">осуществлять выкопку, выборку и подборку картофеля, сахарной свеклы и кормовых корнеплодов вручную; </w:t>
            </w:r>
          </w:p>
        </w:tc>
      </w:tr>
      <w:tr w:rsidR="00FA448D" w:rsidRPr="00101802" w14:paraId="1885E2C5" w14:textId="77777777" w:rsidTr="00567C36">
        <w:tc>
          <w:tcPr>
            <w:tcW w:w="824" w:type="pct"/>
            <w:vMerge/>
          </w:tcPr>
          <w:p w14:paraId="7B50377B"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4F6D6B4F"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3BA98D5" w14:textId="6B284444"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 xml:space="preserve">производить немеханизированные операции при заготовке сена (ворошение, </w:t>
            </w:r>
            <w:proofErr w:type="spellStart"/>
            <w:r w:rsidRPr="00AA7C04">
              <w:rPr>
                <w:rFonts w:ascii="Times New Roman" w:hAnsi="Times New Roman"/>
                <w:sz w:val="24"/>
                <w:szCs w:val="24"/>
              </w:rPr>
              <w:t>подгребание</w:t>
            </w:r>
            <w:proofErr w:type="spellEnd"/>
            <w:r w:rsidRPr="00AA7C04">
              <w:rPr>
                <w:rFonts w:ascii="Times New Roman" w:hAnsi="Times New Roman"/>
                <w:sz w:val="24"/>
                <w:szCs w:val="24"/>
              </w:rPr>
              <w:t>, копнение)</w:t>
            </w:r>
          </w:p>
        </w:tc>
      </w:tr>
      <w:tr w:rsidR="00FA448D" w:rsidRPr="00101802" w14:paraId="18A179D3" w14:textId="77777777" w:rsidTr="00567C36">
        <w:tc>
          <w:tcPr>
            <w:tcW w:w="824" w:type="pct"/>
            <w:vMerge/>
          </w:tcPr>
          <w:p w14:paraId="3C53B843"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72D0A878"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9DC0465" w14:textId="7BCCD29D"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пользоваться сельскохозяйственным ручным инвентарем и специальным оборудованием при немеханизированной уборке полевых культур в соответствии с инструкциями по его эксплуатации</w:t>
            </w:r>
          </w:p>
        </w:tc>
      </w:tr>
      <w:tr w:rsidR="00FA448D" w:rsidRPr="00101802" w14:paraId="4BB6C602" w14:textId="77777777" w:rsidTr="00567C36">
        <w:tc>
          <w:tcPr>
            <w:tcW w:w="824" w:type="pct"/>
            <w:vMerge/>
          </w:tcPr>
          <w:p w14:paraId="7572B27A"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4C35E20A"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A2D6CE1" w14:textId="7BB8D85B"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пользоваться специальным оборудованием при очистке, сушке, сортировке и калибровке продукции полевых культур в соответствии с инструкциями по эксплуатации оборудования</w:t>
            </w:r>
          </w:p>
        </w:tc>
      </w:tr>
      <w:tr w:rsidR="00FA448D" w:rsidRPr="00101802" w14:paraId="2D28A3EA" w14:textId="77777777" w:rsidTr="00567C36">
        <w:tc>
          <w:tcPr>
            <w:tcW w:w="824" w:type="pct"/>
            <w:vMerge/>
          </w:tcPr>
          <w:p w14:paraId="67733B5A"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4AB8EC46"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34D0795" w14:textId="7D510D9F"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пользоваться сельскохозяйственным ручным инвентарем при выполнении операций по доработке продукции полевых культур вручную</w:t>
            </w:r>
          </w:p>
        </w:tc>
      </w:tr>
      <w:tr w:rsidR="00FA448D" w:rsidRPr="00101802" w14:paraId="5B24AF49" w14:textId="77777777" w:rsidTr="00567C36">
        <w:tc>
          <w:tcPr>
            <w:tcW w:w="824" w:type="pct"/>
            <w:vMerge/>
          </w:tcPr>
          <w:p w14:paraId="4C14D822"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56B46C4A"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2AB27DA" w14:textId="5B940353"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 xml:space="preserve">вносить удобрения немеханизированным способом до посева (посадки), во время посева (посадки) и при проведении подкормок полевых культур с соблюдением агротехнических требований пользоваться сельскохозяйственным ручным инвентарем при подготовке к внесению и внесении минеральных и органических удобрений под полевые культуры немеханизированным способом загружать минеральные удобрения в </w:t>
            </w:r>
            <w:proofErr w:type="spellStart"/>
            <w:r w:rsidRPr="00AA7C04">
              <w:rPr>
                <w:rFonts w:ascii="Times New Roman" w:hAnsi="Times New Roman"/>
                <w:sz w:val="24"/>
                <w:szCs w:val="24"/>
              </w:rPr>
              <w:t>туковносящие</w:t>
            </w:r>
            <w:proofErr w:type="spellEnd"/>
            <w:r w:rsidRPr="00AA7C04">
              <w:rPr>
                <w:rFonts w:ascii="Times New Roman" w:hAnsi="Times New Roman"/>
                <w:sz w:val="24"/>
                <w:szCs w:val="24"/>
              </w:rPr>
              <w:t xml:space="preserve"> и посевные (посадочные) агрегаты, используемые при производстве продукции полевых культур, в соответствии с инструкциями по эксплуатации агрегатов</w:t>
            </w:r>
          </w:p>
        </w:tc>
      </w:tr>
      <w:tr w:rsidR="00FA448D" w:rsidRPr="00101802" w14:paraId="052BC110" w14:textId="77777777" w:rsidTr="00567C36">
        <w:tc>
          <w:tcPr>
            <w:tcW w:w="824" w:type="pct"/>
            <w:vMerge/>
          </w:tcPr>
          <w:p w14:paraId="039EB0B6"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79EDEDDC"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7CB1685" w14:textId="1E9D2256"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пользоваться специальным оборудованием и инвентарем при приготовлении смесей и растворов препаратов заданной концентрации для защиты полевых культур</w:t>
            </w:r>
          </w:p>
        </w:tc>
      </w:tr>
      <w:tr w:rsidR="00FA448D" w:rsidRPr="00101802" w14:paraId="7D6C13E3" w14:textId="77777777" w:rsidTr="00567C36">
        <w:tc>
          <w:tcPr>
            <w:tcW w:w="824" w:type="pct"/>
            <w:vMerge/>
          </w:tcPr>
          <w:p w14:paraId="12EF5D1A"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03D3642C"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FB6A886" w14:textId="6BD729F5"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 xml:space="preserve">загружать химические средства защиты растений и биопрепараты в протравители и опрыскиватели в соответствии с инструкциями по их </w:t>
            </w:r>
            <w:proofErr w:type="spellStart"/>
            <w:r w:rsidRPr="00AA7C04">
              <w:rPr>
                <w:rFonts w:ascii="Times New Roman" w:hAnsi="Times New Roman"/>
                <w:sz w:val="24"/>
                <w:szCs w:val="24"/>
              </w:rPr>
              <w:t>эксплуатаци</w:t>
            </w:r>
            <w:proofErr w:type="spellEnd"/>
          </w:p>
        </w:tc>
      </w:tr>
      <w:tr w:rsidR="00FA448D" w:rsidRPr="00101802" w14:paraId="43DA6A75" w14:textId="77777777" w:rsidTr="00567C36">
        <w:tc>
          <w:tcPr>
            <w:tcW w:w="824" w:type="pct"/>
            <w:vMerge/>
          </w:tcPr>
          <w:p w14:paraId="4C156355"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6B90815A"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1BF52DB" w14:textId="324A5D58"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пользоваться специальным оборудованием (протравителями) в соответствии с инструкциями по его эксплуатации при протравливании семян полевых культу</w:t>
            </w:r>
          </w:p>
        </w:tc>
      </w:tr>
      <w:tr w:rsidR="00FA448D" w:rsidRPr="00101802" w14:paraId="516C562E" w14:textId="77777777" w:rsidTr="00567C36">
        <w:tc>
          <w:tcPr>
            <w:tcW w:w="824" w:type="pct"/>
            <w:vMerge/>
          </w:tcPr>
          <w:p w14:paraId="29041778"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1D0528CB"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9FAB12F" w14:textId="161D2B38"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 xml:space="preserve">выполнять затаривание, </w:t>
            </w:r>
            <w:proofErr w:type="spellStart"/>
            <w:r w:rsidRPr="00AA7C04">
              <w:rPr>
                <w:rFonts w:ascii="Times New Roman" w:hAnsi="Times New Roman"/>
                <w:sz w:val="24"/>
                <w:szCs w:val="24"/>
              </w:rPr>
              <w:t>растаривание</w:t>
            </w:r>
            <w:proofErr w:type="spellEnd"/>
            <w:r w:rsidRPr="00AA7C04">
              <w:rPr>
                <w:rFonts w:ascii="Times New Roman" w:hAnsi="Times New Roman"/>
                <w:sz w:val="24"/>
                <w:szCs w:val="24"/>
              </w:rPr>
              <w:t xml:space="preserve">, погрузку, выгрузку удобрений, средств защиты растений немеханизированным </w:t>
            </w:r>
            <w:r w:rsidRPr="00AA7C04">
              <w:rPr>
                <w:rFonts w:ascii="Times New Roman" w:hAnsi="Times New Roman"/>
                <w:sz w:val="24"/>
                <w:szCs w:val="24"/>
              </w:rPr>
              <w:lastRenderedPageBreak/>
              <w:t>способом на различных этапах технологического цикла возделывания полевых культур</w:t>
            </w:r>
          </w:p>
        </w:tc>
      </w:tr>
      <w:tr w:rsidR="00FA448D" w:rsidRPr="00101802" w14:paraId="2412DB35" w14:textId="77777777" w:rsidTr="00567C36">
        <w:tc>
          <w:tcPr>
            <w:tcW w:w="824" w:type="pct"/>
            <w:vMerge/>
          </w:tcPr>
          <w:p w14:paraId="6F55EF54"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4ECB5B55"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A7BA26B" w14:textId="113E016D"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определять стандартными методами качество выполнения механизированных работ по применению удобрений и средств защиты растений в технологическом цикле возделывания полевых культур</w:t>
            </w:r>
          </w:p>
        </w:tc>
      </w:tr>
      <w:tr w:rsidR="00FA448D" w:rsidRPr="00101802" w14:paraId="1169F838" w14:textId="77777777" w:rsidTr="00567C36">
        <w:tc>
          <w:tcPr>
            <w:tcW w:w="824" w:type="pct"/>
            <w:vMerge/>
          </w:tcPr>
          <w:p w14:paraId="52350C98"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5830FD5B"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A74799A" w14:textId="533B3A20"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идентифицировать основные болезни, вредителей и дефицит элементов минерального питания у полевых культур на основании внешних признаков</w:t>
            </w:r>
          </w:p>
        </w:tc>
      </w:tr>
      <w:tr w:rsidR="00FA448D" w:rsidRPr="00101802" w14:paraId="61A8874D" w14:textId="77777777" w:rsidTr="00567C36">
        <w:tc>
          <w:tcPr>
            <w:tcW w:w="824" w:type="pct"/>
            <w:vMerge/>
          </w:tcPr>
          <w:p w14:paraId="6E728977"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3B1098C9"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6C228EC" w14:textId="69F04F89"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пользоваться информационными ресурсами (специализированными сайтами, базами данных) при идентификации причин угнетения (повреждения) полевых культур</w:t>
            </w:r>
          </w:p>
        </w:tc>
      </w:tr>
      <w:tr w:rsidR="00FA448D" w:rsidRPr="00101802" w14:paraId="7FD8B075" w14:textId="77777777" w:rsidTr="00567C36">
        <w:tc>
          <w:tcPr>
            <w:tcW w:w="824" w:type="pct"/>
            <w:vMerge/>
          </w:tcPr>
          <w:p w14:paraId="0F55B7F0"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667E2A62"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12CD449" w14:textId="77E445B7"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пользоваться спецодеждой и применять средства индивидуальной защиты при применении удобрений и средств защиты растений обращаться с удобрениями и средствами защиты растений с соблюдением требований охраны труда</w:t>
            </w:r>
          </w:p>
        </w:tc>
      </w:tr>
      <w:tr w:rsidR="00FA448D" w:rsidRPr="00101802" w14:paraId="45C2BBD0" w14:textId="77777777" w:rsidTr="00567C36">
        <w:tc>
          <w:tcPr>
            <w:tcW w:w="824" w:type="pct"/>
            <w:vMerge/>
          </w:tcPr>
          <w:p w14:paraId="0BCA95E9"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75E5D200"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CB63959" w14:textId="1AB94EF7"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скашивать полевые культуры вручную и с использованием косилок с механическим приводом</w:t>
            </w:r>
          </w:p>
        </w:tc>
      </w:tr>
      <w:tr w:rsidR="00FA448D" w:rsidRPr="00101802" w14:paraId="55B91866" w14:textId="77777777" w:rsidTr="00567C36">
        <w:tc>
          <w:tcPr>
            <w:tcW w:w="824" w:type="pct"/>
            <w:vMerge/>
          </w:tcPr>
          <w:p w14:paraId="1CBD7809"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2BB2A040"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EBA8CD1" w14:textId="1A4E55C3"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проводить немеханизированный сбор (сплошной или выборочный) отдельных частей полевых культур (початков, стручков, корзинок, листьев, цветов, корневищ, шишек</w:t>
            </w:r>
            <w:r>
              <w:rPr>
                <w:rFonts w:ascii="Times New Roman" w:hAnsi="Times New Roman"/>
                <w:sz w:val="24"/>
                <w:szCs w:val="24"/>
              </w:rPr>
              <w:t>)</w:t>
            </w:r>
          </w:p>
        </w:tc>
      </w:tr>
      <w:tr w:rsidR="00FA448D" w:rsidRPr="00101802" w14:paraId="61F31D97" w14:textId="77777777" w:rsidTr="00567C36">
        <w:tc>
          <w:tcPr>
            <w:tcW w:w="824" w:type="pct"/>
            <w:vMerge/>
          </w:tcPr>
          <w:p w14:paraId="2DA94310"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517E7C33"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C6FA3FD" w14:textId="1AB7216D"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осуществлять обмолот зерновых, технических, эфиромасличных культур вручную и с использованием специального оборудования (молотилок)</w:t>
            </w:r>
          </w:p>
        </w:tc>
      </w:tr>
      <w:tr w:rsidR="00FA448D" w:rsidRPr="00101802" w14:paraId="5E046DD0" w14:textId="77777777" w:rsidTr="00567C36">
        <w:tc>
          <w:tcPr>
            <w:tcW w:w="824" w:type="pct"/>
            <w:vMerge/>
          </w:tcPr>
          <w:p w14:paraId="5FC57439"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3508AA1D"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872FA98" w14:textId="12BE3A0E"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осуществлять выкопку, выборку и подборку картофеля, сахарной свеклы и кормовых корнеплодов вручную</w:t>
            </w:r>
          </w:p>
        </w:tc>
      </w:tr>
      <w:tr w:rsidR="00FA448D" w:rsidRPr="00101802" w14:paraId="31DA2E87" w14:textId="77777777" w:rsidTr="00567C36">
        <w:tc>
          <w:tcPr>
            <w:tcW w:w="824" w:type="pct"/>
            <w:vMerge/>
          </w:tcPr>
          <w:p w14:paraId="354865E9"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357A6F1E"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50592B6" w14:textId="13A6E192"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 xml:space="preserve">производить немеханизированные операции при заготовке сена (ворошение, </w:t>
            </w:r>
            <w:proofErr w:type="spellStart"/>
            <w:r w:rsidRPr="00AA7C04">
              <w:rPr>
                <w:rFonts w:ascii="Times New Roman" w:hAnsi="Times New Roman"/>
                <w:sz w:val="24"/>
                <w:szCs w:val="24"/>
              </w:rPr>
              <w:t>подгребание</w:t>
            </w:r>
            <w:proofErr w:type="spellEnd"/>
            <w:r w:rsidRPr="00AA7C04">
              <w:rPr>
                <w:rFonts w:ascii="Times New Roman" w:hAnsi="Times New Roman"/>
                <w:sz w:val="24"/>
                <w:szCs w:val="24"/>
              </w:rPr>
              <w:t>, копнение)</w:t>
            </w:r>
          </w:p>
        </w:tc>
      </w:tr>
      <w:tr w:rsidR="00FA448D" w:rsidRPr="00101802" w14:paraId="1BE52D32" w14:textId="77777777" w:rsidTr="00567C36">
        <w:tc>
          <w:tcPr>
            <w:tcW w:w="824" w:type="pct"/>
            <w:vMerge/>
          </w:tcPr>
          <w:p w14:paraId="44B4BA05"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64513864"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AED47B8" w14:textId="1861D6EC"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пользоваться сельскохозяйственным ручным инвентарем и специальным оборудованием при немеханизированной уборке полевых культур в соответствии с инструкциями по его эксплуатации</w:t>
            </w:r>
          </w:p>
        </w:tc>
      </w:tr>
      <w:tr w:rsidR="00FA448D" w:rsidRPr="00101802" w14:paraId="72E8D6E5" w14:textId="77777777" w:rsidTr="00567C36">
        <w:tc>
          <w:tcPr>
            <w:tcW w:w="824" w:type="pct"/>
            <w:vMerge/>
          </w:tcPr>
          <w:p w14:paraId="2979249F"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277EC187"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4D322BF" w14:textId="7C7EE34A"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пользоваться специальным оборудованием при очистке, сушке, сортировке и калибровке продукции полевых культур в соответствии с инструкциями по эксплуатации оборудования</w:t>
            </w:r>
          </w:p>
        </w:tc>
      </w:tr>
      <w:tr w:rsidR="00FA448D" w:rsidRPr="00101802" w14:paraId="51DDCF59" w14:textId="77777777" w:rsidTr="00567C36">
        <w:tc>
          <w:tcPr>
            <w:tcW w:w="824" w:type="pct"/>
            <w:vMerge/>
          </w:tcPr>
          <w:p w14:paraId="3BB7C5BD"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1429CA8A"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24BD2AC" w14:textId="2AE279A2"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пользоваться сельскохозяйственным ручным инвентарем при выполнении операций по доработке продукции полевых культур вручную</w:t>
            </w:r>
          </w:p>
        </w:tc>
      </w:tr>
      <w:tr w:rsidR="00FA448D" w:rsidRPr="00101802" w14:paraId="4E07C658" w14:textId="77777777" w:rsidTr="00567C36">
        <w:tc>
          <w:tcPr>
            <w:tcW w:w="824" w:type="pct"/>
            <w:vMerge/>
          </w:tcPr>
          <w:p w14:paraId="420D5774"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14E0DE40"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1BB0050" w14:textId="4D60F71F"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определять стандартными методами качество выполнения механизированных работ по уборке и доработке продукции полевых культур</w:t>
            </w:r>
          </w:p>
        </w:tc>
      </w:tr>
      <w:tr w:rsidR="00FA448D" w:rsidRPr="00101802" w14:paraId="610191A8" w14:textId="77777777" w:rsidTr="00567C36">
        <w:tc>
          <w:tcPr>
            <w:tcW w:w="824" w:type="pct"/>
            <w:vMerge/>
          </w:tcPr>
          <w:p w14:paraId="64A2C692"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53A8A97A"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87A9061" w14:textId="27E87E75"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готовить дезинфицирующие растворы для обработки складских помещений, инвентаря и оборудования, используемых при хранении продукции полевых культур</w:t>
            </w:r>
          </w:p>
        </w:tc>
      </w:tr>
      <w:tr w:rsidR="00FA448D" w:rsidRPr="00101802" w14:paraId="12147D5D" w14:textId="77777777" w:rsidTr="00567C36">
        <w:tc>
          <w:tcPr>
            <w:tcW w:w="824" w:type="pct"/>
            <w:vMerge/>
          </w:tcPr>
          <w:p w14:paraId="545C8CC3"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7D90EAB4"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B8901BD" w14:textId="7299FCA6"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осуществлять уборку, очистку и дезинфекцию помещений, рабочего инвентаря и оборудования, используемых для хранения продукции полевых культур</w:t>
            </w:r>
          </w:p>
        </w:tc>
      </w:tr>
      <w:tr w:rsidR="00FA448D" w:rsidRPr="00101802" w14:paraId="4DA9CBFE" w14:textId="77777777" w:rsidTr="00567C36">
        <w:tc>
          <w:tcPr>
            <w:tcW w:w="824" w:type="pct"/>
            <w:vMerge/>
          </w:tcPr>
          <w:p w14:paraId="33C6D98F"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6E951033"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79B58C8" w14:textId="43D0B7AA"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пользоваться рабочим инвентарем и вспомогательным оборудованием при подготовке складских помещений к хранению продукции полевых культур</w:t>
            </w:r>
          </w:p>
        </w:tc>
      </w:tr>
      <w:tr w:rsidR="00FA448D" w:rsidRPr="00101802" w14:paraId="6C6B4DE8" w14:textId="77777777" w:rsidTr="00567C36">
        <w:tc>
          <w:tcPr>
            <w:tcW w:w="824" w:type="pct"/>
            <w:vMerge/>
          </w:tcPr>
          <w:p w14:paraId="1B7A6273"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411F8941"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1E15448" w14:textId="1359A4AC"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AA7C04">
              <w:rPr>
                <w:rFonts w:ascii="Times New Roman" w:hAnsi="Times New Roman"/>
                <w:sz w:val="24"/>
                <w:szCs w:val="24"/>
              </w:rPr>
              <w:t xml:space="preserve">пользоваться специальным оборудованием, в том числе автоматизированным, при регулировании условий хранения </w:t>
            </w:r>
            <w:r w:rsidRPr="00AA7C04">
              <w:rPr>
                <w:rFonts w:ascii="Times New Roman" w:hAnsi="Times New Roman"/>
                <w:sz w:val="24"/>
                <w:szCs w:val="24"/>
              </w:rPr>
              <w:lastRenderedPageBreak/>
              <w:t>продукции полевых культур в соответствии с инструкциями по эксплуатации оборудования</w:t>
            </w:r>
          </w:p>
        </w:tc>
      </w:tr>
      <w:tr w:rsidR="00FA448D" w:rsidRPr="00101802" w14:paraId="5E697C03" w14:textId="77777777" w:rsidTr="00567C36">
        <w:tc>
          <w:tcPr>
            <w:tcW w:w="824" w:type="pct"/>
            <w:vMerge w:val="restart"/>
          </w:tcPr>
          <w:p w14:paraId="1B9CF172"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101802">
              <w:rPr>
                <w:rFonts w:ascii="Times New Roman" w:eastAsiaTheme="minorHAnsi" w:hAnsi="Times New Roman" w:cstheme="minorBidi"/>
                <w:bCs/>
                <w:sz w:val="24"/>
                <w:szCs w:val="24"/>
                <w:lang w:eastAsia="en-US"/>
              </w:rPr>
              <w:lastRenderedPageBreak/>
              <w:t>Знать</w:t>
            </w:r>
          </w:p>
        </w:tc>
        <w:tc>
          <w:tcPr>
            <w:tcW w:w="568" w:type="pct"/>
          </w:tcPr>
          <w:p w14:paraId="69A42FF5" w14:textId="0DB7F7C1"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C247A02" w14:textId="47B8278B"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виды сельскохозяйственного ручного инвентаря, их назначение</w:t>
            </w:r>
          </w:p>
        </w:tc>
      </w:tr>
      <w:tr w:rsidR="00FA448D" w:rsidRPr="00101802" w14:paraId="1752B70A" w14:textId="77777777" w:rsidTr="00567C36">
        <w:tc>
          <w:tcPr>
            <w:tcW w:w="824" w:type="pct"/>
            <w:vMerge/>
          </w:tcPr>
          <w:p w14:paraId="476C6C25"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257D91C6"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D4E1399" w14:textId="7ED1E2EC"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правила подготовки полей к выполнению механизированных работ</w:t>
            </w:r>
          </w:p>
        </w:tc>
      </w:tr>
      <w:tr w:rsidR="00FA448D" w:rsidRPr="00101802" w14:paraId="164B6F73" w14:textId="77777777" w:rsidTr="00567C36">
        <w:tc>
          <w:tcPr>
            <w:tcW w:w="824" w:type="pct"/>
            <w:vMerge/>
          </w:tcPr>
          <w:p w14:paraId="128B8996"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0E29E81B"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8BA1884" w14:textId="54FB795C"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технологии обработки почвы под полевые культуры и в процессе ухода за ними</w:t>
            </w:r>
          </w:p>
        </w:tc>
      </w:tr>
      <w:tr w:rsidR="00FA448D" w:rsidRPr="00101802" w14:paraId="5CEE0999" w14:textId="77777777" w:rsidTr="00567C36">
        <w:tc>
          <w:tcPr>
            <w:tcW w:w="824" w:type="pct"/>
            <w:vMerge/>
          </w:tcPr>
          <w:p w14:paraId="66BDCE0A"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1A963685"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FB63A7A" w14:textId="122183FA"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правила выполнения приемов обработки почвы немеханизированным способом при возделывании полевых культур</w:t>
            </w:r>
          </w:p>
        </w:tc>
      </w:tr>
      <w:tr w:rsidR="00FA448D" w:rsidRPr="00101802" w14:paraId="582AA7EE" w14:textId="77777777" w:rsidTr="00567C36">
        <w:tc>
          <w:tcPr>
            <w:tcW w:w="824" w:type="pct"/>
            <w:vMerge/>
          </w:tcPr>
          <w:p w14:paraId="72A62B9D"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6BE42616"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A96042B" w14:textId="2AD0DAEC"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виды и технологии проведения специальных мероприятий по подготовке семян к посеву с целью увеличения всхожести и продуктивности полевых культур</w:t>
            </w:r>
          </w:p>
        </w:tc>
      </w:tr>
      <w:tr w:rsidR="00FA448D" w:rsidRPr="00101802" w14:paraId="5E1C49FD" w14:textId="77777777" w:rsidTr="00567C36">
        <w:tc>
          <w:tcPr>
            <w:tcW w:w="824" w:type="pct"/>
            <w:vMerge/>
          </w:tcPr>
          <w:p w14:paraId="682E750C"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594D3848"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27503B8" w14:textId="296B660E"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правила приготовления растворов биопрепаратов, стимуляторов роста и микроудобрений заданного состава и концентрации для обработки семян (посадочного материала) полевых культур</w:t>
            </w:r>
          </w:p>
        </w:tc>
      </w:tr>
      <w:tr w:rsidR="00FA448D" w:rsidRPr="00101802" w14:paraId="2CDB1C40" w14:textId="77777777" w:rsidTr="00567C36">
        <w:tc>
          <w:tcPr>
            <w:tcW w:w="824" w:type="pct"/>
            <w:vMerge/>
          </w:tcPr>
          <w:p w14:paraId="423FAC9D"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1FCDDA7B"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7435330" w14:textId="1836E428"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правила эксплуатации специального оборудования, используемого для проведения мероприятий по подготовке семян к посеву с целью увеличения всхожести и продуктивности полевых культур</w:t>
            </w:r>
          </w:p>
        </w:tc>
      </w:tr>
      <w:tr w:rsidR="00FA448D" w:rsidRPr="00101802" w14:paraId="534F818D" w14:textId="77777777" w:rsidTr="00567C36">
        <w:tc>
          <w:tcPr>
            <w:tcW w:w="824" w:type="pct"/>
            <w:vMerge/>
          </w:tcPr>
          <w:p w14:paraId="4E169604"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5385E3BB"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27E5353" w14:textId="0CDB876F"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технологии посева, посадки полевых культур</w:t>
            </w:r>
          </w:p>
        </w:tc>
      </w:tr>
      <w:tr w:rsidR="00FA448D" w:rsidRPr="00101802" w14:paraId="708B5D34" w14:textId="77777777" w:rsidTr="00567C36">
        <w:tc>
          <w:tcPr>
            <w:tcW w:w="824" w:type="pct"/>
            <w:vMerge/>
          </w:tcPr>
          <w:p w14:paraId="414F6C5E"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1EFD2818"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0F7E14E" w14:textId="5CE769F1"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технику посева и посадки полевых культур немеханизированным способом</w:t>
            </w:r>
          </w:p>
        </w:tc>
      </w:tr>
      <w:tr w:rsidR="00FA448D" w:rsidRPr="00101802" w14:paraId="27382552" w14:textId="77777777" w:rsidTr="00567C36">
        <w:tc>
          <w:tcPr>
            <w:tcW w:w="824" w:type="pct"/>
            <w:vMerge/>
          </w:tcPr>
          <w:p w14:paraId="22B735AF"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6993382A"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FDE88EF" w14:textId="34D81A5E"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устройство посевных и посадочных агрегатов</w:t>
            </w:r>
          </w:p>
        </w:tc>
      </w:tr>
      <w:tr w:rsidR="00FA448D" w:rsidRPr="00101802" w14:paraId="71908115" w14:textId="77777777" w:rsidTr="00567C36">
        <w:tc>
          <w:tcPr>
            <w:tcW w:w="824" w:type="pct"/>
            <w:vMerge/>
          </w:tcPr>
          <w:p w14:paraId="242D944C"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039EF949"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4CE188D" w14:textId="71F37413"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правила заправки высевающих агрегатов посевным и посадочным материало</w:t>
            </w:r>
            <w:r>
              <w:rPr>
                <w:rFonts w:ascii="Times New Roman" w:hAnsi="Times New Roman"/>
                <w:sz w:val="24"/>
                <w:szCs w:val="24"/>
              </w:rPr>
              <w:t>в</w:t>
            </w:r>
          </w:p>
        </w:tc>
      </w:tr>
      <w:tr w:rsidR="00FA448D" w:rsidRPr="00101802" w14:paraId="7C8706A1" w14:textId="77777777" w:rsidTr="00567C36">
        <w:tc>
          <w:tcPr>
            <w:tcW w:w="824" w:type="pct"/>
            <w:vMerge/>
          </w:tcPr>
          <w:p w14:paraId="37581940"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49CD82DE"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C225796" w14:textId="23B90161"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правила работы на сеялке (сажалке) при посеве (посадке) полевых культур</w:t>
            </w:r>
          </w:p>
        </w:tc>
      </w:tr>
      <w:tr w:rsidR="00FA448D" w:rsidRPr="00101802" w14:paraId="706B6BA3" w14:textId="77777777" w:rsidTr="00567C36">
        <w:tc>
          <w:tcPr>
            <w:tcW w:w="824" w:type="pct"/>
            <w:vMerge/>
          </w:tcPr>
          <w:p w14:paraId="6E02B047"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7831921E"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0BF92B2" w14:textId="6AE0C2C5"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внешний вид полевых культур и сорных растени</w:t>
            </w:r>
            <w:r>
              <w:rPr>
                <w:rFonts w:ascii="Times New Roman" w:hAnsi="Times New Roman"/>
                <w:sz w:val="24"/>
                <w:szCs w:val="24"/>
              </w:rPr>
              <w:t>й</w:t>
            </w:r>
          </w:p>
        </w:tc>
      </w:tr>
      <w:tr w:rsidR="00FA448D" w:rsidRPr="00101802" w14:paraId="1550DBE5" w14:textId="77777777" w:rsidTr="00567C36">
        <w:tc>
          <w:tcPr>
            <w:tcW w:w="824" w:type="pct"/>
            <w:vMerge/>
          </w:tcPr>
          <w:p w14:paraId="325AB6A0"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5D1CDE08"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77EC4CE" w14:textId="0FD07F96"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 xml:space="preserve">правила проведения прополок, в том числе видовой и сортовой; </w:t>
            </w:r>
          </w:p>
        </w:tc>
      </w:tr>
      <w:tr w:rsidR="00FA448D" w:rsidRPr="00101802" w14:paraId="4A39DB04" w14:textId="77777777" w:rsidTr="00567C36">
        <w:tc>
          <w:tcPr>
            <w:tcW w:w="824" w:type="pct"/>
            <w:vMerge/>
          </w:tcPr>
          <w:p w14:paraId="6DD22876"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32672E27"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B626E9A" w14:textId="612F78C2"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особенности ухода за специфическими полевыми культурами (хмель, эфиромасличные культуры)</w:t>
            </w:r>
          </w:p>
        </w:tc>
      </w:tr>
      <w:tr w:rsidR="00FA448D" w:rsidRPr="00101802" w14:paraId="716B1FFA" w14:textId="77777777" w:rsidTr="00567C36">
        <w:tc>
          <w:tcPr>
            <w:tcW w:w="824" w:type="pct"/>
            <w:vMerge/>
          </w:tcPr>
          <w:p w14:paraId="19381AD0"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18695BD5"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CF4ABAF" w14:textId="19494EC6"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способы регулирования полива (затопления, осушения чеков) полевых культур</w:t>
            </w:r>
          </w:p>
        </w:tc>
      </w:tr>
      <w:tr w:rsidR="00FA448D" w:rsidRPr="00101802" w14:paraId="28A98F08" w14:textId="77777777" w:rsidTr="00567C36">
        <w:tc>
          <w:tcPr>
            <w:tcW w:w="824" w:type="pct"/>
            <w:vMerge/>
          </w:tcPr>
          <w:p w14:paraId="5F5646C2"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0BE571EC"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C501E5B" w14:textId="2C5FCA3D"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правила эксплуатации специального оборудования, используемого для полива (затопления, осушения чеков) полевых культур</w:t>
            </w:r>
          </w:p>
        </w:tc>
      </w:tr>
      <w:tr w:rsidR="00FA448D" w:rsidRPr="00101802" w14:paraId="11077729" w14:textId="77777777" w:rsidTr="00567C36">
        <w:tc>
          <w:tcPr>
            <w:tcW w:w="824" w:type="pct"/>
            <w:vMerge/>
          </w:tcPr>
          <w:p w14:paraId="77E711C4"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76A183B6"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D46D288" w14:textId="76F6C122"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агротехнические требования к выполнению операций по обработке почвы, посеву (посадке) полевых культур и уходу за ними</w:t>
            </w:r>
          </w:p>
        </w:tc>
      </w:tr>
      <w:tr w:rsidR="00FA448D" w:rsidRPr="00101802" w14:paraId="6028793A" w14:textId="77777777" w:rsidTr="00567C36">
        <w:tc>
          <w:tcPr>
            <w:tcW w:w="824" w:type="pct"/>
            <w:vMerge/>
          </w:tcPr>
          <w:p w14:paraId="01F1C024"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3264D748"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1A3B375" w14:textId="30210122"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методы оценки качества выполнения механизированных работ по обработке почвы, посеву (посадке) полевых культур и уходу за ними</w:t>
            </w:r>
          </w:p>
        </w:tc>
      </w:tr>
      <w:tr w:rsidR="00FA448D" w:rsidRPr="00101802" w14:paraId="7CCFFB4E" w14:textId="77777777" w:rsidTr="00567C36">
        <w:tc>
          <w:tcPr>
            <w:tcW w:w="824" w:type="pct"/>
            <w:vMerge/>
          </w:tcPr>
          <w:p w14:paraId="623DEDED"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7CDD785B"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75F4467" w14:textId="7DB6844D"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требования охраны труда при возделывании и уборке продукции растениеводства</w:t>
            </w:r>
          </w:p>
        </w:tc>
      </w:tr>
      <w:tr w:rsidR="00FA448D" w:rsidRPr="00101802" w14:paraId="172E2674" w14:textId="77777777" w:rsidTr="00567C36">
        <w:tc>
          <w:tcPr>
            <w:tcW w:w="824" w:type="pct"/>
            <w:vMerge/>
          </w:tcPr>
          <w:p w14:paraId="5FA2ABB9"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7EA2BBA2"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405377A" w14:textId="07AE50ED"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технология подготовки минеральных удобрений к внесению</w:t>
            </w:r>
          </w:p>
        </w:tc>
      </w:tr>
      <w:tr w:rsidR="00FA448D" w:rsidRPr="00101802" w14:paraId="3E3AAA81" w14:textId="77777777" w:rsidTr="00567C36">
        <w:tc>
          <w:tcPr>
            <w:tcW w:w="824" w:type="pct"/>
            <w:vMerge/>
          </w:tcPr>
          <w:p w14:paraId="07D39D3B"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5C4394CF"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7B0A1C4" w14:textId="456342B4"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правила эксплуатации специального оборудования для подготовки минеральных удобрений к внесению</w:t>
            </w:r>
          </w:p>
        </w:tc>
      </w:tr>
      <w:tr w:rsidR="00FA448D" w:rsidRPr="00101802" w14:paraId="790512FC" w14:textId="77777777" w:rsidTr="00567C36">
        <w:tc>
          <w:tcPr>
            <w:tcW w:w="824" w:type="pct"/>
            <w:vMerge/>
          </w:tcPr>
          <w:p w14:paraId="3241E835"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257619C3"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EC725E2" w14:textId="626B6366"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технологии внесения органических и минеральных удобрений под полевые культуры</w:t>
            </w:r>
          </w:p>
        </w:tc>
      </w:tr>
      <w:tr w:rsidR="00FA448D" w:rsidRPr="00101802" w14:paraId="0C1D4A56" w14:textId="77777777" w:rsidTr="00567C36">
        <w:tc>
          <w:tcPr>
            <w:tcW w:w="824" w:type="pct"/>
            <w:vMerge/>
          </w:tcPr>
          <w:p w14:paraId="5E84C26E"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2623D233"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743B902" w14:textId="0D3733BA"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правила приготовления смесей и растворов химических средств защиты растений и биопрепаратов, отравленных приманок заданного состава и концентрации для защиты полевых культур</w:t>
            </w:r>
          </w:p>
        </w:tc>
      </w:tr>
      <w:tr w:rsidR="00FA448D" w:rsidRPr="00101802" w14:paraId="4B0339B4" w14:textId="77777777" w:rsidTr="00567C36">
        <w:tc>
          <w:tcPr>
            <w:tcW w:w="824" w:type="pct"/>
            <w:vMerge/>
          </w:tcPr>
          <w:p w14:paraId="036E21D9"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33153FB9"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13A7765" w14:textId="2FC6AB90"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правила загрузки препаратов, удобрений, семян (посадочного материала) полевых культур в специализированную сельскохозяйственную технику</w:t>
            </w:r>
          </w:p>
        </w:tc>
      </w:tr>
      <w:tr w:rsidR="00FA448D" w:rsidRPr="00101802" w14:paraId="16E51794" w14:textId="77777777" w:rsidTr="00567C36">
        <w:tc>
          <w:tcPr>
            <w:tcW w:w="824" w:type="pct"/>
            <w:vMerge/>
          </w:tcPr>
          <w:p w14:paraId="46A4E34D"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3EB0D87D"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16E133F" w14:textId="73B08176"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технологии протравливания семян (посадочного материала) полевых культур и требования к качеству выполняемых работ</w:t>
            </w:r>
          </w:p>
        </w:tc>
      </w:tr>
      <w:tr w:rsidR="00FA448D" w:rsidRPr="00101802" w14:paraId="718D2AE5" w14:textId="77777777" w:rsidTr="00567C36">
        <w:tc>
          <w:tcPr>
            <w:tcW w:w="824" w:type="pct"/>
            <w:vMerge/>
          </w:tcPr>
          <w:p w14:paraId="4AC831C1"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7D29A741"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2026944" w14:textId="63D9A4B3"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агротехнические требования к выполнению операций по применению удобрений и средств защиты растений в технологическом цикле возделывания полевых культур</w:t>
            </w:r>
          </w:p>
        </w:tc>
      </w:tr>
      <w:tr w:rsidR="00FA448D" w:rsidRPr="00101802" w14:paraId="4928B71B" w14:textId="77777777" w:rsidTr="00567C36">
        <w:tc>
          <w:tcPr>
            <w:tcW w:w="824" w:type="pct"/>
            <w:vMerge/>
          </w:tcPr>
          <w:p w14:paraId="6D43BB13"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5A6CBCF0"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89938E7" w14:textId="2F905579"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методы оценки качества механизированных работ по применению удобрений и средств защиты растений в технологическом цикле возделывания полевых культур</w:t>
            </w:r>
          </w:p>
        </w:tc>
      </w:tr>
      <w:tr w:rsidR="00FA448D" w:rsidRPr="00101802" w14:paraId="45382E17" w14:textId="77777777" w:rsidTr="00567C36">
        <w:tc>
          <w:tcPr>
            <w:tcW w:w="824" w:type="pct"/>
            <w:vMerge/>
          </w:tcPr>
          <w:p w14:paraId="559BE5C7"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58CAE9CB"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B77FD2A" w14:textId="570D913C"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основные вредители, болезни полевых культур и сорняки;</w:t>
            </w:r>
          </w:p>
        </w:tc>
      </w:tr>
      <w:tr w:rsidR="00FA448D" w:rsidRPr="00101802" w14:paraId="3C7089F7" w14:textId="77777777" w:rsidTr="00567C36">
        <w:tc>
          <w:tcPr>
            <w:tcW w:w="824" w:type="pct"/>
            <w:vMerge/>
          </w:tcPr>
          <w:p w14:paraId="1A522382"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5C28FC7B"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B6AD4C0" w14:textId="4F2BD2C1"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визуальные признаки угнетения (повреждения) полевых культур основными болезнями и вредителями, признаки дефицита элементов минерального питания</w:t>
            </w:r>
          </w:p>
        </w:tc>
      </w:tr>
      <w:tr w:rsidR="00FA448D" w:rsidRPr="00101802" w14:paraId="2E04763C" w14:textId="77777777" w:rsidTr="00567C36">
        <w:tc>
          <w:tcPr>
            <w:tcW w:w="824" w:type="pct"/>
            <w:vMerge/>
          </w:tcPr>
          <w:p w14:paraId="77C02B47"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2249325D"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D1DDF17" w14:textId="60A017B2"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требования охраны труда при возделывании и уборке продукции растениеводства</w:t>
            </w:r>
          </w:p>
        </w:tc>
      </w:tr>
      <w:tr w:rsidR="00FA448D" w:rsidRPr="00101802" w14:paraId="589CA026" w14:textId="77777777" w:rsidTr="00567C36">
        <w:tc>
          <w:tcPr>
            <w:tcW w:w="824" w:type="pct"/>
            <w:vMerge/>
          </w:tcPr>
          <w:p w14:paraId="77EFEC33"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4A45611B"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2AB16F5" w14:textId="1048E9CD"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признаки хозяйственной спелости полевых культур</w:t>
            </w:r>
          </w:p>
        </w:tc>
      </w:tr>
      <w:tr w:rsidR="00FA448D" w:rsidRPr="00101802" w14:paraId="649410EF" w14:textId="77777777" w:rsidTr="00567C36">
        <w:tc>
          <w:tcPr>
            <w:tcW w:w="824" w:type="pct"/>
            <w:vMerge/>
          </w:tcPr>
          <w:p w14:paraId="7596A0A1"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2E9D408B"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1C1D84E" w14:textId="63A3A357"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технологии уборки полевых культур</w:t>
            </w:r>
          </w:p>
        </w:tc>
      </w:tr>
      <w:tr w:rsidR="00FA448D" w:rsidRPr="00101802" w14:paraId="02E5587A" w14:textId="77777777" w:rsidTr="00567C36">
        <w:tc>
          <w:tcPr>
            <w:tcW w:w="824" w:type="pct"/>
            <w:vMerge/>
          </w:tcPr>
          <w:p w14:paraId="322B5127"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42D51B8F"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48F275A" w14:textId="7484C803"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агротехнические требования, предъявляемые к уборке полевых культур</w:t>
            </w:r>
          </w:p>
        </w:tc>
      </w:tr>
      <w:tr w:rsidR="00FA448D" w:rsidRPr="00101802" w14:paraId="264977D3" w14:textId="77777777" w:rsidTr="00567C36">
        <w:tc>
          <w:tcPr>
            <w:tcW w:w="824" w:type="pct"/>
            <w:vMerge/>
          </w:tcPr>
          <w:p w14:paraId="2D9EF42B"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4609F2AF"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6AFEDFB" w14:textId="3D1516E7"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 xml:space="preserve">правила эксплуатации специального оборудования и инвентаря, используемых при немеханизированной уборке полевых культур </w:t>
            </w:r>
          </w:p>
        </w:tc>
      </w:tr>
      <w:tr w:rsidR="00FA448D" w:rsidRPr="00101802" w14:paraId="34801E20" w14:textId="77777777" w:rsidTr="00567C36">
        <w:tc>
          <w:tcPr>
            <w:tcW w:w="824" w:type="pct"/>
            <w:vMerge/>
          </w:tcPr>
          <w:p w14:paraId="44BC51CF"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079B3C02"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959C8FA" w14:textId="28DC2AAB"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видовой и сортовой состав продукции полевых культур</w:t>
            </w:r>
          </w:p>
        </w:tc>
      </w:tr>
      <w:tr w:rsidR="00FA448D" w:rsidRPr="00101802" w14:paraId="3BA9C443" w14:textId="77777777" w:rsidTr="00567C36">
        <w:tc>
          <w:tcPr>
            <w:tcW w:w="824" w:type="pct"/>
            <w:vMerge/>
          </w:tcPr>
          <w:p w14:paraId="0C97DC81"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38F2F2EB"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B5DE1BC" w14:textId="22431216"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требования к показателям качества продукции полевых культур, регулируемым в процессе доработки</w:t>
            </w:r>
          </w:p>
        </w:tc>
      </w:tr>
      <w:tr w:rsidR="00FA448D" w:rsidRPr="00101802" w14:paraId="6A87148F" w14:textId="77777777" w:rsidTr="00567C36">
        <w:tc>
          <w:tcPr>
            <w:tcW w:w="824" w:type="pct"/>
            <w:vMerge/>
          </w:tcPr>
          <w:p w14:paraId="690DC790"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50ADC0A5"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4C451E9" w14:textId="2C6787FA"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технологии первичной очистки и сушки продукции полевых культур</w:t>
            </w:r>
          </w:p>
        </w:tc>
      </w:tr>
      <w:tr w:rsidR="00FA448D" w:rsidRPr="00101802" w14:paraId="2D6567FF" w14:textId="77777777" w:rsidTr="00567C36">
        <w:tc>
          <w:tcPr>
            <w:tcW w:w="824" w:type="pct"/>
            <w:vMerge/>
          </w:tcPr>
          <w:p w14:paraId="7CA5A1C2"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793B8662"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B9F67FE" w14:textId="78753440"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порядок сортировки и калибровки продукции полевых культур</w:t>
            </w:r>
          </w:p>
        </w:tc>
      </w:tr>
      <w:tr w:rsidR="00FA448D" w:rsidRPr="00101802" w14:paraId="4AA7DB3C" w14:textId="77777777" w:rsidTr="00567C36">
        <w:tc>
          <w:tcPr>
            <w:tcW w:w="824" w:type="pct"/>
            <w:vMerge/>
          </w:tcPr>
          <w:p w14:paraId="61061AB4"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423B502B"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87F6739" w14:textId="3094CC04"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правила эксплуатации специального оборудования, используемого при сушке, сортировке и калибровке продукции полевых культур</w:t>
            </w:r>
          </w:p>
        </w:tc>
      </w:tr>
      <w:tr w:rsidR="00FA448D" w:rsidRPr="00101802" w14:paraId="52BF022E" w14:textId="77777777" w:rsidTr="00567C36">
        <w:tc>
          <w:tcPr>
            <w:tcW w:w="824" w:type="pct"/>
            <w:vMerge/>
          </w:tcPr>
          <w:p w14:paraId="187B2ADD"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48280E24"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3B35B36" w14:textId="1DA30E47"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порядок подготовки складских помещений к хранению продукции полевых культур</w:t>
            </w:r>
          </w:p>
        </w:tc>
      </w:tr>
      <w:tr w:rsidR="00FA448D" w:rsidRPr="00101802" w14:paraId="27CBD34B" w14:textId="77777777" w:rsidTr="00567C36">
        <w:tc>
          <w:tcPr>
            <w:tcW w:w="824" w:type="pct"/>
            <w:vMerge/>
          </w:tcPr>
          <w:p w14:paraId="39750C96"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5A709E0C"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D6C1E1C" w14:textId="06A32A85"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правила приготовления дезинфицирующих растворов</w:t>
            </w:r>
          </w:p>
        </w:tc>
      </w:tr>
      <w:tr w:rsidR="00FA448D" w:rsidRPr="00101802" w14:paraId="46644998" w14:textId="77777777" w:rsidTr="00567C36">
        <w:tc>
          <w:tcPr>
            <w:tcW w:w="824" w:type="pct"/>
            <w:vMerge/>
          </w:tcPr>
          <w:p w14:paraId="50032FEF"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2552CC93"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47EFAB1" w14:textId="50B90C87"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требования к качеству работ по уборке и дезинфекции складских помещений, рабочего инвентаря и оборудования, предназначенных для хранения продукции полевых культур</w:t>
            </w:r>
          </w:p>
        </w:tc>
      </w:tr>
      <w:tr w:rsidR="00FA448D" w:rsidRPr="00101802" w14:paraId="7309A471" w14:textId="77777777" w:rsidTr="00567C36">
        <w:tc>
          <w:tcPr>
            <w:tcW w:w="824" w:type="pct"/>
            <w:vMerge/>
          </w:tcPr>
          <w:p w14:paraId="6A44735C"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5F0A8037"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0E5981F" w14:textId="66228197"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условия хранения продукции полевых культур, обеспечивающие ее сохранность</w:t>
            </w:r>
          </w:p>
        </w:tc>
      </w:tr>
      <w:tr w:rsidR="00FA448D" w:rsidRPr="00101802" w14:paraId="517D9625" w14:textId="77777777" w:rsidTr="00567C36">
        <w:tc>
          <w:tcPr>
            <w:tcW w:w="824" w:type="pct"/>
            <w:vMerge/>
          </w:tcPr>
          <w:p w14:paraId="6363978B"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7EB98E5A"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F971140" w14:textId="262A45F0"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правила эксплуатации специального оборудования, используемого при хранении продукции полевых культур</w:t>
            </w:r>
          </w:p>
        </w:tc>
      </w:tr>
      <w:tr w:rsidR="00FA448D" w:rsidRPr="00101802" w14:paraId="2D00EB4E" w14:textId="77777777" w:rsidTr="00567C36">
        <w:tc>
          <w:tcPr>
            <w:tcW w:w="824" w:type="pct"/>
            <w:vMerge/>
          </w:tcPr>
          <w:p w14:paraId="47095E11" w14:textId="77777777" w:rsidR="00FA448D" w:rsidRPr="00101802" w:rsidRDefault="00FA448D" w:rsidP="00FA448D">
            <w:pPr>
              <w:spacing w:after="0" w:line="240" w:lineRule="auto"/>
              <w:rPr>
                <w:rFonts w:ascii="Times New Roman" w:eastAsiaTheme="minorHAnsi" w:hAnsi="Times New Roman" w:cstheme="minorBidi"/>
                <w:bCs/>
                <w:sz w:val="24"/>
                <w:szCs w:val="24"/>
                <w:lang w:eastAsia="en-US"/>
              </w:rPr>
            </w:pPr>
          </w:p>
        </w:tc>
        <w:tc>
          <w:tcPr>
            <w:tcW w:w="568" w:type="pct"/>
          </w:tcPr>
          <w:p w14:paraId="4D6A9CF3" w14:textId="77777777" w:rsidR="00FA448D" w:rsidRPr="00A3657F" w:rsidRDefault="00FA448D" w:rsidP="00FA448D">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E13E9E7" w14:textId="570DCE82" w:rsidR="00FA448D" w:rsidRPr="00101802" w:rsidRDefault="00FA448D" w:rsidP="00FA448D">
            <w:pPr>
              <w:spacing w:after="0" w:line="240" w:lineRule="auto"/>
              <w:rPr>
                <w:rFonts w:ascii="Times New Roman" w:eastAsiaTheme="minorHAnsi" w:hAnsi="Times New Roman" w:cstheme="minorBidi"/>
                <w:bCs/>
                <w:sz w:val="24"/>
                <w:szCs w:val="24"/>
                <w:lang w:eastAsia="en-US"/>
              </w:rPr>
            </w:pPr>
            <w:r w:rsidRPr="00DD0FFB">
              <w:rPr>
                <w:rFonts w:ascii="Times New Roman" w:hAnsi="Times New Roman"/>
                <w:sz w:val="24"/>
                <w:szCs w:val="24"/>
              </w:rPr>
              <w:t>требования охраны труда при возделывании и уборке продукции растениеводства</w:t>
            </w:r>
          </w:p>
        </w:tc>
      </w:tr>
    </w:tbl>
    <w:p w14:paraId="77538EE6" w14:textId="77777777" w:rsidR="00FA76C6" w:rsidRDefault="00FA76C6" w:rsidP="00FA76C6">
      <w:pPr>
        <w:spacing w:after="0" w:line="240" w:lineRule="auto"/>
        <w:jc w:val="both"/>
        <w:rPr>
          <w:rFonts w:ascii="Times New Roman" w:hAnsi="Times New Roman"/>
          <w:sz w:val="24"/>
          <w:szCs w:val="24"/>
        </w:rPr>
      </w:pPr>
    </w:p>
    <w:p w14:paraId="5B9DF93A" w14:textId="63DB91C4" w:rsidR="00FA76C6" w:rsidRPr="009E4357" w:rsidRDefault="00FA76C6" w:rsidP="001016C7">
      <w:pPr>
        <w:pStyle w:val="aa"/>
        <w:numPr>
          <w:ilvl w:val="0"/>
          <w:numId w:val="8"/>
        </w:numPr>
        <w:spacing w:after="0" w:line="240" w:lineRule="auto"/>
        <w:ind w:left="0" w:firstLine="709"/>
        <w:jc w:val="both"/>
        <w:rPr>
          <w:rFonts w:ascii="Times New Roman" w:hAnsi="Times New Roman"/>
          <w:b/>
          <w:sz w:val="24"/>
          <w:szCs w:val="24"/>
        </w:rPr>
      </w:pPr>
      <w:r w:rsidRPr="009E4357">
        <w:rPr>
          <w:rFonts w:ascii="Times New Roman" w:hAnsi="Times New Roman"/>
          <w:b/>
          <w:sz w:val="24"/>
          <w:szCs w:val="24"/>
        </w:rPr>
        <w:t>Количество часов, отводимое на освоение профессионального модуля</w:t>
      </w:r>
    </w:p>
    <w:p w14:paraId="566F1796" w14:textId="77777777" w:rsidR="00FA76C6" w:rsidRDefault="00FA76C6" w:rsidP="00FA76C6">
      <w:pPr>
        <w:pStyle w:val="aa"/>
        <w:spacing w:after="0"/>
        <w:ind w:left="0"/>
        <w:rPr>
          <w:rFonts w:ascii="Times New Roman" w:hAnsi="Times New Roman"/>
          <w:sz w:val="24"/>
          <w:szCs w:val="24"/>
        </w:rPr>
      </w:pPr>
    </w:p>
    <w:p w14:paraId="58D67F4C" w14:textId="667BBF9A" w:rsidR="00DA0766" w:rsidRPr="00DA0766" w:rsidRDefault="00DA0766" w:rsidP="00DA0766">
      <w:pPr>
        <w:spacing w:after="0" w:line="240" w:lineRule="auto"/>
        <w:rPr>
          <w:rFonts w:ascii="Times New Roman" w:eastAsiaTheme="minorHAnsi" w:hAnsi="Times New Roman" w:cstheme="minorBidi"/>
          <w:sz w:val="24"/>
          <w:szCs w:val="24"/>
          <w:lang w:eastAsia="en-US"/>
        </w:rPr>
      </w:pPr>
      <w:bookmarkStart w:id="3" w:name="_Hlk131174930"/>
      <w:r w:rsidRPr="00DA0766">
        <w:rPr>
          <w:rFonts w:ascii="Times New Roman" w:eastAsiaTheme="minorHAnsi" w:hAnsi="Times New Roman" w:cstheme="minorBidi"/>
          <w:sz w:val="24"/>
          <w:szCs w:val="24"/>
          <w:lang w:eastAsia="en-US"/>
        </w:rPr>
        <w:t xml:space="preserve">Всего часов </w:t>
      </w:r>
      <w:r w:rsidR="00E77E0D">
        <w:rPr>
          <w:rFonts w:ascii="Times New Roman" w:eastAsiaTheme="minorHAnsi" w:hAnsi="Times New Roman" w:cstheme="minorBidi"/>
          <w:sz w:val="24"/>
          <w:szCs w:val="24"/>
          <w:lang w:eastAsia="en-US"/>
        </w:rPr>
        <w:t>408</w:t>
      </w:r>
    </w:p>
    <w:p w14:paraId="6BB09038" w14:textId="77777777" w:rsidR="00DA0766" w:rsidRPr="00DA0766" w:rsidRDefault="00DA0766" w:rsidP="00DA0766">
      <w:pPr>
        <w:spacing w:after="0" w:line="240" w:lineRule="auto"/>
        <w:rPr>
          <w:rFonts w:ascii="Times New Roman" w:eastAsiaTheme="minorHAnsi" w:hAnsi="Times New Roman" w:cstheme="minorBidi"/>
          <w:sz w:val="24"/>
          <w:szCs w:val="24"/>
          <w:lang w:eastAsia="en-US"/>
        </w:rPr>
      </w:pPr>
    </w:p>
    <w:p w14:paraId="6F99A974" w14:textId="7090B136" w:rsidR="00DA0766" w:rsidRPr="00DA0766" w:rsidRDefault="00DA0766" w:rsidP="00DA0766">
      <w:pPr>
        <w:spacing w:after="0" w:line="240" w:lineRule="auto"/>
        <w:rPr>
          <w:rFonts w:ascii="Times New Roman" w:eastAsiaTheme="minorHAnsi" w:hAnsi="Times New Roman" w:cstheme="minorBidi"/>
          <w:sz w:val="24"/>
          <w:szCs w:val="24"/>
          <w:lang w:eastAsia="en-US"/>
        </w:rPr>
      </w:pPr>
      <w:r w:rsidRPr="00DA0766">
        <w:rPr>
          <w:rFonts w:ascii="Times New Roman" w:eastAsiaTheme="minorHAnsi" w:hAnsi="Times New Roman" w:cstheme="minorBidi"/>
          <w:sz w:val="24"/>
          <w:szCs w:val="24"/>
          <w:lang w:eastAsia="en-US"/>
        </w:rPr>
        <w:t>Из них на освоение МДК</w:t>
      </w:r>
      <w:r w:rsidR="00E77E0D">
        <w:rPr>
          <w:rFonts w:ascii="Times New Roman" w:eastAsiaTheme="minorHAnsi" w:hAnsi="Times New Roman" w:cstheme="minorBidi"/>
          <w:sz w:val="24"/>
          <w:szCs w:val="24"/>
          <w:lang w:eastAsia="en-US"/>
        </w:rPr>
        <w:t xml:space="preserve"> 144 часа</w:t>
      </w:r>
    </w:p>
    <w:p w14:paraId="1F9052ED" w14:textId="1A6A60EB" w:rsidR="00DA0766" w:rsidRPr="00DA0766" w:rsidRDefault="00DA0766" w:rsidP="00DA0766">
      <w:pPr>
        <w:spacing w:after="0" w:line="240" w:lineRule="auto"/>
        <w:rPr>
          <w:rFonts w:ascii="Times New Roman" w:eastAsiaTheme="minorHAnsi" w:hAnsi="Times New Roman" w:cstheme="minorBidi"/>
          <w:sz w:val="24"/>
          <w:szCs w:val="24"/>
          <w:lang w:eastAsia="en-US"/>
        </w:rPr>
      </w:pPr>
      <w:r w:rsidRPr="00DA0766">
        <w:rPr>
          <w:rFonts w:ascii="Times New Roman" w:eastAsiaTheme="minorHAnsi" w:hAnsi="Times New Roman" w:cstheme="minorBidi"/>
          <w:sz w:val="24"/>
          <w:szCs w:val="24"/>
          <w:lang w:eastAsia="en-US"/>
        </w:rPr>
        <w:t xml:space="preserve">практики, в том числе </w:t>
      </w:r>
      <w:proofErr w:type="gramStart"/>
      <w:r w:rsidRPr="00DA0766">
        <w:rPr>
          <w:rFonts w:ascii="Times New Roman" w:eastAsiaTheme="minorHAnsi" w:hAnsi="Times New Roman" w:cstheme="minorBidi"/>
          <w:sz w:val="24"/>
          <w:szCs w:val="24"/>
          <w:lang w:eastAsia="en-US"/>
        </w:rPr>
        <w:t>учебная</w:t>
      </w:r>
      <w:proofErr w:type="gramEnd"/>
      <w:r w:rsidRPr="00DA0766">
        <w:rPr>
          <w:rFonts w:ascii="Times New Roman" w:eastAsiaTheme="minorHAnsi" w:hAnsi="Times New Roman" w:cstheme="minorBidi"/>
          <w:sz w:val="24"/>
          <w:szCs w:val="24"/>
          <w:lang w:eastAsia="en-US"/>
        </w:rPr>
        <w:t xml:space="preserve"> </w:t>
      </w:r>
      <w:r w:rsidR="00E77E0D">
        <w:rPr>
          <w:rFonts w:ascii="Times New Roman" w:eastAsiaTheme="minorHAnsi" w:hAnsi="Times New Roman" w:cstheme="minorBidi"/>
          <w:sz w:val="24"/>
          <w:szCs w:val="24"/>
          <w:lang w:eastAsia="en-US"/>
        </w:rPr>
        <w:t>108 часа</w:t>
      </w:r>
    </w:p>
    <w:p w14:paraId="7ECA0E28" w14:textId="5DFA07DE" w:rsidR="00DA0766" w:rsidRPr="00DA0766" w:rsidRDefault="00DA0766" w:rsidP="00DA0766">
      <w:pPr>
        <w:spacing w:after="0" w:line="240" w:lineRule="auto"/>
        <w:ind w:left="1416" w:firstLine="708"/>
        <w:rPr>
          <w:rFonts w:ascii="Times New Roman" w:eastAsiaTheme="minorHAnsi" w:hAnsi="Times New Roman" w:cstheme="minorBidi"/>
          <w:sz w:val="24"/>
          <w:szCs w:val="24"/>
          <w:lang w:eastAsia="en-US"/>
        </w:rPr>
      </w:pPr>
      <w:r w:rsidRPr="00DA0766">
        <w:rPr>
          <w:rFonts w:ascii="Times New Roman" w:eastAsiaTheme="minorHAnsi" w:hAnsi="Times New Roman" w:cstheme="minorBidi"/>
          <w:sz w:val="24"/>
          <w:szCs w:val="24"/>
          <w:lang w:eastAsia="en-US"/>
        </w:rPr>
        <w:lastRenderedPageBreak/>
        <w:t xml:space="preserve">   </w:t>
      </w:r>
      <w:proofErr w:type="gramStart"/>
      <w:r w:rsidRPr="00DA0766">
        <w:rPr>
          <w:rFonts w:ascii="Times New Roman" w:eastAsiaTheme="minorHAnsi" w:hAnsi="Times New Roman" w:cstheme="minorBidi"/>
          <w:sz w:val="24"/>
          <w:szCs w:val="24"/>
          <w:lang w:eastAsia="en-US"/>
        </w:rPr>
        <w:t>производственная</w:t>
      </w:r>
      <w:proofErr w:type="gramEnd"/>
      <w:r w:rsidRPr="00DA0766">
        <w:rPr>
          <w:rFonts w:ascii="Times New Roman" w:eastAsiaTheme="minorHAnsi" w:hAnsi="Times New Roman" w:cstheme="minorBidi"/>
          <w:sz w:val="24"/>
          <w:szCs w:val="24"/>
          <w:lang w:eastAsia="en-US"/>
        </w:rPr>
        <w:t xml:space="preserve"> </w:t>
      </w:r>
      <w:r w:rsidR="00E77E0D">
        <w:rPr>
          <w:rFonts w:ascii="Times New Roman" w:eastAsiaTheme="minorHAnsi" w:hAnsi="Times New Roman" w:cstheme="minorBidi"/>
          <w:sz w:val="24"/>
          <w:szCs w:val="24"/>
          <w:lang w:eastAsia="en-US"/>
        </w:rPr>
        <w:t>144 часа</w:t>
      </w:r>
    </w:p>
    <w:p w14:paraId="288E2059" w14:textId="75C8E969" w:rsidR="00DA0766" w:rsidRPr="00DA0766" w:rsidRDefault="00DA0766" w:rsidP="00DA0766">
      <w:pPr>
        <w:spacing w:after="0" w:line="240" w:lineRule="auto"/>
        <w:rPr>
          <w:rFonts w:ascii="Times New Roman" w:eastAsiaTheme="minorHAnsi" w:hAnsi="Times New Roman" w:cstheme="minorBidi"/>
          <w:i/>
          <w:sz w:val="24"/>
          <w:szCs w:val="24"/>
          <w:lang w:eastAsia="en-US"/>
        </w:rPr>
      </w:pPr>
      <w:r w:rsidRPr="00DA0766">
        <w:rPr>
          <w:rFonts w:ascii="Times New Roman" w:eastAsiaTheme="minorHAnsi" w:hAnsi="Times New Roman" w:cstheme="minorBidi"/>
          <w:iCs/>
          <w:sz w:val="24"/>
          <w:szCs w:val="24"/>
          <w:lang w:eastAsia="en-US"/>
        </w:rPr>
        <w:t>Промежуточная аттестация</w:t>
      </w:r>
      <w:r w:rsidR="00E77E0D">
        <w:rPr>
          <w:rFonts w:ascii="Times New Roman" w:eastAsiaTheme="minorHAnsi" w:hAnsi="Times New Roman" w:cstheme="minorBidi"/>
          <w:i/>
          <w:sz w:val="24"/>
          <w:szCs w:val="24"/>
          <w:lang w:eastAsia="en-US"/>
        </w:rPr>
        <w:t xml:space="preserve">  12</w:t>
      </w:r>
      <w:bookmarkEnd w:id="3"/>
    </w:p>
    <w:p w14:paraId="7BD938FA" w14:textId="37AF5FC6" w:rsidR="00FA76C6" w:rsidRDefault="00E77E0D" w:rsidP="00FA76C6">
      <w:pPr>
        <w:rPr>
          <w:rFonts w:ascii="Times New Roman" w:hAnsi="Times New Roman"/>
        </w:rPr>
        <w:sectPr w:rsidR="00FA76C6" w:rsidSect="00A3657F">
          <w:pgSz w:w="11906" w:h="16838"/>
          <w:pgMar w:top="1134" w:right="1274" w:bottom="1134" w:left="1701" w:header="708" w:footer="708" w:gutter="0"/>
          <w:cols w:space="708"/>
          <w:docGrid w:linePitch="360"/>
        </w:sectPr>
      </w:pPr>
      <w:r>
        <w:rPr>
          <w:rFonts w:ascii="Times New Roman" w:hAnsi="Times New Roman"/>
        </w:rPr>
        <w:t>часов</w:t>
      </w:r>
    </w:p>
    <w:p w14:paraId="17C9E4A1" w14:textId="77777777" w:rsidR="00A3657F" w:rsidRPr="00ED5838" w:rsidRDefault="00A3657F" w:rsidP="00A3657F">
      <w:pPr>
        <w:spacing w:after="0"/>
        <w:jc w:val="center"/>
        <w:rPr>
          <w:rFonts w:ascii="Times New Roman" w:hAnsi="Times New Roman"/>
          <w:b/>
          <w:caps/>
          <w:sz w:val="24"/>
          <w:szCs w:val="24"/>
        </w:rPr>
      </w:pPr>
      <w:r w:rsidRPr="00ED5838">
        <w:rPr>
          <w:rFonts w:ascii="Times New Roman" w:hAnsi="Times New Roman"/>
          <w:b/>
          <w:caps/>
          <w:sz w:val="24"/>
          <w:szCs w:val="24"/>
        </w:rPr>
        <w:lastRenderedPageBreak/>
        <w:t>2. Структура и содержание профессионального модуля</w:t>
      </w:r>
    </w:p>
    <w:p w14:paraId="3754BD2B" w14:textId="77777777" w:rsidR="00A3657F" w:rsidRPr="00ED5838" w:rsidRDefault="00A3657F" w:rsidP="00A3657F">
      <w:pPr>
        <w:spacing w:after="0"/>
        <w:ind w:firstLine="851"/>
        <w:rPr>
          <w:rFonts w:ascii="Times New Roman" w:hAnsi="Times New Roman"/>
        </w:rPr>
      </w:pPr>
      <w:r w:rsidRPr="00ED5838">
        <w:rPr>
          <w:rFonts w:ascii="Times New Roman" w:hAnsi="Times New Roman"/>
          <w:b/>
          <w:sz w:val="24"/>
          <w:szCs w:val="24"/>
        </w:rPr>
        <w:t>2.1. Структура профессионального модуля</w:t>
      </w:r>
      <w:r w:rsidRPr="00ED5838">
        <w:rPr>
          <w:rFonts w:ascii="Times New Roman" w:hAnsi="Times New Roman"/>
        </w:rPr>
        <w:t xml:space="preserve"> </w:t>
      </w:r>
    </w:p>
    <w:p w14:paraId="48E9FBCE" w14:textId="6ABFE630" w:rsidR="00A3657F" w:rsidRPr="00A3657F" w:rsidRDefault="00A3657F" w:rsidP="00A3657F">
      <w:pPr>
        <w:spacing w:after="0" w:line="240" w:lineRule="auto"/>
        <w:ind w:firstLine="709"/>
        <w:jc w:val="both"/>
        <w:rPr>
          <w:rFonts w:ascii="Times New Roman" w:hAnsi="Times New Roman"/>
          <w:b/>
          <w:iCs/>
          <w:sz w:val="24"/>
          <w:szCs w:val="24"/>
        </w:rPr>
      </w:pPr>
    </w:p>
    <w:tbl>
      <w:tblPr>
        <w:tblW w:w="478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91"/>
        <w:gridCol w:w="3064"/>
        <w:gridCol w:w="1347"/>
        <w:gridCol w:w="863"/>
        <w:gridCol w:w="1743"/>
        <w:gridCol w:w="1686"/>
        <w:gridCol w:w="25"/>
        <w:gridCol w:w="821"/>
        <w:gridCol w:w="45"/>
        <w:gridCol w:w="934"/>
        <w:gridCol w:w="1828"/>
      </w:tblGrid>
      <w:tr w:rsidR="00E77E0D" w:rsidRPr="00A3657F" w14:paraId="088B56E9" w14:textId="77777777" w:rsidTr="00E77E0D">
        <w:trPr>
          <w:trHeight w:val="484"/>
        </w:trPr>
        <w:tc>
          <w:tcPr>
            <w:tcW w:w="633" w:type="pct"/>
            <w:vMerge w:val="restart"/>
            <w:tcBorders>
              <w:bottom w:val="single" w:sz="4" w:space="0" w:color="auto"/>
            </w:tcBorders>
            <w:vAlign w:val="center"/>
          </w:tcPr>
          <w:p w14:paraId="536DD7DD" w14:textId="77777777" w:rsidR="00E77E0D" w:rsidRPr="00A3657F" w:rsidRDefault="00E77E0D" w:rsidP="00E77E0D">
            <w:pPr>
              <w:suppressAutoHyphens/>
              <w:spacing w:after="0" w:line="240" w:lineRule="auto"/>
              <w:ind w:left="-57" w:right="-57"/>
              <w:jc w:val="center"/>
              <w:rPr>
                <w:rFonts w:ascii="Times New Roman" w:hAnsi="Times New Roman"/>
                <w:sz w:val="20"/>
                <w:szCs w:val="20"/>
              </w:rPr>
            </w:pPr>
            <w:r w:rsidRPr="00A3657F">
              <w:rPr>
                <w:rFonts w:ascii="Times New Roman" w:hAnsi="Times New Roman"/>
                <w:sz w:val="20"/>
                <w:szCs w:val="20"/>
              </w:rPr>
              <w:t>Коды профессиональных и общих компетенций</w:t>
            </w:r>
          </w:p>
        </w:tc>
        <w:tc>
          <w:tcPr>
            <w:tcW w:w="1083" w:type="pct"/>
            <w:vMerge w:val="restart"/>
            <w:tcBorders>
              <w:bottom w:val="single" w:sz="4" w:space="0" w:color="auto"/>
            </w:tcBorders>
            <w:vAlign w:val="center"/>
          </w:tcPr>
          <w:p w14:paraId="37FF24CF" w14:textId="77777777" w:rsidR="00E77E0D" w:rsidRPr="00A3657F" w:rsidRDefault="00E77E0D" w:rsidP="00E77E0D">
            <w:pPr>
              <w:suppressAutoHyphens/>
              <w:spacing w:after="0" w:line="240" w:lineRule="auto"/>
              <w:ind w:left="-57" w:right="-57"/>
              <w:jc w:val="center"/>
              <w:rPr>
                <w:rFonts w:ascii="Times New Roman" w:hAnsi="Times New Roman"/>
                <w:sz w:val="20"/>
                <w:szCs w:val="20"/>
              </w:rPr>
            </w:pPr>
            <w:r w:rsidRPr="00A3657F">
              <w:rPr>
                <w:rFonts w:ascii="Times New Roman" w:hAnsi="Times New Roman"/>
                <w:sz w:val="20"/>
                <w:szCs w:val="20"/>
              </w:rPr>
              <w:t>Наименования разделов профессионального модуля</w:t>
            </w:r>
          </w:p>
        </w:tc>
        <w:tc>
          <w:tcPr>
            <w:tcW w:w="476" w:type="pct"/>
            <w:vMerge w:val="restart"/>
            <w:tcBorders>
              <w:bottom w:val="single" w:sz="4" w:space="0" w:color="auto"/>
            </w:tcBorders>
            <w:vAlign w:val="center"/>
          </w:tcPr>
          <w:p w14:paraId="5233E5C6" w14:textId="77777777" w:rsidR="00E77E0D" w:rsidRPr="00A3657F" w:rsidRDefault="00E77E0D" w:rsidP="00E77E0D">
            <w:pPr>
              <w:spacing w:after="0" w:line="240" w:lineRule="auto"/>
              <w:jc w:val="center"/>
              <w:rPr>
                <w:rFonts w:ascii="Times New Roman" w:hAnsi="Times New Roman"/>
                <w:sz w:val="20"/>
                <w:szCs w:val="20"/>
              </w:rPr>
            </w:pPr>
            <w:r w:rsidRPr="00A3657F">
              <w:rPr>
                <w:rFonts w:ascii="Times New Roman" w:hAnsi="Times New Roman"/>
                <w:iCs/>
                <w:sz w:val="20"/>
                <w:szCs w:val="20"/>
              </w:rPr>
              <w:t>Всего, час.</w:t>
            </w:r>
          </w:p>
        </w:tc>
        <w:tc>
          <w:tcPr>
            <w:tcW w:w="2808" w:type="pct"/>
            <w:gridSpan w:val="8"/>
            <w:tcBorders>
              <w:bottom w:val="single" w:sz="4" w:space="0" w:color="auto"/>
            </w:tcBorders>
          </w:tcPr>
          <w:p w14:paraId="02D38B15" w14:textId="77777777" w:rsidR="00E77E0D" w:rsidRPr="00A3657F" w:rsidRDefault="00E77E0D" w:rsidP="00E77E0D">
            <w:pPr>
              <w:suppressAutoHyphens/>
              <w:spacing w:after="0" w:line="240" w:lineRule="auto"/>
              <w:jc w:val="center"/>
              <w:rPr>
                <w:rFonts w:ascii="Times New Roman" w:hAnsi="Times New Roman"/>
                <w:sz w:val="20"/>
                <w:szCs w:val="20"/>
              </w:rPr>
            </w:pPr>
            <w:r w:rsidRPr="00A3657F">
              <w:rPr>
                <w:rFonts w:ascii="Times New Roman" w:hAnsi="Times New Roman"/>
                <w:sz w:val="20"/>
                <w:szCs w:val="20"/>
              </w:rPr>
              <w:t xml:space="preserve">Объем профессионального модуля, </w:t>
            </w:r>
            <w:proofErr w:type="spellStart"/>
            <w:r w:rsidRPr="00A3657F">
              <w:rPr>
                <w:rFonts w:ascii="Times New Roman" w:hAnsi="Times New Roman"/>
                <w:sz w:val="20"/>
                <w:szCs w:val="20"/>
              </w:rPr>
              <w:t>ак</w:t>
            </w:r>
            <w:proofErr w:type="spellEnd"/>
            <w:r w:rsidRPr="00A3657F">
              <w:rPr>
                <w:rFonts w:ascii="Times New Roman" w:hAnsi="Times New Roman"/>
                <w:sz w:val="20"/>
                <w:szCs w:val="20"/>
              </w:rPr>
              <w:t>. час.</w:t>
            </w:r>
          </w:p>
        </w:tc>
      </w:tr>
      <w:tr w:rsidR="00E77E0D" w:rsidRPr="00A3657F" w14:paraId="442D1100" w14:textId="77777777" w:rsidTr="00E77E0D">
        <w:trPr>
          <w:trHeight w:val="58"/>
        </w:trPr>
        <w:tc>
          <w:tcPr>
            <w:tcW w:w="633" w:type="pct"/>
            <w:vMerge/>
          </w:tcPr>
          <w:p w14:paraId="6491D78D" w14:textId="77777777" w:rsidR="00E77E0D" w:rsidRPr="00A3657F" w:rsidRDefault="00E77E0D" w:rsidP="00E77E0D">
            <w:pPr>
              <w:spacing w:after="0" w:line="240" w:lineRule="auto"/>
              <w:rPr>
                <w:rFonts w:ascii="Times New Roman" w:hAnsi="Times New Roman"/>
                <w:i/>
              </w:rPr>
            </w:pPr>
          </w:p>
        </w:tc>
        <w:tc>
          <w:tcPr>
            <w:tcW w:w="1083" w:type="pct"/>
            <w:vMerge/>
            <w:vAlign w:val="center"/>
          </w:tcPr>
          <w:p w14:paraId="4A0721D1" w14:textId="77777777" w:rsidR="00E77E0D" w:rsidRPr="00A3657F" w:rsidRDefault="00E77E0D" w:rsidP="00E77E0D">
            <w:pPr>
              <w:spacing w:after="0" w:line="240" w:lineRule="auto"/>
              <w:rPr>
                <w:rFonts w:ascii="Times New Roman" w:hAnsi="Times New Roman"/>
                <w:i/>
              </w:rPr>
            </w:pPr>
          </w:p>
        </w:tc>
        <w:tc>
          <w:tcPr>
            <w:tcW w:w="476" w:type="pct"/>
            <w:vMerge/>
            <w:vAlign w:val="center"/>
          </w:tcPr>
          <w:p w14:paraId="0EA9252C" w14:textId="77777777" w:rsidR="00E77E0D" w:rsidRPr="00A3657F" w:rsidRDefault="00E77E0D" w:rsidP="00E77E0D">
            <w:pPr>
              <w:spacing w:after="0" w:line="240" w:lineRule="auto"/>
              <w:rPr>
                <w:rFonts w:ascii="Times New Roman" w:hAnsi="Times New Roman"/>
                <w:i/>
                <w:iCs/>
              </w:rPr>
            </w:pPr>
          </w:p>
        </w:tc>
        <w:tc>
          <w:tcPr>
            <w:tcW w:w="1816" w:type="pct"/>
            <w:gridSpan w:val="5"/>
          </w:tcPr>
          <w:p w14:paraId="4CC66803" w14:textId="77777777" w:rsidR="00E77E0D" w:rsidRPr="00A3657F" w:rsidRDefault="00E77E0D" w:rsidP="00E77E0D">
            <w:pPr>
              <w:suppressAutoHyphens/>
              <w:spacing w:after="0" w:line="240" w:lineRule="auto"/>
              <w:jc w:val="center"/>
              <w:rPr>
                <w:rFonts w:ascii="Times New Roman" w:hAnsi="Times New Roman"/>
              </w:rPr>
            </w:pPr>
            <w:r w:rsidRPr="00A3657F">
              <w:rPr>
                <w:rFonts w:ascii="Times New Roman" w:hAnsi="Times New Roman"/>
              </w:rPr>
              <w:t>Обучение по МДК</w:t>
            </w:r>
          </w:p>
        </w:tc>
        <w:tc>
          <w:tcPr>
            <w:tcW w:w="992" w:type="pct"/>
            <w:gridSpan w:val="3"/>
            <w:vMerge w:val="restart"/>
            <w:vAlign w:val="center"/>
          </w:tcPr>
          <w:p w14:paraId="72911DB1" w14:textId="77777777" w:rsidR="00E77E0D" w:rsidRPr="00A3657F" w:rsidRDefault="00E77E0D" w:rsidP="00E77E0D">
            <w:pPr>
              <w:suppressAutoHyphens/>
              <w:spacing w:after="0" w:line="240" w:lineRule="auto"/>
              <w:jc w:val="center"/>
              <w:rPr>
                <w:rFonts w:ascii="Times New Roman" w:hAnsi="Times New Roman"/>
              </w:rPr>
            </w:pPr>
            <w:r w:rsidRPr="00A3657F">
              <w:rPr>
                <w:rFonts w:ascii="Times New Roman" w:hAnsi="Times New Roman"/>
              </w:rPr>
              <w:t>Практики</w:t>
            </w:r>
          </w:p>
        </w:tc>
      </w:tr>
      <w:tr w:rsidR="00E77E0D" w:rsidRPr="00A3657F" w14:paraId="08A0FD70" w14:textId="77777777" w:rsidTr="00E77E0D">
        <w:tc>
          <w:tcPr>
            <w:tcW w:w="633" w:type="pct"/>
            <w:vMerge/>
          </w:tcPr>
          <w:p w14:paraId="0FF21707" w14:textId="77777777" w:rsidR="00E77E0D" w:rsidRPr="00A3657F" w:rsidRDefault="00E77E0D" w:rsidP="00E77E0D">
            <w:pPr>
              <w:spacing w:after="0" w:line="240" w:lineRule="auto"/>
              <w:rPr>
                <w:rFonts w:ascii="Times New Roman" w:hAnsi="Times New Roman"/>
                <w:i/>
              </w:rPr>
            </w:pPr>
          </w:p>
        </w:tc>
        <w:tc>
          <w:tcPr>
            <w:tcW w:w="1083" w:type="pct"/>
            <w:vMerge/>
            <w:vAlign w:val="center"/>
          </w:tcPr>
          <w:p w14:paraId="556A1BD8" w14:textId="77777777" w:rsidR="00E77E0D" w:rsidRPr="00A3657F" w:rsidRDefault="00E77E0D" w:rsidP="00E77E0D">
            <w:pPr>
              <w:spacing w:after="0" w:line="240" w:lineRule="auto"/>
              <w:rPr>
                <w:rFonts w:ascii="Times New Roman" w:hAnsi="Times New Roman"/>
                <w:i/>
              </w:rPr>
            </w:pPr>
          </w:p>
        </w:tc>
        <w:tc>
          <w:tcPr>
            <w:tcW w:w="476" w:type="pct"/>
            <w:vMerge/>
            <w:vAlign w:val="center"/>
          </w:tcPr>
          <w:p w14:paraId="62BAFF10" w14:textId="77777777" w:rsidR="00E77E0D" w:rsidRPr="00A3657F" w:rsidRDefault="00E77E0D" w:rsidP="00E77E0D">
            <w:pPr>
              <w:spacing w:after="0" w:line="240" w:lineRule="auto"/>
              <w:rPr>
                <w:rFonts w:ascii="Times New Roman" w:hAnsi="Times New Roman"/>
                <w:i/>
                <w:iCs/>
              </w:rPr>
            </w:pPr>
          </w:p>
        </w:tc>
        <w:tc>
          <w:tcPr>
            <w:tcW w:w="305" w:type="pct"/>
            <w:vMerge w:val="restart"/>
          </w:tcPr>
          <w:p w14:paraId="0BC21CEF" w14:textId="77777777" w:rsidR="00E77E0D" w:rsidRPr="00A3657F" w:rsidRDefault="00E77E0D" w:rsidP="00E77E0D">
            <w:pPr>
              <w:suppressAutoHyphens/>
              <w:spacing w:after="0" w:line="240" w:lineRule="auto"/>
              <w:jc w:val="center"/>
              <w:rPr>
                <w:rFonts w:ascii="Times New Roman" w:hAnsi="Times New Roman"/>
                <w:sz w:val="20"/>
                <w:szCs w:val="20"/>
              </w:rPr>
            </w:pPr>
            <w:r w:rsidRPr="00A3657F">
              <w:rPr>
                <w:rFonts w:ascii="Times New Roman" w:hAnsi="Times New Roman"/>
                <w:sz w:val="20"/>
                <w:szCs w:val="20"/>
              </w:rPr>
              <w:t>Всего</w:t>
            </w:r>
          </w:p>
        </w:tc>
        <w:tc>
          <w:tcPr>
            <w:tcW w:w="1511" w:type="pct"/>
            <w:gridSpan w:val="4"/>
          </w:tcPr>
          <w:p w14:paraId="30DCA1D7" w14:textId="77777777" w:rsidR="00E77E0D" w:rsidRPr="00A3657F" w:rsidRDefault="00E77E0D" w:rsidP="00E77E0D">
            <w:pPr>
              <w:suppressAutoHyphens/>
              <w:spacing w:after="0" w:line="240" w:lineRule="auto"/>
              <w:jc w:val="center"/>
              <w:rPr>
                <w:rFonts w:ascii="Times New Roman" w:hAnsi="Times New Roman"/>
              </w:rPr>
            </w:pPr>
            <w:r w:rsidRPr="00A3657F">
              <w:rPr>
                <w:rFonts w:ascii="Times New Roman" w:hAnsi="Times New Roman"/>
              </w:rPr>
              <w:t>В том числе</w:t>
            </w:r>
          </w:p>
        </w:tc>
        <w:tc>
          <w:tcPr>
            <w:tcW w:w="992" w:type="pct"/>
            <w:gridSpan w:val="3"/>
            <w:vMerge/>
            <w:vAlign w:val="center"/>
          </w:tcPr>
          <w:p w14:paraId="1B39849B" w14:textId="77777777" w:rsidR="00E77E0D" w:rsidRPr="00A3657F" w:rsidRDefault="00E77E0D" w:rsidP="00E77E0D">
            <w:pPr>
              <w:suppressAutoHyphens/>
              <w:spacing w:after="0" w:line="240" w:lineRule="auto"/>
              <w:jc w:val="center"/>
              <w:rPr>
                <w:rFonts w:ascii="Times New Roman" w:hAnsi="Times New Roman"/>
                <w:i/>
              </w:rPr>
            </w:pPr>
          </w:p>
        </w:tc>
      </w:tr>
      <w:tr w:rsidR="00E77E0D" w:rsidRPr="00A3657F" w14:paraId="1081467A" w14:textId="77777777" w:rsidTr="00E77E0D">
        <w:trPr>
          <w:cantSplit/>
          <w:trHeight w:val="1748"/>
        </w:trPr>
        <w:tc>
          <w:tcPr>
            <w:tcW w:w="633" w:type="pct"/>
            <w:vMerge/>
          </w:tcPr>
          <w:p w14:paraId="23275DF9" w14:textId="77777777" w:rsidR="00E77E0D" w:rsidRPr="00A3657F" w:rsidRDefault="00E77E0D" w:rsidP="00E77E0D">
            <w:pPr>
              <w:spacing w:after="0" w:line="240" w:lineRule="auto"/>
              <w:rPr>
                <w:rFonts w:ascii="Times New Roman" w:hAnsi="Times New Roman"/>
                <w:i/>
              </w:rPr>
            </w:pPr>
          </w:p>
        </w:tc>
        <w:tc>
          <w:tcPr>
            <w:tcW w:w="1083" w:type="pct"/>
            <w:vMerge/>
            <w:vAlign w:val="center"/>
          </w:tcPr>
          <w:p w14:paraId="384CDA59" w14:textId="77777777" w:rsidR="00E77E0D" w:rsidRPr="00A3657F" w:rsidRDefault="00E77E0D" w:rsidP="00E77E0D">
            <w:pPr>
              <w:spacing w:after="0" w:line="240" w:lineRule="auto"/>
              <w:rPr>
                <w:rFonts w:ascii="Times New Roman" w:hAnsi="Times New Roman"/>
                <w:i/>
              </w:rPr>
            </w:pPr>
          </w:p>
        </w:tc>
        <w:tc>
          <w:tcPr>
            <w:tcW w:w="476" w:type="pct"/>
            <w:vMerge/>
            <w:vAlign w:val="center"/>
          </w:tcPr>
          <w:p w14:paraId="77614758" w14:textId="77777777" w:rsidR="00E77E0D" w:rsidRPr="00A3657F" w:rsidRDefault="00E77E0D" w:rsidP="00E77E0D">
            <w:pPr>
              <w:spacing w:after="0" w:line="240" w:lineRule="auto"/>
              <w:rPr>
                <w:rFonts w:ascii="Times New Roman" w:hAnsi="Times New Roman"/>
                <w:i/>
              </w:rPr>
            </w:pPr>
          </w:p>
        </w:tc>
        <w:tc>
          <w:tcPr>
            <w:tcW w:w="305" w:type="pct"/>
            <w:vMerge/>
          </w:tcPr>
          <w:p w14:paraId="5B210890" w14:textId="77777777" w:rsidR="00E77E0D" w:rsidRPr="00A3657F" w:rsidRDefault="00E77E0D" w:rsidP="00E77E0D">
            <w:pPr>
              <w:suppressAutoHyphens/>
              <w:spacing w:after="0" w:line="240" w:lineRule="auto"/>
              <w:jc w:val="center"/>
              <w:rPr>
                <w:rFonts w:ascii="Times New Roman" w:hAnsi="Times New Roman"/>
                <w:i/>
                <w:sz w:val="20"/>
                <w:szCs w:val="20"/>
              </w:rPr>
            </w:pPr>
          </w:p>
        </w:tc>
        <w:tc>
          <w:tcPr>
            <w:tcW w:w="616" w:type="pct"/>
            <w:vAlign w:val="center"/>
          </w:tcPr>
          <w:p w14:paraId="1D525DDF" w14:textId="77777777" w:rsidR="00E77E0D" w:rsidRPr="00A3657F" w:rsidRDefault="00E77E0D" w:rsidP="00E77E0D">
            <w:pPr>
              <w:suppressAutoHyphens/>
              <w:spacing w:after="0" w:line="240" w:lineRule="auto"/>
              <w:ind w:left="-57" w:right="-57"/>
              <w:jc w:val="center"/>
              <w:rPr>
                <w:rFonts w:ascii="Times New Roman" w:hAnsi="Times New Roman"/>
                <w:i/>
                <w:sz w:val="20"/>
                <w:szCs w:val="20"/>
              </w:rPr>
            </w:pPr>
            <w:r w:rsidRPr="00A3657F">
              <w:rPr>
                <w:rFonts w:ascii="Times New Roman" w:hAnsi="Times New Roman"/>
                <w:color w:val="000000"/>
                <w:sz w:val="20"/>
                <w:szCs w:val="20"/>
              </w:rPr>
              <w:t>Лабораторных и практических занятий</w:t>
            </w:r>
          </w:p>
        </w:tc>
        <w:tc>
          <w:tcPr>
            <w:tcW w:w="596" w:type="pct"/>
            <w:vAlign w:val="center"/>
          </w:tcPr>
          <w:p w14:paraId="7BE7FA84" w14:textId="77777777" w:rsidR="00E77E0D" w:rsidRPr="00A3657F" w:rsidRDefault="00E77E0D" w:rsidP="00E77E0D">
            <w:pPr>
              <w:suppressAutoHyphens/>
              <w:spacing w:after="0" w:line="240" w:lineRule="auto"/>
              <w:ind w:left="-57" w:right="-57"/>
              <w:jc w:val="center"/>
              <w:rPr>
                <w:rFonts w:ascii="Times New Roman" w:hAnsi="Times New Roman"/>
                <w:color w:val="000000"/>
                <w:sz w:val="20"/>
                <w:szCs w:val="20"/>
              </w:rPr>
            </w:pPr>
            <w:r w:rsidRPr="00A3657F">
              <w:rPr>
                <w:rFonts w:ascii="Times New Roman" w:hAnsi="Times New Roman"/>
                <w:sz w:val="20"/>
                <w:szCs w:val="20"/>
              </w:rPr>
              <w:t>Самостоятельная работа</w:t>
            </w:r>
            <w:r w:rsidRPr="00A3657F">
              <w:rPr>
                <w:rStyle w:val="af0"/>
                <w:rFonts w:ascii="Times New Roman" w:hAnsi="Times New Roman"/>
                <w:i/>
              </w:rPr>
              <w:footnoteReference w:id="3"/>
            </w:r>
          </w:p>
        </w:tc>
        <w:tc>
          <w:tcPr>
            <w:tcW w:w="298" w:type="pct"/>
            <w:gridSpan w:val="2"/>
            <w:textDirection w:val="btLr"/>
            <w:vAlign w:val="center"/>
          </w:tcPr>
          <w:p w14:paraId="0D82973D" w14:textId="77777777" w:rsidR="00E77E0D" w:rsidRPr="00A3657F" w:rsidRDefault="00E77E0D" w:rsidP="00E77E0D">
            <w:pPr>
              <w:suppressAutoHyphens/>
              <w:spacing w:after="0" w:line="240" w:lineRule="auto"/>
              <w:ind w:left="-57" w:right="-57"/>
              <w:jc w:val="center"/>
              <w:rPr>
                <w:rFonts w:ascii="Times New Roman" w:hAnsi="Times New Roman"/>
                <w:sz w:val="20"/>
                <w:szCs w:val="20"/>
              </w:rPr>
            </w:pPr>
            <w:r w:rsidRPr="00A3657F">
              <w:rPr>
                <w:rFonts w:ascii="Times New Roman" w:hAnsi="Times New Roman"/>
                <w:sz w:val="20"/>
                <w:szCs w:val="20"/>
              </w:rPr>
              <w:t>Промежуточная аттестация</w:t>
            </w:r>
          </w:p>
        </w:tc>
        <w:tc>
          <w:tcPr>
            <w:tcW w:w="346" w:type="pct"/>
            <w:gridSpan w:val="2"/>
            <w:vAlign w:val="center"/>
          </w:tcPr>
          <w:p w14:paraId="65F0A73F" w14:textId="77777777" w:rsidR="00E77E0D" w:rsidRPr="00A3657F" w:rsidRDefault="00E77E0D" w:rsidP="00E77E0D">
            <w:pPr>
              <w:suppressAutoHyphens/>
              <w:spacing w:after="0" w:line="240" w:lineRule="auto"/>
              <w:ind w:left="-57" w:right="-57"/>
              <w:jc w:val="center"/>
              <w:rPr>
                <w:rFonts w:ascii="Times New Roman" w:hAnsi="Times New Roman"/>
                <w:i/>
                <w:sz w:val="20"/>
                <w:szCs w:val="20"/>
              </w:rPr>
            </w:pPr>
            <w:r w:rsidRPr="00A3657F">
              <w:rPr>
                <w:rFonts w:ascii="Times New Roman" w:hAnsi="Times New Roman"/>
                <w:sz w:val="20"/>
                <w:szCs w:val="20"/>
              </w:rPr>
              <w:t>Учебная</w:t>
            </w:r>
          </w:p>
        </w:tc>
        <w:tc>
          <w:tcPr>
            <w:tcW w:w="645" w:type="pct"/>
            <w:vAlign w:val="center"/>
          </w:tcPr>
          <w:p w14:paraId="5C4CFC8B" w14:textId="77777777" w:rsidR="00E77E0D" w:rsidRPr="00A3657F" w:rsidRDefault="00E77E0D" w:rsidP="00E77E0D">
            <w:pPr>
              <w:suppressAutoHyphens/>
              <w:spacing w:after="0" w:line="240" w:lineRule="auto"/>
              <w:ind w:left="-57" w:right="-57"/>
              <w:jc w:val="center"/>
              <w:rPr>
                <w:rFonts w:ascii="Times New Roman" w:hAnsi="Times New Roman"/>
                <w:i/>
                <w:sz w:val="20"/>
                <w:szCs w:val="20"/>
              </w:rPr>
            </w:pPr>
            <w:r w:rsidRPr="00A3657F">
              <w:rPr>
                <w:rFonts w:ascii="Times New Roman" w:hAnsi="Times New Roman"/>
                <w:sz w:val="20"/>
                <w:szCs w:val="20"/>
              </w:rPr>
              <w:t>Производственная</w:t>
            </w:r>
          </w:p>
        </w:tc>
      </w:tr>
      <w:tr w:rsidR="00E77E0D" w:rsidRPr="00A3657F" w14:paraId="162E36BD" w14:textId="77777777" w:rsidTr="00E77E0D">
        <w:trPr>
          <w:trHeight w:val="415"/>
        </w:trPr>
        <w:tc>
          <w:tcPr>
            <w:tcW w:w="633" w:type="pct"/>
            <w:vAlign w:val="center"/>
          </w:tcPr>
          <w:p w14:paraId="4A7971F7" w14:textId="77777777" w:rsidR="00E77E0D" w:rsidRPr="00A3657F" w:rsidRDefault="00E77E0D" w:rsidP="00E77E0D">
            <w:pPr>
              <w:spacing w:after="0" w:line="240" w:lineRule="auto"/>
              <w:jc w:val="center"/>
              <w:rPr>
                <w:rFonts w:ascii="Times New Roman" w:hAnsi="Times New Roman"/>
                <w:i/>
              </w:rPr>
            </w:pPr>
            <w:r w:rsidRPr="00A3657F">
              <w:rPr>
                <w:rFonts w:ascii="Times New Roman" w:hAnsi="Times New Roman"/>
                <w:i/>
              </w:rPr>
              <w:t>1</w:t>
            </w:r>
          </w:p>
        </w:tc>
        <w:tc>
          <w:tcPr>
            <w:tcW w:w="1083" w:type="pct"/>
            <w:vAlign w:val="center"/>
          </w:tcPr>
          <w:p w14:paraId="3015DAB0" w14:textId="77777777" w:rsidR="00E77E0D" w:rsidRPr="00A3657F" w:rsidRDefault="00E77E0D" w:rsidP="00E77E0D">
            <w:pPr>
              <w:spacing w:after="0" w:line="240" w:lineRule="auto"/>
              <w:jc w:val="center"/>
              <w:rPr>
                <w:rFonts w:ascii="Times New Roman" w:hAnsi="Times New Roman"/>
                <w:i/>
              </w:rPr>
            </w:pPr>
            <w:r w:rsidRPr="00A3657F">
              <w:rPr>
                <w:rFonts w:ascii="Times New Roman" w:hAnsi="Times New Roman"/>
                <w:i/>
              </w:rPr>
              <w:t>2</w:t>
            </w:r>
          </w:p>
        </w:tc>
        <w:tc>
          <w:tcPr>
            <w:tcW w:w="476" w:type="pct"/>
            <w:vAlign w:val="center"/>
          </w:tcPr>
          <w:p w14:paraId="51735021" w14:textId="77777777" w:rsidR="00E77E0D" w:rsidRPr="00A3657F" w:rsidRDefault="00E77E0D" w:rsidP="00E77E0D">
            <w:pPr>
              <w:spacing w:after="0" w:line="240" w:lineRule="auto"/>
              <w:jc w:val="center"/>
              <w:rPr>
                <w:rFonts w:ascii="Times New Roman" w:hAnsi="Times New Roman"/>
                <w:i/>
              </w:rPr>
            </w:pPr>
            <w:r w:rsidRPr="00A3657F">
              <w:rPr>
                <w:rFonts w:ascii="Times New Roman" w:hAnsi="Times New Roman"/>
                <w:i/>
              </w:rPr>
              <w:t>3</w:t>
            </w:r>
          </w:p>
        </w:tc>
        <w:tc>
          <w:tcPr>
            <w:tcW w:w="305" w:type="pct"/>
            <w:vAlign w:val="center"/>
          </w:tcPr>
          <w:p w14:paraId="59007577" w14:textId="77777777" w:rsidR="00E77E0D" w:rsidRPr="00A3657F" w:rsidRDefault="00E77E0D" w:rsidP="00E77E0D">
            <w:pPr>
              <w:spacing w:after="0" w:line="240" w:lineRule="auto"/>
              <w:jc w:val="center"/>
              <w:rPr>
                <w:rFonts w:ascii="Times New Roman" w:hAnsi="Times New Roman"/>
                <w:i/>
              </w:rPr>
            </w:pPr>
            <w:r w:rsidRPr="00A3657F">
              <w:rPr>
                <w:rFonts w:ascii="Times New Roman" w:hAnsi="Times New Roman"/>
                <w:i/>
              </w:rPr>
              <w:t>5</w:t>
            </w:r>
          </w:p>
        </w:tc>
        <w:tc>
          <w:tcPr>
            <w:tcW w:w="616" w:type="pct"/>
            <w:vAlign w:val="center"/>
          </w:tcPr>
          <w:p w14:paraId="01A733AC" w14:textId="77777777" w:rsidR="00E77E0D" w:rsidRPr="00A3657F" w:rsidRDefault="00E77E0D" w:rsidP="00E77E0D">
            <w:pPr>
              <w:spacing w:after="0" w:line="240" w:lineRule="auto"/>
              <w:jc w:val="center"/>
              <w:rPr>
                <w:rFonts w:ascii="Times New Roman" w:hAnsi="Times New Roman"/>
                <w:i/>
              </w:rPr>
            </w:pPr>
            <w:r w:rsidRPr="00A3657F">
              <w:rPr>
                <w:rFonts w:ascii="Times New Roman" w:hAnsi="Times New Roman"/>
                <w:i/>
              </w:rPr>
              <w:t>6</w:t>
            </w:r>
          </w:p>
        </w:tc>
        <w:tc>
          <w:tcPr>
            <w:tcW w:w="596" w:type="pct"/>
            <w:vAlign w:val="center"/>
          </w:tcPr>
          <w:p w14:paraId="0675EE02" w14:textId="77777777" w:rsidR="00E77E0D" w:rsidRPr="00A3657F" w:rsidRDefault="00E77E0D" w:rsidP="00E77E0D">
            <w:pPr>
              <w:spacing w:after="0" w:line="240" w:lineRule="auto"/>
              <w:jc w:val="center"/>
              <w:rPr>
                <w:rFonts w:ascii="Times New Roman" w:hAnsi="Times New Roman"/>
                <w:i/>
              </w:rPr>
            </w:pPr>
            <w:r w:rsidRPr="00A3657F">
              <w:rPr>
                <w:rFonts w:ascii="Times New Roman" w:hAnsi="Times New Roman"/>
                <w:i/>
              </w:rPr>
              <w:t>7</w:t>
            </w:r>
          </w:p>
        </w:tc>
        <w:tc>
          <w:tcPr>
            <w:tcW w:w="298" w:type="pct"/>
            <w:gridSpan w:val="2"/>
            <w:vAlign w:val="center"/>
          </w:tcPr>
          <w:p w14:paraId="75386FC2" w14:textId="77777777" w:rsidR="00E77E0D" w:rsidRPr="00A3657F" w:rsidRDefault="00E77E0D" w:rsidP="00E77E0D">
            <w:pPr>
              <w:spacing w:after="0" w:line="240" w:lineRule="auto"/>
              <w:jc w:val="center"/>
              <w:rPr>
                <w:rFonts w:ascii="Times New Roman" w:hAnsi="Times New Roman"/>
                <w:i/>
              </w:rPr>
            </w:pPr>
            <w:r w:rsidRPr="00A3657F">
              <w:rPr>
                <w:rFonts w:ascii="Times New Roman" w:hAnsi="Times New Roman"/>
                <w:i/>
              </w:rPr>
              <w:t>8</w:t>
            </w:r>
          </w:p>
        </w:tc>
        <w:tc>
          <w:tcPr>
            <w:tcW w:w="346" w:type="pct"/>
            <w:gridSpan w:val="2"/>
            <w:vAlign w:val="center"/>
          </w:tcPr>
          <w:p w14:paraId="1124512F" w14:textId="77777777" w:rsidR="00E77E0D" w:rsidRPr="00A3657F" w:rsidRDefault="00E77E0D" w:rsidP="00E77E0D">
            <w:pPr>
              <w:spacing w:after="0" w:line="240" w:lineRule="auto"/>
              <w:jc w:val="center"/>
              <w:rPr>
                <w:rFonts w:ascii="Times New Roman" w:hAnsi="Times New Roman"/>
                <w:i/>
              </w:rPr>
            </w:pPr>
            <w:r w:rsidRPr="00A3657F">
              <w:rPr>
                <w:rFonts w:ascii="Times New Roman" w:hAnsi="Times New Roman"/>
                <w:i/>
              </w:rPr>
              <w:t>9</w:t>
            </w:r>
          </w:p>
        </w:tc>
        <w:tc>
          <w:tcPr>
            <w:tcW w:w="645" w:type="pct"/>
            <w:vAlign w:val="center"/>
          </w:tcPr>
          <w:p w14:paraId="394B3B49" w14:textId="77777777" w:rsidR="00E77E0D" w:rsidRPr="00A3657F" w:rsidRDefault="00E77E0D" w:rsidP="00E77E0D">
            <w:pPr>
              <w:spacing w:after="0" w:line="240" w:lineRule="auto"/>
              <w:jc w:val="center"/>
              <w:rPr>
                <w:rFonts w:ascii="Times New Roman" w:hAnsi="Times New Roman"/>
                <w:i/>
              </w:rPr>
            </w:pPr>
            <w:r w:rsidRPr="00A3657F">
              <w:rPr>
                <w:rFonts w:ascii="Times New Roman" w:hAnsi="Times New Roman"/>
                <w:i/>
              </w:rPr>
              <w:t>10</w:t>
            </w:r>
          </w:p>
        </w:tc>
      </w:tr>
      <w:tr w:rsidR="00E77E0D" w:rsidRPr="00A3657F" w14:paraId="470BF2AE" w14:textId="77777777" w:rsidTr="00E77E0D">
        <w:tc>
          <w:tcPr>
            <w:tcW w:w="633" w:type="pct"/>
          </w:tcPr>
          <w:p w14:paraId="05F6B4A0" w14:textId="42BB69EB" w:rsidR="00E77E0D" w:rsidRPr="00A3657F" w:rsidRDefault="00E77E0D" w:rsidP="00E77E0D">
            <w:pPr>
              <w:spacing w:after="0" w:line="240" w:lineRule="auto"/>
              <w:rPr>
                <w:rFonts w:ascii="Times New Roman" w:hAnsi="Times New Roman"/>
                <w:b/>
                <w:bCs/>
              </w:rPr>
            </w:pPr>
            <w:r w:rsidRPr="00A3657F">
              <w:rPr>
                <w:rFonts w:ascii="Times New Roman" w:hAnsi="Times New Roman"/>
                <w:b/>
                <w:bCs/>
              </w:rPr>
              <w:t xml:space="preserve">ПК </w:t>
            </w:r>
            <w:r>
              <w:rPr>
                <w:rFonts w:ascii="Times New Roman" w:hAnsi="Times New Roman"/>
                <w:b/>
                <w:bCs/>
              </w:rPr>
              <w:t>1.1</w:t>
            </w:r>
            <w:r w:rsidRPr="00A3657F">
              <w:rPr>
                <w:rFonts w:ascii="Times New Roman" w:hAnsi="Times New Roman"/>
                <w:b/>
                <w:bCs/>
              </w:rPr>
              <w:t xml:space="preserve">, ПК </w:t>
            </w:r>
            <w:r>
              <w:rPr>
                <w:rFonts w:ascii="Times New Roman" w:hAnsi="Times New Roman"/>
                <w:b/>
                <w:bCs/>
              </w:rPr>
              <w:t>1.2, ПК 1.3</w:t>
            </w:r>
            <w:r w:rsidRPr="00A3657F">
              <w:rPr>
                <w:rFonts w:ascii="Times New Roman" w:hAnsi="Times New Roman"/>
                <w:b/>
                <w:bCs/>
              </w:rPr>
              <w:t xml:space="preserve"> </w:t>
            </w:r>
          </w:p>
          <w:p w14:paraId="647C07EF" w14:textId="2AA3825A" w:rsidR="00E77E0D" w:rsidRPr="00A3657F" w:rsidRDefault="00E77E0D" w:rsidP="00E77E0D">
            <w:pPr>
              <w:spacing w:after="0" w:line="240" w:lineRule="auto"/>
              <w:rPr>
                <w:rFonts w:ascii="Times New Roman" w:hAnsi="Times New Roman"/>
                <w:b/>
                <w:bCs/>
              </w:rPr>
            </w:pPr>
            <w:r w:rsidRPr="00A3657F">
              <w:rPr>
                <w:rFonts w:ascii="Times New Roman" w:hAnsi="Times New Roman"/>
                <w:b/>
                <w:bCs/>
              </w:rPr>
              <w:t xml:space="preserve">ОК </w:t>
            </w:r>
            <w:r>
              <w:rPr>
                <w:rFonts w:ascii="Times New Roman" w:hAnsi="Times New Roman"/>
                <w:b/>
                <w:bCs/>
              </w:rPr>
              <w:t>01</w:t>
            </w:r>
            <w:r w:rsidRPr="00A3657F">
              <w:rPr>
                <w:rFonts w:ascii="Times New Roman" w:hAnsi="Times New Roman"/>
                <w:b/>
                <w:bCs/>
              </w:rPr>
              <w:t>, О</w:t>
            </w:r>
            <w:r>
              <w:rPr>
                <w:rFonts w:ascii="Times New Roman" w:hAnsi="Times New Roman"/>
                <w:b/>
                <w:bCs/>
              </w:rPr>
              <w:t>К 04, ОК 07</w:t>
            </w:r>
            <w:r w:rsidRPr="00A3657F">
              <w:rPr>
                <w:rFonts w:ascii="Times New Roman" w:hAnsi="Times New Roman"/>
                <w:b/>
                <w:bCs/>
              </w:rPr>
              <w:t xml:space="preserve"> </w:t>
            </w:r>
          </w:p>
          <w:p w14:paraId="0549434E" w14:textId="77777777" w:rsidR="00E77E0D" w:rsidRPr="00A3657F" w:rsidRDefault="00E77E0D" w:rsidP="00E77E0D">
            <w:pPr>
              <w:spacing w:after="0" w:line="240" w:lineRule="auto"/>
              <w:rPr>
                <w:rFonts w:ascii="Times New Roman" w:hAnsi="Times New Roman"/>
                <w:b/>
                <w:bCs/>
              </w:rPr>
            </w:pPr>
            <w:r w:rsidRPr="00A3657F">
              <w:rPr>
                <w:rFonts w:ascii="Times New Roman" w:hAnsi="Times New Roman"/>
                <w:b/>
                <w:bCs/>
              </w:rPr>
              <w:t xml:space="preserve">КК </w:t>
            </w:r>
            <w:r w:rsidRPr="00A3657F">
              <w:rPr>
                <w:rFonts w:ascii="Times New Roman" w:hAnsi="Times New Roman"/>
                <w:b/>
                <w:bCs/>
                <w:lang w:val="en-US"/>
              </w:rPr>
              <w:t>N</w:t>
            </w:r>
            <w:r w:rsidRPr="00A3657F">
              <w:rPr>
                <w:rFonts w:ascii="Times New Roman" w:hAnsi="Times New Roman"/>
                <w:b/>
                <w:bCs/>
              </w:rPr>
              <w:t xml:space="preserve">, КК </w:t>
            </w:r>
            <w:r w:rsidRPr="00A3657F">
              <w:rPr>
                <w:rFonts w:ascii="Times New Roman" w:hAnsi="Times New Roman"/>
                <w:b/>
                <w:bCs/>
                <w:lang w:val="en-US"/>
              </w:rPr>
              <w:t>N</w:t>
            </w:r>
            <w:r w:rsidRPr="00A3657F">
              <w:rPr>
                <w:rFonts w:ascii="Times New Roman" w:hAnsi="Times New Roman"/>
                <w:b/>
                <w:bCs/>
              </w:rPr>
              <w:t>…</w:t>
            </w:r>
          </w:p>
        </w:tc>
        <w:tc>
          <w:tcPr>
            <w:tcW w:w="1083" w:type="pct"/>
          </w:tcPr>
          <w:p w14:paraId="66A7B4E4" w14:textId="154DACD9" w:rsidR="00E77E0D" w:rsidRPr="00A3657F" w:rsidRDefault="00E77E0D" w:rsidP="00E77E0D">
            <w:pPr>
              <w:spacing w:after="0" w:line="240" w:lineRule="auto"/>
              <w:rPr>
                <w:rFonts w:ascii="Times New Roman" w:hAnsi="Times New Roman"/>
              </w:rPr>
            </w:pPr>
            <w:r w:rsidRPr="00734BAE">
              <w:rPr>
                <w:rFonts w:ascii="Times New Roman" w:hAnsi="Times New Roman"/>
                <w:bCs/>
              </w:rPr>
              <w:t>Раздел 1. Выполнение работ по производству, первичной обработке и хранению продукции полевых культур</w:t>
            </w:r>
          </w:p>
        </w:tc>
        <w:tc>
          <w:tcPr>
            <w:tcW w:w="476" w:type="pct"/>
          </w:tcPr>
          <w:p w14:paraId="4AD37973" w14:textId="3C86EA16" w:rsidR="00E77E0D" w:rsidRPr="00A3657F" w:rsidRDefault="00036831" w:rsidP="00E77E0D">
            <w:pPr>
              <w:spacing w:after="0" w:line="240" w:lineRule="auto"/>
              <w:jc w:val="center"/>
              <w:rPr>
                <w:rFonts w:ascii="Times New Roman" w:hAnsi="Times New Roman"/>
                <w:b/>
                <w:bCs/>
              </w:rPr>
            </w:pPr>
            <w:r>
              <w:rPr>
                <w:rFonts w:ascii="Times New Roman" w:hAnsi="Times New Roman"/>
                <w:b/>
                <w:bCs/>
              </w:rPr>
              <w:t>144</w:t>
            </w:r>
          </w:p>
        </w:tc>
        <w:tc>
          <w:tcPr>
            <w:tcW w:w="305" w:type="pct"/>
          </w:tcPr>
          <w:p w14:paraId="1649A1A6" w14:textId="1CB1FBBC" w:rsidR="00E77E0D" w:rsidRPr="00A3657F" w:rsidRDefault="00E77E0D" w:rsidP="00E77E0D">
            <w:pPr>
              <w:spacing w:after="0" w:line="240" w:lineRule="auto"/>
              <w:jc w:val="center"/>
              <w:rPr>
                <w:rFonts w:ascii="Times New Roman" w:hAnsi="Times New Roman"/>
                <w:b/>
                <w:bCs/>
              </w:rPr>
            </w:pPr>
            <w:r>
              <w:rPr>
                <w:rFonts w:ascii="Times New Roman" w:hAnsi="Times New Roman"/>
                <w:b/>
                <w:bCs/>
              </w:rPr>
              <w:t>144</w:t>
            </w:r>
          </w:p>
        </w:tc>
        <w:tc>
          <w:tcPr>
            <w:tcW w:w="616" w:type="pct"/>
          </w:tcPr>
          <w:p w14:paraId="21CB0C5D" w14:textId="73132207" w:rsidR="00E77E0D" w:rsidRPr="00A3657F" w:rsidRDefault="00E77E0D" w:rsidP="00E77E0D">
            <w:pPr>
              <w:spacing w:after="0" w:line="240" w:lineRule="auto"/>
              <w:jc w:val="center"/>
              <w:rPr>
                <w:rFonts w:ascii="Times New Roman" w:hAnsi="Times New Roman"/>
                <w:b/>
                <w:bCs/>
              </w:rPr>
            </w:pPr>
            <w:r>
              <w:rPr>
                <w:rFonts w:ascii="Times New Roman" w:hAnsi="Times New Roman"/>
                <w:b/>
                <w:bCs/>
              </w:rPr>
              <w:t>72</w:t>
            </w:r>
          </w:p>
        </w:tc>
        <w:tc>
          <w:tcPr>
            <w:tcW w:w="596" w:type="pct"/>
          </w:tcPr>
          <w:p w14:paraId="05A601F6" w14:textId="400D525D" w:rsidR="00E77E0D" w:rsidRPr="00A3657F" w:rsidRDefault="00E77E0D" w:rsidP="00E77E0D">
            <w:pPr>
              <w:spacing w:after="0" w:line="240" w:lineRule="auto"/>
              <w:jc w:val="center"/>
              <w:rPr>
                <w:rFonts w:ascii="Times New Roman" w:hAnsi="Times New Roman"/>
              </w:rPr>
            </w:pPr>
            <w:r>
              <w:rPr>
                <w:rFonts w:ascii="Times New Roman" w:hAnsi="Times New Roman"/>
              </w:rPr>
              <w:t>72</w:t>
            </w:r>
          </w:p>
        </w:tc>
        <w:tc>
          <w:tcPr>
            <w:tcW w:w="298" w:type="pct"/>
            <w:gridSpan w:val="2"/>
          </w:tcPr>
          <w:p w14:paraId="4CA5FA5B" w14:textId="220B042B" w:rsidR="00E77E0D" w:rsidRPr="00A3657F" w:rsidRDefault="00E77E0D" w:rsidP="00E77E0D">
            <w:pPr>
              <w:spacing w:after="0" w:line="240" w:lineRule="auto"/>
              <w:jc w:val="center"/>
              <w:rPr>
                <w:rFonts w:ascii="Times New Roman" w:hAnsi="Times New Roman"/>
              </w:rPr>
            </w:pPr>
          </w:p>
        </w:tc>
        <w:tc>
          <w:tcPr>
            <w:tcW w:w="346" w:type="pct"/>
            <w:gridSpan w:val="2"/>
          </w:tcPr>
          <w:p w14:paraId="1682538C" w14:textId="34BF1811" w:rsidR="00E77E0D" w:rsidRPr="00A3657F" w:rsidRDefault="00E77E0D" w:rsidP="00E77E0D">
            <w:pPr>
              <w:spacing w:after="0" w:line="240" w:lineRule="auto"/>
              <w:jc w:val="center"/>
              <w:rPr>
                <w:rFonts w:ascii="Times New Roman" w:hAnsi="Times New Roman"/>
                <w:b/>
                <w:bCs/>
              </w:rPr>
            </w:pPr>
          </w:p>
        </w:tc>
        <w:tc>
          <w:tcPr>
            <w:tcW w:w="645" w:type="pct"/>
          </w:tcPr>
          <w:p w14:paraId="20CBD736" w14:textId="0B9D8334" w:rsidR="00E77E0D" w:rsidRPr="00A3657F" w:rsidRDefault="00E77E0D" w:rsidP="00E77E0D">
            <w:pPr>
              <w:spacing w:after="0" w:line="240" w:lineRule="auto"/>
              <w:jc w:val="center"/>
              <w:rPr>
                <w:rFonts w:ascii="Times New Roman" w:hAnsi="Times New Roman"/>
                <w:b/>
                <w:bCs/>
              </w:rPr>
            </w:pPr>
          </w:p>
        </w:tc>
      </w:tr>
      <w:tr w:rsidR="00E77E0D" w:rsidRPr="00A3657F" w14:paraId="27B78059" w14:textId="77777777" w:rsidTr="00E77E0D">
        <w:trPr>
          <w:trHeight w:val="314"/>
        </w:trPr>
        <w:tc>
          <w:tcPr>
            <w:tcW w:w="633" w:type="pct"/>
          </w:tcPr>
          <w:p w14:paraId="36DF7A01" w14:textId="77777777" w:rsidR="00E77E0D" w:rsidRPr="00A3657F" w:rsidRDefault="00E77E0D" w:rsidP="00E77E0D">
            <w:pPr>
              <w:spacing w:after="0" w:line="240" w:lineRule="auto"/>
              <w:rPr>
                <w:rFonts w:ascii="Times New Roman" w:hAnsi="Times New Roman"/>
              </w:rPr>
            </w:pPr>
          </w:p>
        </w:tc>
        <w:tc>
          <w:tcPr>
            <w:tcW w:w="1083" w:type="pct"/>
          </w:tcPr>
          <w:p w14:paraId="365859EC" w14:textId="77777777" w:rsidR="00E77E0D" w:rsidRPr="00A3657F" w:rsidRDefault="00E77E0D" w:rsidP="00E77E0D">
            <w:pPr>
              <w:spacing w:after="0" w:line="240" w:lineRule="auto"/>
              <w:rPr>
                <w:rFonts w:ascii="Times New Roman" w:hAnsi="Times New Roman"/>
                <w:bCs/>
              </w:rPr>
            </w:pPr>
            <w:r w:rsidRPr="00A3657F">
              <w:rPr>
                <w:rFonts w:ascii="Times New Roman" w:hAnsi="Times New Roman"/>
                <w:bCs/>
              </w:rPr>
              <w:t>Учебная практика</w:t>
            </w:r>
          </w:p>
        </w:tc>
        <w:tc>
          <w:tcPr>
            <w:tcW w:w="476" w:type="pct"/>
          </w:tcPr>
          <w:p w14:paraId="767E793D" w14:textId="3DE89973" w:rsidR="00E77E0D" w:rsidRPr="00A3657F" w:rsidRDefault="00E77E0D" w:rsidP="00E77E0D">
            <w:pPr>
              <w:spacing w:after="0" w:line="240" w:lineRule="auto"/>
              <w:jc w:val="center"/>
              <w:rPr>
                <w:rFonts w:ascii="Times New Roman" w:hAnsi="Times New Roman"/>
                <w:b/>
                <w:bCs/>
              </w:rPr>
            </w:pPr>
            <w:r>
              <w:rPr>
                <w:rFonts w:ascii="Times New Roman" w:hAnsi="Times New Roman"/>
                <w:b/>
                <w:bCs/>
              </w:rPr>
              <w:t>108</w:t>
            </w:r>
          </w:p>
        </w:tc>
        <w:tc>
          <w:tcPr>
            <w:tcW w:w="305" w:type="pct"/>
          </w:tcPr>
          <w:p w14:paraId="6AAFBB80" w14:textId="77777777" w:rsidR="00E77E0D" w:rsidRPr="00A3657F" w:rsidRDefault="00E77E0D" w:rsidP="00E77E0D">
            <w:pPr>
              <w:spacing w:after="0" w:line="240" w:lineRule="auto"/>
              <w:jc w:val="center"/>
              <w:rPr>
                <w:rFonts w:ascii="Times New Roman" w:hAnsi="Times New Roman"/>
                <w:b/>
                <w:bCs/>
              </w:rPr>
            </w:pPr>
          </w:p>
        </w:tc>
        <w:tc>
          <w:tcPr>
            <w:tcW w:w="616" w:type="pct"/>
          </w:tcPr>
          <w:p w14:paraId="72B8FE3B" w14:textId="77777777" w:rsidR="00E77E0D" w:rsidRPr="00A3657F" w:rsidRDefault="00E77E0D" w:rsidP="00E77E0D">
            <w:pPr>
              <w:spacing w:after="0" w:line="240" w:lineRule="auto"/>
              <w:jc w:val="center"/>
              <w:rPr>
                <w:rFonts w:ascii="Times New Roman" w:hAnsi="Times New Roman"/>
              </w:rPr>
            </w:pPr>
          </w:p>
        </w:tc>
        <w:tc>
          <w:tcPr>
            <w:tcW w:w="596" w:type="pct"/>
          </w:tcPr>
          <w:p w14:paraId="3DFE0A61" w14:textId="77777777" w:rsidR="00E77E0D" w:rsidRPr="00A3657F" w:rsidRDefault="00E77E0D" w:rsidP="00E77E0D">
            <w:pPr>
              <w:spacing w:after="0" w:line="240" w:lineRule="auto"/>
              <w:jc w:val="center"/>
              <w:rPr>
                <w:rFonts w:ascii="Times New Roman" w:hAnsi="Times New Roman"/>
              </w:rPr>
            </w:pPr>
          </w:p>
        </w:tc>
        <w:tc>
          <w:tcPr>
            <w:tcW w:w="298" w:type="pct"/>
            <w:gridSpan w:val="2"/>
          </w:tcPr>
          <w:p w14:paraId="55E10946" w14:textId="77777777" w:rsidR="00E77E0D" w:rsidRPr="00A3657F" w:rsidRDefault="00E77E0D" w:rsidP="00E77E0D">
            <w:pPr>
              <w:spacing w:after="0" w:line="240" w:lineRule="auto"/>
              <w:jc w:val="center"/>
              <w:rPr>
                <w:rFonts w:ascii="Times New Roman" w:hAnsi="Times New Roman"/>
              </w:rPr>
            </w:pPr>
          </w:p>
        </w:tc>
        <w:tc>
          <w:tcPr>
            <w:tcW w:w="346" w:type="pct"/>
            <w:gridSpan w:val="2"/>
          </w:tcPr>
          <w:p w14:paraId="352D9AB2" w14:textId="67638577" w:rsidR="00E77E0D" w:rsidRPr="00A3657F" w:rsidRDefault="00E77E0D" w:rsidP="00E77E0D">
            <w:pPr>
              <w:spacing w:after="0" w:line="240" w:lineRule="auto"/>
              <w:jc w:val="center"/>
              <w:rPr>
                <w:rFonts w:ascii="Times New Roman" w:hAnsi="Times New Roman"/>
                <w:b/>
                <w:bCs/>
              </w:rPr>
            </w:pPr>
            <w:r>
              <w:rPr>
                <w:rFonts w:ascii="Times New Roman" w:hAnsi="Times New Roman"/>
                <w:b/>
                <w:bCs/>
              </w:rPr>
              <w:t>108</w:t>
            </w:r>
          </w:p>
        </w:tc>
        <w:tc>
          <w:tcPr>
            <w:tcW w:w="645" w:type="pct"/>
          </w:tcPr>
          <w:p w14:paraId="31947775" w14:textId="77777777" w:rsidR="00E77E0D" w:rsidRPr="00A3657F" w:rsidRDefault="00E77E0D" w:rsidP="00E77E0D">
            <w:pPr>
              <w:spacing w:after="0" w:line="240" w:lineRule="auto"/>
              <w:jc w:val="center"/>
              <w:rPr>
                <w:rFonts w:ascii="Times New Roman" w:hAnsi="Times New Roman"/>
                <w:b/>
                <w:bCs/>
              </w:rPr>
            </w:pPr>
          </w:p>
        </w:tc>
      </w:tr>
      <w:tr w:rsidR="00E77E0D" w:rsidRPr="00A3657F" w14:paraId="49C2389D" w14:textId="77777777" w:rsidTr="00E77E0D">
        <w:trPr>
          <w:trHeight w:val="314"/>
        </w:trPr>
        <w:tc>
          <w:tcPr>
            <w:tcW w:w="633" w:type="pct"/>
          </w:tcPr>
          <w:p w14:paraId="45C39CB1" w14:textId="77777777" w:rsidR="00E77E0D" w:rsidRPr="00A3657F" w:rsidRDefault="00E77E0D" w:rsidP="00E77E0D">
            <w:pPr>
              <w:spacing w:after="0" w:line="240" w:lineRule="auto"/>
              <w:rPr>
                <w:rFonts w:ascii="Times New Roman" w:hAnsi="Times New Roman"/>
              </w:rPr>
            </w:pPr>
          </w:p>
        </w:tc>
        <w:tc>
          <w:tcPr>
            <w:tcW w:w="1083" w:type="pct"/>
          </w:tcPr>
          <w:p w14:paraId="7C5EFB47" w14:textId="77777777" w:rsidR="00E77E0D" w:rsidRPr="00A3657F" w:rsidRDefault="00E77E0D" w:rsidP="00E77E0D">
            <w:pPr>
              <w:spacing w:after="0" w:line="240" w:lineRule="auto"/>
              <w:rPr>
                <w:rFonts w:ascii="Times New Roman" w:hAnsi="Times New Roman"/>
                <w:b/>
                <w:bCs/>
                <w:u w:val="single"/>
              </w:rPr>
            </w:pPr>
            <w:r w:rsidRPr="00A3657F">
              <w:rPr>
                <w:rFonts w:ascii="Times New Roman" w:hAnsi="Times New Roman"/>
              </w:rPr>
              <w:t>Производственная практика</w:t>
            </w:r>
          </w:p>
        </w:tc>
        <w:tc>
          <w:tcPr>
            <w:tcW w:w="476" w:type="pct"/>
          </w:tcPr>
          <w:p w14:paraId="62DACFD9" w14:textId="40A90348" w:rsidR="00E77E0D" w:rsidRPr="00A3657F" w:rsidRDefault="00036831" w:rsidP="00E77E0D">
            <w:pPr>
              <w:spacing w:after="0" w:line="240" w:lineRule="auto"/>
              <w:jc w:val="center"/>
              <w:rPr>
                <w:rFonts w:ascii="Times New Roman" w:hAnsi="Times New Roman"/>
                <w:b/>
                <w:bCs/>
              </w:rPr>
            </w:pPr>
            <w:r>
              <w:rPr>
                <w:rFonts w:ascii="Times New Roman" w:hAnsi="Times New Roman"/>
                <w:b/>
                <w:bCs/>
              </w:rPr>
              <w:t>144</w:t>
            </w:r>
          </w:p>
        </w:tc>
        <w:tc>
          <w:tcPr>
            <w:tcW w:w="305" w:type="pct"/>
          </w:tcPr>
          <w:p w14:paraId="5120FA8D" w14:textId="77777777" w:rsidR="00E77E0D" w:rsidRPr="00A3657F" w:rsidRDefault="00E77E0D" w:rsidP="00E77E0D">
            <w:pPr>
              <w:spacing w:after="0" w:line="240" w:lineRule="auto"/>
              <w:jc w:val="center"/>
              <w:rPr>
                <w:rFonts w:ascii="Times New Roman" w:hAnsi="Times New Roman"/>
                <w:b/>
                <w:bCs/>
              </w:rPr>
            </w:pPr>
          </w:p>
        </w:tc>
        <w:tc>
          <w:tcPr>
            <w:tcW w:w="616" w:type="pct"/>
          </w:tcPr>
          <w:p w14:paraId="7938D3F4" w14:textId="77777777" w:rsidR="00E77E0D" w:rsidRPr="00A3657F" w:rsidRDefault="00E77E0D" w:rsidP="00E77E0D">
            <w:pPr>
              <w:spacing w:after="0" w:line="240" w:lineRule="auto"/>
              <w:jc w:val="center"/>
              <w:rPr>
                <w:rFonts w:ascii="Times New Roman" w:hAnsi="Times New Roman"/>
              </w:rPr>
            </w:pPr>
          </w:p>
        </w:tc>
        <w:tc>
          <w:tcPr>
            <w:tcW w:w="596" w:type="pct"/>
          </w:tcPr>
          <w:p w14:paraId="14282497" w14:textId="77777777" w:rsidR="00E77E0D" w:rsidRPr="00A3657F" w:rsidRDefault="00E77E0D" w:rsidP="00E77E0D">
            <w:pPr>
              <w:spacing w:after="0" w:line="240" w:lineRule="auto"/>
              <w:jc w:val="center"/>
              <w:rPr>
                <w:rFonts w:ascii="Times New Roman" w:hAnsi="Times New Roman"/>
              </w:rPr>
            </w:pPr>
          </w:p>
        </w:tc>
        <w:tc>
          <w:tcPr>
            <w:tcW w:w="298" w:type="pct"/>
            <w:gridSpan w:val="2"/>
          </w:tcPr>
          <w:p w14:paraId="63106C86" w14:textId="77777777" w:rsidR="00E77E0D" w:rsidRPr="00A3657F" w:rsidRDefault="00E77E0D" w:rsidP="00E77E0D">
            <w:pPr>
              <w:spacing w:after="0" w:line="240" w:lineRule="auto"/>
              <w:jc w:val="center"/>
              <w:rPr>
                <w:rFonts w:ascii="Times New Roman" w:hAnsi="Times New Roman"/>
              </w:rPr>
            </w:pPr>
          </w:p>
        </w:tc>
        <w:tc>
          <w:tcPr>
            <w:tcW w:w="346" w:type="pct"/>
            <w:gridSpan w:val="2"/>
          </w:tcPr>
          <w:p w14:paraId="08204F50" w14:textId="77777777" w:rsidR="00E77E0D" w:rsidRPr="00A3657F" w:rsidRDefault="00E77E0D" w:rsidP="00E77E0D">
            <w:pPr>
              <w:spacing w:after="0" w:line="240" w:lineRule="auto"/>
              <w:jc w:val="center"/>
              <w:rPr>
                <w:rFonts w:ascii="Times New Roman" w:hAnsi="Times New Roman"/>
                <w:b/>
                <w:bCs/>
              </w:rPr>
            </w:pPr>
          </w:p>
        </w:tc>
        <w:tc>
          <w:tcPr>
            <w:tcW w:w="645" w:type="pct"/>
          </w:tcPr>
          <w:p w14:paraId="5A8F627D" w14:textId="4580605B" w:rsidR="00E77E0D" w:rsidRPr="00A3657F" w:rsidRDefault="00036831" w:rsidP="00E77E0D">
            <w:pPr>
              <w:spacing w:after="0" w:line="240" w:lineRule="auto"/>
              <w:jc w:val="center"/>
              <w:rPr>
                <w:rFonts w:ascii="Times New Roman" w:hAnsi="Times New Roman"/>
                <w:b/>
                <w:bCs/>
              </w:rPr>
            </w:pPr>
            <w:r>
              <w:rPr>
                <w:rFonts w:ascii="Times New Roman" w:hAnsi="Times New Roman"/>
                <w:b/>
                <w:bCs/>
              </w:rPr>
              <w:t>144</w:t>
            </w:r>
          </w:p>
        </w:tc>
      </w:tr>
      <w:tr w:rsidR="00E77E0D" w:rsidRPr="00A3657F" w14:paraId="6EBCEB26" w14:textId="77777777" w:rsidTr="00E77E0D">
        <w:tc>
          <w:tcPr>
            <w:tcW w:w="633" w:type="pct"/>
            <w:shd w:val="clear" w:color="auto" w:fill="auto"/>
          </w:tcPr>
          <w:p w14:paraId="3B02CBC2" w14:textId="77777777" w:rsidR="00E77E0D" w:rsidRPr="00A3657F" w:rsidRDefault="00E77E0D" w:rsidP="00E77E0D">
            <w:pPr>
              <w:spacing w:after="0" w:line="240" w:lineRule="auto"/>
              <w:rPr>
                <w:rFonts w:ascii="Times New Roman" w:hAnsi="Times New Roman"/>
                <w:i/>
              </w:rPr>
            </w:pPr>
          </w:p>
        </w:tc>
        <w:tc>
          <w:tcPr>
            <w:tcW w:w="1083" w:type="pct"/>
            <w:shd w:val="clear" w:color="auto" w:fill="auto"/>
          </w:tcPr>
          <w:p w14:paraId="754F9A74" w14:textId="77777777" w:rsidR="00E77E0D" w:rsidRPr="00A3657F" w:rsidRDefault="00E77E0D" w:rsidP="00E77E0D">
            <w:pPr>
              <w:suppressAutoHyphens/>
              <w:spacing w:after="0" w:line="240" w:lineRule="auto"/>
              <w:rPr>
                <w:rFonts w:ascii="Times New Roman" w:hAnsi="Times New Roman"/>
              </w:rPr>
            </w:pPr>
            <w:r w:rsidRPr="00A3657F">
              <w:rPr>
                <w:rFonts w:ascii="Times New Roman" w:hAnsi="Times New Roman"/>
              </w:rPr>
              <w:t>Промежуточная аттестация</w:t>
            </w:r>
          </w:p>
        </w:tc>
        <w:tc>
          <w:tcPr>
            <w:tcW w:w="476" w:type="pct"/>
            <w:shd w:val="clear" w:color="auto" w:fill="auto"/>
          </w:tcPr>
          <w:p w14:paraId="09E55133" w14:textId="6363E903" w:rsidR="00E77E0D" w:rsidRPr="00A3657F" w:rsidRDefault="00E77E0D" w:rsidP="00E77E0D">
            <w:pPr>
              <w:suppressAutoHyphens/>
              <w:spacing w:after="0" w:line="240" w:lineRule="auto"/>
              <w:jc w:val="center"/>
              <w:rPr>
                <w:rFonts w:ascii="Times New Roman" w:hAnsi="Times New Roman"/>
                <w:b/>
                <w:bCs/>
              </w:rPr>
            </w:pPr>
          </w:p>
        </w:tc>
        <w:tc>
          <w:tcPr>
            <w:tcW w:w="305" w:type="pct"/>
            <w:shd w:val="clear" w:color="auto" w:fill="auto"/>
          </w:tcPr>
          <w:p w14:paraId="78463E6D" w14:textId="77777777" w:rsidR="00E77E0D" w:rsidRPr="00A3657F" w:rsidRDefault="00E77E0D" w:rsidP="00E77E0D">
            <w:pPr>
              <w:spacing w:after="0" w:line="240" w:lineRule="auto"/>
              <w:jc w:val="center"/>
              <w:rPr>
                <w:rFonts w:ascii="Times New Roman" w:hAnsi="Times New Roman"/>
                <w:i/>
              </w:rPr>
            </w:pPr>
          </w:p>
        </w:tc>
        <w:tc>
          <w:tcPr>
            <w:tcW w:w="616" w:type="pct"/>
            <w:shd w:val="clear" w:color="auto" w:fill="auto"/>
          </w:tcPr>
          <w:p w14:paraId="39D5E2B2" w14:textId="77777777" w:rsidR="00E77E0D" w:rsidRPr="00A3657F" w:rsidRDefault="00E77E0D" w:rsidP="00E77E0D">
            <w:pPr>
              <w:spacing w:after="0" w:line="240" w:lineRule="auto"/>
              <w:jc w:val="center"/>
              <w:rPr>
                <w:rFonts w:ascii="Times New Roman" w:hAnsi="Times New Roman"/>
                <w:i/>
              </w:rPr>
            </w:pPr>
          </w:p>
        </w:tc>
        <w:tc>
          <w:tcPr>
            <w:tcW w:w="1241" w:type="pct"/>
            <w:gridSpan w:val="5"/>
            <w:shd w:val="clear" w:color="auto" w:fill="auto"/>
          </w:tcPr>
          <w:p w14:paraId="5D668D52" w14:textId="77777777" w:rsidR="00E77E0D" w:rsidRPr="00A3657F" w:rsidRDefault="00E77E0D" w:rsidP="00E77E0D">
            <w:pPr>
              <w:spacing w:after="0" w:line="240" w:lineRule="auto"/>
              <w:jc w:val="center"/>
              <w:rPr>
                <w:rFonts w:ascii="Times New Roman" w:hAnsi="Times New Roman"/>
                <w:i/>
              </w:rPr>
            </w:pPr>
          </w:p>
        </w:tc>
        <w:tc>
          <w:tcPr>
            <w:tcW w:w="645" w:type="pct"/>
            <w:shd w:val="clear" w:color="auto" w:fill="auto"/>
          </w:tcPr>
          <w:p w14:paraId="424867A5" w14:textId="77777777" w:rsidR="00E77E0D" w:rsidRPr="00A3657F" w:rsidRDefault="00E77E0D" w:rsidP="00E77E0D">
            <w:pPr>
              <w:suppressAutoHyphens/>
              <w:spacing w:after="0" w:line="240" w:lineRule="auto"/>
              <w:jc w:val="center"/>
              <w:rPr>
                <w:rFonts w:ascii="Times New Roman" w:hAnsi="Times New Roman"/>
              </w:rPr>
            </w:pPr>
          </w:p>
        </w:tc>
      </w:tr>
      <w:tr w:rsidR="00E77E0D" w:rsidRPr="00734BAE" w14:paraId="1A3A5EB9" w14:textId="77777777" w:rsidTr="00E77E0D">
        <w:tc>
          <w:tcPr>
            <w:tcW w:w="633" w:type="pct"/>
          </w:tcPr>
          <w:p w14:paraId="6095F236" w14:textId="77777777" w:rsidR="00E77E0D" w:rsidRPr="00734BAE" w:rsidRDefault="00E77E0D" w:rsidP="00E77E0D">
            <w:pPr>
              <w:spacing w:line="240" w:lineRule="auto"/>
              <w:rPr>
                <w:rFonts w:ascii="Times New Roman" w:hAnsi="Times New Roman"/>
                <w:b/>
                <w:iCs/>
              </w:rPr>
            </w:pPr>
          </w:p>
        </w:tc>
        <w:tc>
          <w:tcPr>
            <w:tcW w:w="1083" w:type="pct"/>
          </w:tcPr>
          <w:p w14:paraId="7379E08C" w14:textId="77777777" w:rsidR="00E77E0D" w:rsidRPr="00734BAE" w:rsidRDefault="00E77E0D" w:rsidP="00E77E0D">
            <w:pPr>
              <w:spacing w:line="240" w:lineRule="auto"/>
              <w:rPr>
                <w:rFonts w:ascii="Times New Roman" w:hAnsi="Times New Roman"/>
                <w:b/>
                <w:iCs/>
              </w:rPr>
            </w:pPr>
            <w:r w:rsidRPr="00734BAE">
              <w:rPr>
                <w:rFonts w:ascii="Times New Roman" w:hAnsi="Times New Roman"/>
                <w:b/>
                <w:iCs/>
              </w:rPr>
              <w:t xml:space="preserve">Всего: </w:t>
            </w:r>
          </w:p>
        </w:tc>
        <w:tc>
          <w:tcPr>
            <w:tcW w:w="476" w:type="pct"/>
          </w:tcPr>
          <w:p w14:paraId="25A86062" w14:textId="0CC1E1D9" w:rsidR="00E77E0D" w:rsidRPr="00734BAE" w:rsidRDefault="00036831" w:rsidP="00E77E0D">
            <w:pPr>
              <w:spacing w:after="0" w:line="240" w:lineRule="auto"/>
              <w:jc w:val="center"/>
              <w:rPr>
                <w:rFonts w:ascii="Times New Roman" w:hAnsi="Times New Roman"/>
                <w:b/>
                <w:iCs/>
              </w:rPr>
            </w:pPr>
            <w:r>
              <w:rPr>
                <w:rFonts w:ascii="Times New Roman" w:hAnsi="Times New Roman"/>
                <w:b/>
                <w:iCs/>
              </w:rPr>
              <w:t>408</w:t>
            </w:r>
          </w:p>
        </w:tc>
        <w:tc>
          <w:tcPr>
            <w:tcW w:w="305" w:type="pct"/>
          </w:tcPr>
          <w:p w14:paraId="08BBFA6B" w14:textId="5EF91365" w:rsidR="00E77E0D" w:rsidRPr="00734BAE" w:rsidRDefault="00036831" w:rsidP="00E77E0D">
            <w:pPr>
              <w:spacing w:after="0" w:line="240" w:lineRule="auto"/>
              <w:jc w:val="center"/>
              <w:rPr>
                <w:rFonts w:ascii="Times New Roman" w:hAnsi="Times New Roman"/>
                <w:b/>
                <w:iCs/>
              </w:rPr>
            </w:pPr>
            <w:r>
              <w:rPr>
                <w:rFonts w:ascii="Times New Roman" w:hAnsi="Times New Roman"/>
                <w:b/>
                <w:iCs/>
              </w:rPr>
              <w:t>144</w:t>
            </w:r>
          </w:p>
        </w:tc>
        <w:tc>
          <w:tcPr>
            <w:tcW w:w="616" w:type="pct"/>
          </w:tcPr>
          <w:p w14:paraId="2E829517" w14:textId="68ECE922" w:rsidR="00E77E0D" w:rsidRPr="00734BAE" w:rsidRDefault="00036831" w:rsidP="00E77E0D">
            <w:pPr>
              <w:spacing w:after="0" w:line="240" w:lineRule="auto"/>
              <w:jc w:val="center"/>
              <w:rPr>
                <w:rFonts w:ascii="Times New Roman" w:hAnsi="Times New Roman"/>
                <w:b/>
                <w:iCs/>
              </w:rPr>
            </w:pPr>
            <w:r>
              <w:rPr>
                <w:rFonts w:ascii="Times New Roman" w:hAnsi="Times New Roman"/>
                <w:b/>
                <w:iCs/>
              </w:rPr>
              <w:t>72</w:t>
            </w:r>
          </w:p>
        </w:tc>
        <w:tc>
          <w:tcPr>
            <w:tcW w:w="605" w:type="pct"/>
            <w:gridSpan w:val="2"/>
          </w:tcPr>
          <w:p w14:paraId="629E725D" w14:textId="63B89E02" w:rsidR="00E77E0D" w:rsidRPr="00734BAE" w:rsidRDefault="00036831" w:rsidP="00E77E0D">
            <w:pPr>
              <w:spacing w:after="0" w:line="240" w:lineRule="auto"/>
              <w:jc w:val="center"/>
              <w:rPr>
                <w:rFonts w:ascii="Times New Roman" w:hAnsi="Times New Roman"/>
                <w:b/>
                <w:iCs/>
              </w:rPr>
            </w:pPr>
            <w:r>
              <w:rPr>
                <w:rFonts w:ascii="Times New Roman" w:hAnsi="Times New Roman"/>
                <w:b/>
                <w:iCs/>
              </w:rPr>
              <w:t>72</w:t>
            </w:r>
          </w:p>
        </w:tc>
        <w:tc>
          <w:tcPr>
            <w:tcW w:w="306" w:type="pct"/>
            <w:gridSpan w:val="2"/>
          </w:tcPr>
          <w:p w14:paraId="73963FE9" w14:textId="0E45B74F" w:rsidR="00E77E0D" w:rsidRPr="00734BAE" w:rsidRDefault="00E77E0D" w:rsidP="00E77E0D">
            <w:pPr>
              <w:spacing w:after="0" w:line="240" w:lineRule="auto"/>
              <w:jc w:val="center"/>
              <w:rPr>
                <w:rFonts w:ascii="Times New Roman" w:hAnsi="Times New Roman"/>
                <w:b/>
                <w:iCs/>
                <w:vertAlign w:val="superscript"/>
              </w:rPr>
            </w:pPr>
          </w:p>
        </w:tc>
        <w:tc>
          <w:tcPr>
            <w:tcW w:w="330" w:type="pct"/>
          </w:tcPr>
          <w:p w14:paraId="661EBD96" w14:textId="2F519C7B" w:rsidR="00E77E0D" w:rsidRPr="00734BAE" w:rsidRDefault="00036831" w:rsidP="00E77E0D">
            <w:pPr>
              <w:spacing w:after="0" w:line="240" w:lineRule="auto"/>
              <w:jc w:val="center"/>
              <w:rPr>
                <w:rFonts w:ascii="Times New Roman" w:hAnsi="Times New Roman"/>
                <w:b/>
                <w:iCs/>
              </w:rPr>
            </w:pPr>
            <w:r>
              <w:rPr>
                <w:rFonts w:ascii="Times New Roman" w:hAnsi="Times New Roman"/>
                <w:b/>
                <w:iCs/>
              </w:rPr>
              <w:t>108</w:t>
            </w:r>
          </w:p>
        </w:tc>
        <w:tc>
          <w:tcPr>
            <w:tcW w:w="645" w:type="pct"/>
          </w:tcPr>
          <w:p w14:paraId="445C0BB8" w14:textId="5A045F2F" w:rsidR="00E77E0D" w:rsidRPr="00734BAE" w:rsidRDefault="00036831" w:rsidP="00E77E0D">
            <w:pPr>
              <w:spacing w:after="0" w:line="240" w:lineRule="auto"/>
              <w:jc w:val="center"/>
              <w:rPr>
                <w:rFonts w:ascii="Times New Roman" w:hAnsi="Times New Roman"/>
                <w:b/>
                <w:iCs/>
              </w:rPr>
            </w:pPr>
            <w:r>
              <w:rPr>
                <w:rFonts w:ascii="Times New Roman" w:hAnsi="Times New Roman"/>
                <w:b/>
                <w:iCs/>
              </w:rPr>
              <w:t>144</w:t>
            </w:r>
          </w:p>
        </w:tc>
      </w:tr>
    </w:tbl>
    <w:p w14:paraId="4C50A09E" w14:textId="77777777" w:rsidR="00A3657F" w:rsidRPr="00A3657F" w:rsidRDefault="00A3657F" w:rsidP="00A3657F">
      <w:pPr>
        <w:spacing w:after="0" w:line="240" w:lineRule="auto"/>
        <w:ind w:firstLine="709"/>
        <w:jc w:val="both"/>
        <w:rPr>
          <w:rFonts w:ascii="Times New Roman" w:hAnsi="Times New Roman"/>
          <w:b/>
          <w:iCs/>
          <w:sz w:val="24"/>
          <w:szCs w:val="24"/>
        </w:rPr>
      </w:pPr>
    </w:p>
    <w:p w14:paraId="4C2EBD31" w14:textId="4BF4EB39" w:rsidR="00734BAE" w:rsidRPr="00A3657F" w:rsidRDefault="00A3657F" w:rsidP="00734BAE">
      <w:pPr>
        <w:rPr>
          <w:rFonts w:ascii="Times New Roman" w:hAnsi="Times New Roman"/>
          <w:b/>
          <w:sz w:val="24"/>
          <w:szCs w:val="24"/>
        </w:rPr>
      </w:pPr>
      <w:r w:rsidRPr="00A3657F">
        <w:br w:type="page"/>
      </w:r>
    </w:p>
    <w:p w14:paraId="4EDCEC5D" w14:textId="5EEEAB42" w:rsidR="00A3657F" w:rsidRPr="00A3657F" w:rsidRDefault="00A3657F" w:rsidP="00A3657F">
      <w:pPr>
        <w:ind w:left="851"/>
        <w:rPr>
          <w:rFonts w:ascii="Times New Roman" w:hAnsi="Times New Roman"/>
          <w:b/>
          <w:sz w:val="24"/>
          <w:szCs w:val="24"/>
        </w:rPr>
      </w:pPr>
      <w:r w:rsidRPr="00A3657F">
        <w:rPr>
          <w:rFonts w:ascii="Times New Roman" w:hAnsi="Times New Roman"/>
          <w:b/>
          <w:sz w:val="24"/>
          <w:szCs w:val="24"/>
        </w:rPr>
        <w:lastRenderedPageBreak/>
        <w:t>2.2. Тематический план и содержание профессионального модуля (ПМ)</w:t>
      </w:r>
    </w:p>
    <w:tbl>
      <w:tblPr>
        <w:tblW w:w="502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41"/>
        <w:gridCol w:w="6934"/>
        <w:gridCol w:w="1865"/>
        <w:gridCol w:w="1785"/>
        <w:gridCol w:w="1823"/>
      </w:tblGrid>
      <w:tr w:rsidR="00A3657F" w:rsidRPr="00A3657F" w14:paraId="769F40F0" w14:textId="77777777" w:rsidTr="004D4143">
        <w:trPr>
          <w:trHeight w:val="20"/>
        </w:trPr>
        <w:tc>
          <w:tcPr>
            <w:tcW w:w="822" w:type="pct"/>
          </w:tcPr>
          <w:p w14:paraId="0C649B22" w14:textId="77777777" w:rsidR="00A3657F" w:rsidRPr="00A3657F" w:rsidRDefault="00A3657F" w:rsidP="004D4143">
            <w:pPr>
              <w:spacing w:after="0" w:line="240" w:lineRule="auto"/>
              <w:contextualSpacing/>
              <w:jc w:val="center"/>
              <w:rPr>
                <w:rFonts w:ascii="Times New Roman" w:hAnsi="Times New Roman"/>
                <w:b/>
              </w:rPr>
            </w:pPr>
            <w:r w:rsidRPr="00A3657F">
              <w:rPr>
                <w:rFonts w:ascii="Times New Roman" w:hAnsi="Times New Roman"/>
                <w:b/>
                <w:bCs/>
              </w:rPr>
              <w:t>Наименование разделов и тем профессионального модуля (ПМ), междисциплинарных курсов (МДК)</w:t>
            </w:r>
          </w:p>
        </w:tc>
        <w:tc>
          <w:tcPr>
            <w:tcW w:w="2335" w:type="pct"/>
            <w:vAlign w:val="center"/>
          </w:tcPr>
          <w:p w14:paraId="0AA017AF" w14:textId="77777777" w:rsidR="00A3657F" w:rsidRPr="00A3657F" w:rsidRDefault="00A3657F" w:rsidP="004D4143">
            <w:pPr>
              <w:suppressAutoHyphens/>
              <w:spacing w:after="0" w:line="240" w:lineRule="auto"/>
              <w:contextualSpacing/>
              <w:jc w:val="center"/>
              <w:rPr>
                <w:rFonts w:ascii="Times New Roman" w:hAnsi="Times New Roman"/>
                <w:b/>
                <w:bCs/>
              </w:rPr>
            </w:pPr>
            <w:r w:rsidRPr="00A3657F">
              <w:rPr>
                <w:rFonts w:ascii="Times New Roman" w:hAnsi="Times New Roman"/>
                <w:b/>
                <w:bCs/>
              </w:rPr>
              <w:t>Содержание учебного материала,</w:t>
            </w:r>
          </w:p>
          <w:p w14:paraId="3AB94E1F" w14:textId="77777777" w:rsidR="00A3657F" w:rsidRPr="00A3657F" w:rsidRDefault="00A3657F" w:rsidP="004D4143">
            <w:pPr>
              <w:suppressAutoHyphens/>
              <w:spacing w:after="0" w:line="240" w:lineRule="auto"/>
              <w:contextualSpacing/>
              <w:jc w:val="center"/>
              <w:rPr>
                <w:rFonts w:ascii="Times New Roman" w:hAnsi="Times New Roman"/>
                <w:b/>
              </w:rPr>
            </w:pPr>
            <w:r w:rsidRPr="00A3657F">
              <w:rPr>
                <w:rFonts w:ascii="Times New Roman" w:hAnsi="Times New Roman"/>
                <w:b/>
                <w:bCs/>
              </w:rPr>
              <w:t xml:space="preserve">лабораторные работы и практические занятия, самостоятельная учебная работа обучающихся, курсовая работа (проект) </w:t>
            </w:r>
          </w:p>
        </w:tc>
        <w:tc>
          <w:tcPr>
            <w:tcW w:w="628" w:type="pct"/>
            <w:vAlign w:val="center"/>
          </w:tcPr>
          <w:p w14:paraId="71F6C1EB" w14:textId="2E626B0F" w:rsidR="00A3657F" w:rsidRPr="00A3657F" w:rsidRDefault="00A3657F" w:rsidP="004D4143">
            <w:pPr>
              <w:spacing w:after="0" w:line="240" w:lineRule="auto"/>
              <w:contextualSpacing/>
              <w:jc w:val="center"/>
              <w:rPr>
                <w:rFonts w:ascii="Times New Roman" w:hAnsi="Times New Roman"/>
                <w:b/>
                <w:bCs/>
              </w:rPr>
            </w:pPr>
            <w:r w:rsidRPr="00A3657F">
              <w:rPr>
                <w:rFonts w:ascii="Times New Roman" w:hAnsi="Times New Roman"/>
                <w:b/>
                <w:bCs/>
              </w:rPr>
              <w:t>Объем, акад. ч / в том числе в форме практической подготовки, акад</w:t>
            </w:r>
            <w:r w:rsidR="00C753F8">
              <w:rPr>
                <w:rFonts w:ascii="Times New Roman" w:hAnsi="Times New Roman"/>
                <w:b/>
                <w:bCs/>
              </w:rPr>
              <w:t>.</w:t>
            </w:r>
            <w:r w:rsidRPr="00A3657F">
              <w:rPr>
                <w:rFonts w:ascii="Times New Roman" w:hAnsi="Times New Roman"/>
                <w:b/>
                <w:bCs/>
              </w:rPr>
              <w:t xml:space="preserve"> ч</w:t>
            </w:r>
          </w:p>
        </w:tc>
        <w:tc>
          <w:tcPr>
            <w:tcW w:w="601" w:type="pct"/>
          </w:tcPr>
          <w:p w14:paraId="227A393A" w14:textId="77777777" w:rsidR="00A3657F" w:rsidRPr="00A3657F" w:rsidRDefault="00A3657F" w:rsidP="004D4143">
            <w:pPr>
              <w:spacing w:after="0" w:line="240" w:lineRule="auto"/>
              <w:contextualSpacing/>
              <w:jc w:val="center"/>
              <w:rPr>
                <w:rFonts w:ascii="Times New Roman" w:hAnsi="Times New Roman"/>
                <w:b/>
                <w:bCs/>
              </w:rPr>
            </w:pPr>
            <w:r w:rsidRPr="00A3657F">
              <w:rPr>
                <w:rFonts w:ascii="Times New Roman" w:eastAsia="Calibri" w:hAnsi="Times New Roman"/>
                <w:b/>
                <w:bCs/>
                <w:sz w:val="24"/>
                <w:szCs w:val="24"/>
                <w:lang w:eastAsia="en-US"/>
              </w:rPr>
              <w:t>Код ПК, ОК</w:t>
            </w:r>
          </w:p>
        </w:tc>
        <w:tc>
          <w:tcPr>
            <w:tcW w:w="614" w:type="pct"/>
          </w:tcPr>
          <w:p w14:paraId="45F22C6E" w14:textId="77777777" w:rsidR="00A3657F" w:rsidRPr="00A3657F" w:rsidRDefault="00A3657F" w:rsidP="004D4143">
            <w:pPr>
              <w:spacing w:after="0" w:line="240" w:lineRule="auto"/>
              <w:contextualSpacing/>
              <w:jc w:val="center"/>
              <w:rPr>
                <w:rFonts w:ascii="Times New Roman" w:hAnsi="Times New Roman"/>
                <w:b/>
                <w:bCs/>
              </w:rPr>
            </w:pPr>
            <w:r w:rsidRPr="00A3657F">
              <w:rPr>
                <w:rFonts w:ascii="Times New Roman" w:eastAsia="Calibri" w:hAnsi="Times New Roman"/>
                <w:b/>
                <w:bCs/>
                <w:sz w:val="24"/>
                <w:szCs w:val="24"/>
                <w:lang w:eastAsia="en-US"/>
              </w:rPr>
              <w:t>Код Н/У/З</w:t>
            </w:r>
          </w:p>
        </w:tc>
      </w:tr>
      <w:tr w:rsidR="00A3657F" w:rsidRPr="00A3657F" w14:paraId="68BD89E1" w14:textId="77777777" w:rsidTr="004D4143">
        <w:trPr>
          <w:trHeight w:val="20"/>
        </w:trPr>
        <w:tc>
          <w:tcPr>
            <w:tcW w:w="822" w:type="pct"/>
          </w:tcPr>
          <w:p w14:paraId="568B343E" w14:textId="77777777" w:rsidR="00A3657F" w:rsidRPr="00A3657F" w:rsidRDefault="00A3657F" w:rsidP="004D4143">
            <w:pPr>
              <w:spacing w:after="0" w:line="240" w:lineRule="auto"/>
              <w:contextualSpacing/>
              <w:jc w:val="center"/>
              <w:rPr>
                <w:rFonts w:ascii="Times New Roman" w:hAnsi="Times New Roman"/>
                <w:b/>
              </w:rPr>
            </w:pPr>
            <w:r w:rsidRPr="00A3657F">
              <w:rPr>
                <w:rFonts w:ascii="Times New Roman" w:hAnsi="Times New Roman"/>
                <w:b/>
              </w:rPr>
              <w:t>1</w:t>
            </w:r>
          </w:p>
        </w:tc>
        <w:tc>
          <w:tcPr>
            <w:tcW w:w="2335" w:type="pct"/>
          </w:tcPr>
          <w:p w14:paraId="35600E82" w14:textId="77777777" w:rsidR="00A3657F" w:rsidRPr="00A3657F" w:rsidRDefault="00A3657F" w:rsidP="004D4143">
            <w:pPr>
              <w:spacing w:after="0" w:line="240" w:lineRule="auto"/>
              <w:contextualSpacing/>
              <w:jc w:val="center"/>
              <w:rPr>
                <w:rFonts w:ascii="Times New Roman" w:hAnsi="Times New Roman"/>
                <w:b/>
                <w:bCs/>
              </w:rPr>
            </w:pPr>
            <w:r w:rsidRPr="00A3657F">
              <w:rPr>
                <w:rFonts w:ascii="Times New Roman" w:hAnsi="Times New Roman"/>
                <w:b/>
                <w:bCs/>
              </w:rPr>
              <w:t>2</w:t>
            </w:r>
          </w:p>
        </w:tc>
        <w:tc>
          <w:tcPr>
            <w:tcW w:w="628" w:type="pct"/>
            <w:vAlign w:val="center"/>
          </w:tcPr>
          <w:p w14:paraId="41195EDA" w14:textId="77777777" w:rsidR="00A3657F" w:rsidRPr="00A3657F" w:rsidRDefault="00A3657F" w:rsidP="004D4143">
            <w:pPr>
              <w:spacing w:after="0" w:line="240" w:lineRule="auto"/>
              <w:contextualSpacing/>
              <w:jc w:val="center"/>
              <w:rPr>
                <w:rFonts w:ascii="Times New Roman" w:hAnsi="Times New Roman"/>
                <w:b/>
                <w:bCs/>
              </w:rPr>
            </w:pPr>
            <w:r w:rsidRPr="00A3657F">
              <w:rPr>
                <w:rFonts w:ascii="Times New Roman" w:hAnsi="Times New Roman"/>
                <w:b/>
                <w:bCs/>
              </w:rPr>
              <w:t>3</w:t>
            </w:r>
          </w:p>
        </w:tc>
        <w:tc>
          <w:tcPr>
            <w:tcW w:w="601" w:type="pct"/>
          </w:tcPr>
          <w:p w14:paraId="0558B1EF" w14:textId="77777777" w:rsidR="00A3657F" w:rsidRPr="00A3657F" w:rsidRDefault="00A3657F" w:rsidP="004D4143">
            <w:pPr>
              <w:spacing w:after="0" w:line="240" w:lineRule="auto"/>
              <w:contextualSpacing/>
              <w:jc w:val="center"/>
              <w:rPr>
                <w:rFonts w:ascii="Times New Roman" w:hAnsi="Times New Roman"/>
                <w:b/>
                <w:bCs/>
              </w:rPr>
            </w:pPr>
            <w:r w:rsidRPr="00A3657F">
              <w:rPr>
                <w:rFonts w:ascii="Times New Roman" w:hAnsi="Times New Roman"/>
                <w:b/>
                <w:bCs/>
              </w:rPr>
              <w:t>4</w:t>
            </w:r>
          </w:p>
        </w:tc>
        <w:tc>
          <w:tcPr>
            <w:tcW w:w="614" w:type="pct"/>
          </w:tcPr>
          <w:p w14:paraId="36AEBE0B" w14:textId="77777777" w:rsidR="00A3657F" w:rsidRPr="00A3657F" w:rsidRDefault="00A3657F" w:rsidP="004D4143">
            <w:pPr>
              <w:spacing w:after="0" w:line="240" w:lineRule="auto"/>
              <w:contextualSpacing/>
              <w:jc w:val="center"/>
              <w:rPr>
                <w:rFonts w:ascii="Times New Roman" w:hAnsi="Times New Roman"/>
                <w:b/>
                <w:bCs/>
              </w:rPr>
            </w:pPr>
            <w:r w:rsidRPr="00A3657F">
              <w:rPr>
                <w:rFonts w:ascii="Times New Roman" w:hAnsi="Times New Roman"/>
                <w:b/>
                <w:bCs/>
              </w:rPr>
              <w:t>5</w:t>
            </w:r>
          </w:p>
        </w:tc>
      </w:tr>
      <w:tr w:rsidR="00734BAE" w:rsidRPr="00A3657F" w14:paraId="16202126" w14:textId="77777777" w:rsidTr="004D4143">
        <w:trPr>
          <w:trHeight w:val="20"/>
        </w:trPr>
        <w:tc>
          <w:tcPr>
            <w:tcW w:w="3157" w:type="pct"/>
            <w:gridSpan w:val="2"/>
          </w:tcPr>
          <w:p w14:paraId="4A5F6D6E" w14:textId="4D422158" w:rsidR="00734BAE" w:rsidRPr="00A3657F" w:rsidRDefault="00734BAE" w:rsidP="004D4143">
            <w:pPr>
              <w:spacing w:after="0" w:line="240" w:lineRule="auto"/>
              <w:contextualSpacing/>
              <w:rPr>
                <w:rFonts w:ascii="Times New Roman" w:hAnsi="Times New Roman"/>
                <w:i/>
              </w:rPr>
            </w:pPr>
            <w:r w:rsidRPr="007A1013">
              <w:rPr>
                <w:rFonts w:ascii="Times New Roman" w:hAnsi="Times New Roman"/>
                <w:b/>
                <w:bCs/>
              </w:rPr>
              <w:t>Раздел 1. Выполнение работ по производству, первичной обработке и хранению продукции полевых культур</w:t>
            </w:r>
            <w:r w:rsidRPr="007A1013">
              <w:rPr>
                <w:rFonts w:ascii="Times New Roman" w:hAnsi="Times New Roman"/>
              </w:rPr>
              <w:t>.</w:t>
            </w:r>
          </w:p>
        </w:tc>
        <w:tc>
          <w:tcPr>
            <w:tcW w:w="628" w:type="pct"/>
            <w:vAlign w:val="center"/>
          </w:tcPr>
          <w:p w14:paraId="49F5F5FE" w14:textId="3635747E" w:rsidR="00734BAE" w:rsidRPr="00A3657F" w:rsidRDefault="00036831" w:rsidP="004D4143">
            <w:pPr>
              <w:suppressAutoHyphens/>
              <w:spacing w:after="0" w:line="240" w:lineRule="auto"/>
              <w:contextualSpacing/>
              <w:jc w:val="center"/>
              <w:rPr>
                <w:rFonts w:ascii="Times New Roman" w:hAnsi="Times New Roman"/>
                <w:i/>
              </w:rPr>
            </w:pPr>
            <w:r>
              <w:rPr>
                <w:rFonts w:ascii="Times New Roman" w:hAnsi="Times New Roman"/>
                <w:b/>
                <w:bCs/>
              </w:rPr>
              <w:t>408</w:t>
            </w:r>
          </w:p>
        </w:tc>
        <w:tc>
          <w:tcPr>
            <w:tcW w:w="601" w:type="pct"/>
          </w:tcPr>
          <w:p w14:paraId="7BEAF3BA" w14:textId="77777777" w:rsidR="00734BAE" w:rsidRPr="00A3657F" w:rsidRDefault="00734BAE" w:rsidP="004D4143">
            <w:pPr>
              <w:suppressAutoHyphens/>
              <w:spacing w:after="0" w:line="240" w:lineRule="auto"/>
              <w:contextualSpacing/>
              <w:jc w:val="both"/>
              <w:rPr>
                <w:rFonts w:ascii="Times New Roman" w:hAnsi="Times New Roman"/>
                <w:i/>
              </w:rPr>
            </w:pPr>
          </w:p>
        </w:tc>
        <w:tc>
          <w:tcPr>
            <w:tcW w:w="614" w:type="pct"/>
          </w:tcPr>
          <w:p w14:paraId="7F951A55" w14:textId="77777777" w:rsidR="00734BAE" w:rsidRPr="00A3657F" w:rsidRDefault="00734BAE" w:rsidP="004D4143">
            <w:pPr>
              <w:suppressAutoHyphens/>
              <w:spacing w:after="0" w:line="240" w:lineRule="auto"/>
              <w:contextualSpacing/>
              <w:jc w:val="both"/>
              <w:rPr>
                <w:rFonts w:ascii="Times New Roman" w:hAnsi="Times New Roman"/>
                <w:i/>
              </w:rPr>
            </w:pPr>
          </w:p>
        </w:tc>
      </w:tr>
      <w:tr w:rsidR="00734BAE" w:rsidRPr="00A3657F" w14:paraId="3D553238" w14:textId="77777777" w:rsidTr="004D4143">
        <w:trPr>
          <w:trHeight w:val="20"/>
        </w:trPr>
        <w:tc>
          <w:tcPr>
            <w:tcW w:w="3157" w:type="pct"/>
            <w:gridSpan w:val="2"/>
          </w:tcPr>
          <w:p w14:paraId="69A4626E" w14:textId="4C79D0C3" w:rsidR="00734BAE" w:rsidRPr="00A3657F" w:rsidRDefault="00734BAE" w:rsidP="004D4143">
            <w:pPr>
              <w:spacing w:after="0" w:line="240" w:lineRule="auto"/>
              <w:contextualSpacing/>
              <w:rPr>
                <w:rFonts w:ascii="Times New Roman" w:hAnsi="Times New Roman"/>
                <w:i/>
              </w:rPr>
            </w:pPr>
            <w:r w:rsidRPr="007A1013">
              <w:rPr>
                <w:rFonts w:ascii="Times New Roman" w:hAnsi="Times New Roman"/>
                <w:b/>
                <w:bCs/>
              </w:rPr>
              <w:t>МДК</w:t>
            </w:r>
            <w:r>
              <w:rPr>
                <w:rFonts w:ascii="Times New Roman" w:hAnsi="Times New Roman"/>
                <w:b/>
                <w:bCs/>
              </w:rPr>
              <w:t>.0</w:t>
            </w:r>
            <w:r w:rsidR="004D4143">
              <w:rPr>
                <w:rFonts w:ascii="Times New Roman" w:hAnsi="Times New Roman"/>
                <w:b/>
                <w:bCs/>
              </w:rPr>
              <w:t>1</w:t>
            </w:r>
            <w:r>
              <w:rPr>
                <w:rFonts w:ascii="Times New Roman" w:hAnsi="Times New Roman"/>
                <w:b/>
                <w:bCs/>
              </w:rPr>
              <w:t>.01</w:t>
            </w:r>
            <w:r w:rsidRPr="007A1013">
              <w:rPr>
                <w:rFonts w:ascii="Times New Roman" w:hAnsi="Times New Roman"/>
                <w:b/>
                <w:bCs/>
              </w:rPr>
              <w:t xml:space="preserve">. Технологии производства, первичной обработки и хранения продукции полевых культур </w:t>
            </w:r>
          </w:p>
        </w:tc>
        <w:tc>
          <w:tcPr>
            <w:tcW w:w="628" w:type="pct"/>
            <w:vAlign w:val="center"/>
          </w:tcPr>
          <w:p w14:paraId="6260F591" w14:textId="3F56CCB5" w:rsidR="00734BAE" w:rsidRPr="00A3657F" w:rsidRDefault="00036831" w:rsidP="004D4143">
            <w:pPr>
              <w:suppressAutoHyphens/>
              <w:spacing w:after="0" w:line="240" w:lineRule="auto"/>
              <w:contextualSpacing/>
              <w:jc w:val="center"/>
              <w:rPr>
                <w:rFonts w:ascii="Times New Roman" w:hAnsi="Times New Roman"/>
                <w:b/>
                <w:bCs/>
              </w:rPr>
            </w:pPr>
            <w:r>
              <w:rPr>
                <w:rFonts w:ascii="Times New Roman" w:hAnsi="Times New Roman"/>
                <w:b/>
                <w:bCs/>
              </w:rPr>
              <w:t>144</w:t>
            </w:r>
          </w:p>
        </w:tc>
        <w:tc>
          <w:tcPr>
            <w:tcW w:w="601" w:type="pct"/>
          </w:tcPr>
          <w:p w14:paraId="3CB9B330" w14:textId="77777777" w:rsidR="00734BAE" w:rsidRPr="00A3657F" w:rsidRDefault="00734BAE" w:rsidP="004D4143">
            <w:pPr>
              <w:suppressAutoHyphens/>
              <w:spacing w:after="0" w:line="240" w:lineRule="auto"/>
              <w:contextualSpacing/>
              <w:jc w:val="both"/>
              <w:rPr>
                <w:rFonts w:ascii="Times New Roman" w:hAnsi="Times New Roman"/>
                <w:i/>
              </w:rPr>
            </w:pPr>
          </w:p>
        </w:tc>
        <w:tc>
          <w:tcPr>
            <w:tcW w:w="614" w:type="pct"/>
          </w:tcPr>
          <w:p w14:paraId="3B1C076A" w14:textId="77777777" w:rsidR="00734BAE" w:rsidRPr="00A3657F" w:rsidRDefault="00734BAE" w:rsidP="004D4143">
            <w:pPr>
              <w:suppressAutoHyphens/>
              <w:spacing w:after="0" w:line="240" w:lineRule="auto"/>
              <w:contextualSpacing/>
              <w:jc w:val="both"/>
              <w:rPr>
                <w:rFonts w:ascii="Times New Roman" w:hAnsi="Times New Roman"/>
                <w:i/>
              </w:rPr>
            </w:pPr>
          </w:p>
        </w:tc>
      </w:tr>
      <w:tr w:rsidR="00A3657F" w:rsidRPr="00A3657F" w14:paraId="380D83AA" w14:textId="77777777" w:rsidTr="004D4143">
        <w:trPr>
          <w:trHeight w:val="20"/>
        </w:trPr>
        <w:tc>
          <w:tcPr>
            <w:tcW w:w="822" w:type="pct"/>
            <w:vMerge w:val="restart"/>
          </w:tcPr>
          <w:p w14:paraId="0874577A" w14:textId="40AEB126" w:rsidR="00A3657F" w:rsidRPr="00A3657F" w:rsidRDefault="004D4143" w:rsidP="004D4143">
            <w:pPr>
              <w:spacing w:after="0" w:line="240" w:lineRule="auto"/>
              <w:contextualSpacing/>
              <w:rPr>
                <w:rFonts w:ascii="Times New Roman" w:hAnsi="Times New Roman"/>
                <w:b/>
                <w:bCs/>
              </w:rPr>
            </w:pPr>
            <w:r w:rsidRPr="007A1013">
              <w:rPr>
                <w:rFonts w:ascii="Times New Roman" w:hAnsi="Times New Roman"/>
                <w:b/>
                <w:bCs/>
              </w:rPr>
              <w:t>Тема 1.1. Классификация полевых культур. Сущность современных технологий возделывания полевых культур</w:t>
            </w:r>
          </w:p>
        </w:tc>
        <w:tc>
          <w:tcPr>
            <w:tcW w:w="2335" w:type="pct"/>
          </w:tcPr>
          <w:p w14:paraId="724CA195" w14:textId="77777777" w:rsidR="00A3657F" w:rsidRPr="00A3657F" w:rsidRDefault="00A3657F" w:rsidP="004D4143">
            <w:pPr>
              <w:spacing w:after="0" w:line="240" w:lineRule="auto"/>
              <w:contextualSpacing/>
              <w:rPr>
                <w:rFonts w:ascii="Times New Roman" w:hAnsi="Times New Roman"/>
                <w:b/>
              </w:rPr>
            </w:pPr>
            <w:r w:rsidRPr="00A3657F">
              <w:rPr>
                <w:rFonts w:ascii="Times New Roman" w:hAnsi="Times New Roman"/>
                <w:b/>
                <w:bCs/>
              </w:rPr>
              <w:t xml:space="preserve">Содержание </w:t>
            </w:r>
          </w:p>
        </w:tc>
        <w:tc>
          <w:tcPr>
            <w:tcW w:w="628" w:type="pct"/>
            <w:vMerge w:val="restart"/>
          </w:tcPr>
          <w:p w14:paraId="00DFCF2A" w14:textId="7FF80375" w:rsidR="00A3657F" w:rsidRPr="00A3657F" w:rsidRDefault="00036831" w:rsidP="004D4143">
            <w:pPr>
              <w:suppressAutoHyphens/>
              <w:spacing w:after="0" w:line="240" w:lineRule="auto"/>
              <w:contextualSpacing/>
              <w:jc w:val="center"/>
              <w:rPr>
                <w:rFonts w:ascii="Times New Roman" w:hAnsi="Times New Roman"/>
                <w:i/>
              </w:rPr>
            </w:pPr>
            <w:r>
              <w:rPr>
                <w:rFonts w:ascii="Times New Roman" w:hAnsi="Times New Roman"/>
                <w:i/>
              </w:rPr>
              <w:t>18</w:t>
            </w:r>
          </w:p>
        </w:tc>
        <w:tc>
          <w:tcPr>
            <w:tcW w:w="601" w:type="pct"/>
          </w:tcPr>
          <w:p w14:paraId="251B1F74" w14:textId="77777777" w:rsidR="00A3657F" w:rsidRPr="00A3657F" w:rsidRDefault="00A3657F" w:rsidP="004D4143">
            <w:pPr>
              <w:suppressAutoHyphens/>
              <w:spacing w:after="0" w:line="240" w:lineRule="auto"/>
              <w:contextualSpacing/>
              <w:jc w:val="both"/>
              <w:rPr>
                <w:rFonts w:ascii="Times New Roman" w:hAnsi="Times New Roman"/>
                <w:i/>
                <w:iCs/>
              </w:rPr>
            </w:pPr>
          </w:p>
        </w:tc>
        <w:tc>
          <w:tcPr>
            <w:tcW w:w="614" w:type="pct"/>
          </w:tcPr>
          <w:p w14:paraId="1C926A87" w14:textId="77777777" w:rsidR="00A3657F" w:rsidRPr="00A3657F" w:rsidRDefault="00A3657F" w:rsidP="004D4143">
            <w:pPr>
              <w:suppressAutoHyphens/>
              <w:spacing w:after="0" w:line="240" w:lineRule="auto"/>
              <w:contextualSpacing/>
              <w:jc w:val="both"/>
              <w:rPr>
                <w:rFonts w:ascii="Times New Roman" w:hAnsi="Times New Roman"/>
                <w:i/>
                <w:iCs/>
              </w:rPr>
            </w:pPr>
          </w:p>
        </w:tc>
      </w:tr>
      <w:tr w:rsidR="004D4143" w:rsidRPr="00A3657F" w14:paraId="28EAEFBE" w14:textId="77777777" w:rsidTr="004D4143">
        <w:trPr>
          <w:trHeight w:val="828"/>
        </w:trPr>
        <w:tc>
          <w:tcPr>
            <w:tcW w:w="822" w:type="pct"/>
            <w:vMerge/>
          </w:tcPr>
          <w:p w14:paraId="7980DEF1" w14:textId="77777777" w:rsidR="004D4143" w:rsidRPr="00A3657F" w:rsidRDefault="004D4143" w:rsidP="004D4143">
            <w:pPr>
              <w:spacing w:after="0" w:line="240" w:lineRule="auto"/>
              <w:contextualSpacing/>
              <w:rPr>
                <w:rFonts w:ascii="Times New Roman" w:hAnsi="Times New Roman"/>
                <w:b/>
                <w:bCs/>
              </w:rPr>
            </w:pPr>
          </w:p>
        </w:tc>
        <w:tc>
          <w:tcPr>
            <w:tcW w:w="2335" w:type="pct"/>
          </w:tcPr>
          <w:p w14:paraId="5FF5C553" w14:textId="5E6AAE88" w:rsidR="004D4143" w:rsidRPr="00A3657F" w:rsidRDefault="004D4143" w:rsidP="004D4143">
            <w:pPr>
              <w:suppressAutoHyphens/>
              <w:spacing w:after="0" w:line="240" w:lineRule="auto"/>
              <w:contextualSpacing/>
              <w:rPr>
                <w:rFonts w:ascii="Times New Roman" w:hAnsi="Times New Roman"/>
              </w:rPr>
            </w:pPr>
            <w:r w:rsidRPr="00EA6341">
              <w:rPr>
                <w:rFonts w:ascii="Times New Roman" w:hAnsi="Times New Roman"/>
                <w:bCs/>
              </w:rPr>
              <w:t>Классификация полевых культур. Современные технологии возделывания полевых культур</w:t>
            </w:r>
          </w:p>
        </w:tc>
        <w:tc>
          <w:tcPr>
            <w:tcW w:w="628" w:type="pct"/>
            <w:vMerge/>
            <w:vAlign w:val="center"/>
          </w:tcPr>
          <w:p w14:paraId="729FF211" w14:textId="77777777" w:rsidR="004D4143" w:rsidRPr="00A3657F" w:rsidRDefault="004D4143" w:rsidP="004D4143">
            <w:pPr>
              <w:suppressAutoHyphens/>
              <w:spacing w:after="0" w:line="240" w:lineRule="auto"/>
              <w:contextualSpacing/>
              <w:jc w:val="center"/>
              <w:rPr>
                <w:rFonts w:ascii="Times New Roman" w:hAnsi="Times New Roman"/>
                <w:b/>
              </w:rPr>
            </w:pPr>
          </w:p>
        </w:tc>
        <w:tc>
          <w:tcPr>
            <w:tcW w:w="601" w:type="pct"/>
          </w:tcPr>
          <w:p w14:paraId="132350B8" w14:textId="77777777" w:rsidR="00435848" w:rsidRPr="00435848" w:rsidRDefault="00435848" w:rsidP="00435848">
            <w:pPr>
              <w:spacing w:after="0" w:line="240" w:lineRule="auto"/>
              <w:rPr>
                <w:rFonts w:ascii="Times New Roman" w:hAnsi="Times New Roman"/>
              </w:rPr>
            </w:pPr>
            <w:r w:rsidRPr="00435848">
              <w:rPr>
                <w:rFonts w:ascii="Times New Roman" w:hAnsi="Times New Roman"/>
              </w:rPr>
              <w:t xml:space="preserve">ПК 1.1, ПК 1.2, ПК 1.3 </w:t>
            </w:r>
          </w:p>
          <w:p w14:paraId="559330D4" w14:textId="4CDC551F" w:rsidR="004D4143" w:rsidRPr="00A3657F" w:rsidRDefault="00435848" w:rsidP="00435848">
            <w:pPr>
              <w:spacing w:after="0" w:line="240" w:lineRule="auto"/>
              <w:contextualSpacing/>
              <w:rPr>
                <w:rFonts w:ascii="Times New Roman" w:hAnsi="Times New Roman"/>
              </w:rPr>
            </w:pPr>
            <w:r w:rsidRPr="00435848">
              <w:rPr>
                <w:rFonts w:ascii="Times New Roman" w:hAnsi="Times New Roman"/>
              </w:rPr>
              <w:t>ОК 01, ОК 04, ОК 07</w:t>
            </w:r>
          </w:p>
        </w:tc>
        <w:tc>
          <w:tcPr>
            <w:tcW w:w="614" w:type="pct"/>
          </w:tcPr>
          <w:p w14:paraId="12D8F991" w14:textId="6013F38D" w:rsidR="004D4143" w:rsidRPr="00A3657F" w:rsidRDefault="004D4143" w:rsidP="004D4143">
            <w:pPr>
              <w:suppressAutoHyphens/>
              <w:spacing w:after="0" w:line="240" w:lineRule="auto"/>
              <w:contextualSpacing/>
              <w:jc w:val="both"/>
              <w:rPr>
                <w:rFonts w:ascii="Times New Roman" w:hAnsi="Times New Roman"/>
                <w:b/>
              </w:rPr>
            </w:pPr>
          </w:p>
        </w:tc>
      </w:tr>
      <w:tr w:rsidR="00A3657F" w:rsidRPr="00A3657F" w14:paraId="41758999" w14:textId="77777777" w:rsidTr="004D4143">
        <w:trPr>
          <w:trHeight w:val="20"/>
        </w:trPr>
        <w:tc>
          <w:tcPr>
            <w:tcW w:w="822" w:type="pct"/>
            <w:vMerge/>
          </w:tcPr>
          <w:p w14:paraId="169C7A5E" w14:textId="77777777" w:rsidR="00A3657F" w:rsidRPr="00A3657F" w:rsidRDefault="00A3657F" w:rsidP="004D4143">
            <w:pPr>
              <w:spacing w:after="0" w:line="240" w:lineRule="auto"/>
              <w:contextualSpacing/>
              <w:rPr>
                <w:rFonts w:ascii="Times New Roman" w:hAnsi="Times New Roman"/>
                <w:b/>
                <w:bCs/>
              </w:rPr>
            </w:pPr>
          </w:p>
        </w:tc>
        <w:tc>
          <w:tcPr>
            <w:tcW w:w="2335" w:type="pct"/>
          </w:tcPr>
          <w:p w14:paraId="0C0F1CE7" w14:textId="77777777" w:rsidR="00A3657F" w:rsidRPr="00A3657F" w:rsidRDefault="00A3657F" w:rsidP="004D4143">
            <w:pPr>
              <w:suppressAutoHyphens/>
              <w:spacing w:after="0" w:line="240" w:lineRule="auto"/>
              <w:contextualSpacing/>
              <w:rPr>
                <w:rFonts w:ascii="Times New Roman" w:hAnsi="Times New Roman"/>
                <w:b/>
              </w:rPr>
            </w:pPr>
            <w:r w:rsidRPr="00A3657F">
              <w:rPr>
                <w:rFonts w:ascii="Times New Roman" w:hAnsi="Times New Roman"/>
                <w:b/>
                <w:bCs/>
              </w:rPr>
              <w:t>В том числе практических занятий и лабораторных работ</w:t>
            </w:r>
          </w:p>
        </w:tc>
        <w:tc>
          <w:tcPr>
            <w:tcW w:w="628" w:type="pct"/>
            <w:vAlign w:val="center"/>
          </w:tcPr>
          <w:p w14:paraId="3AD47899" w14:textId="51ADC016" w:rsidR="00A3657F" w:rsidRPr="00A3657F" w:rsidRDefault="00A3657F" w:rsidP="004D4143">
            <w:pPr>
              <w:suppressAutoHyphens/>
              <w:spacing w:after="0" w:line="240" w:lineRule="auto"/>
              <w:contextualSpacing/>
              <w:jc w:val="center"/>
              <w:rPr>
                <w:rFonts w:ascii="Times New Roman" w:hAnsi="Times New Roman"/>
                <w:b/>
              </w:rPr>
            </w:pPr>
          </w:p>
        </w:tc>
        <w:tc>
          <w:tcPr>
            <w:tcW w:w="601" w:type="pct"/>
          </w:tcPr>
          <w:p w14:paraId="042365A5" w14:textId="77777777" w:rsidR="00A3657F" w:rsidRPr="00A3657F" w:rsidRDefault="00A3657F" w:rsidP="004D4143">
            <w:pPr>
              <w:suppressAutoHyphens/>
              <w:spacing w:after="0" w:line="240" w:lineRule="auto"/>
              <w:contextualSpacing/>
              <w:jc w:val="both"/>
              <w:rPr>
                <w:rFonts w:ascii="Times New Roman" w:hAnsi="Times New Roman"/>
                <w:i/>
                <w:iCs/>
              </w:rPr>
            </w:pPr>
          </w:p>
        </w:tc>
        <w:tc>
          <w:tcPr>
            <w:tcW w:w="614" w:type="pct"/>
          </w:tcPr>
          <w:p w14:paraId="5CFF192C" w14:textId="77777777" w:rsidR="00A3657F" w:rsidRPr="00A3657F" w:rsidRDefault="00A3657F" w:rsidP="004D4143">
            <w:pPr>
              <w:suppressAutoHyphens/>
              <w:spacing w:after="0" w:line="240" w:lineRule="auto"/>
              <w:contextualSpacing/>
              <w:jc w:val="both"/>
              <w:rPr>
                <w:rFonts w:ascii="Times New Roman" w:hAnsi="Times New Roman"/>
                <w:b/>
                <w:i/>
                <w:iCs/>
              </w:rPr>
            </w:pPr>
          </w:p>
        </w:tc>
      </w:tr>
      <w:tr w:rsidR="004D4143" w:rsidRPr="00A3657F" w14:paraId="581E5E03" w14:textId="77777777" w:rsidTr="004D4143">
        <w:trPr>
          <w:trHeight w:val="828"/>
        </w:trPr>
        <w:tc>
          <w:tcPr>
            <w:tcW w:w="822" w:type="pct"/>
            <w:vMerge/>
          </w:tcPr>
          <w:p w14:paraId="552C798A" w14:textId="77777777" w:rsidR="004D4143" w:rsidRPr="00A3657F" w:rsidRDefault="004D4143" w:rsidP="004D4143">
            <w:pPr>
              <w:spacing w:after="0" w:line="240" w:lineRule="auto"/>
              <w:contextualSpacing/>
              <w:rPr>
                <w:rFonts w:ascii="Times New Roman" w:hAnsi="Times New Roman"/>
                <w:b/>
                <w:bCs/>
              </w:rPr>
            </w:pPr>
          </w:p>
        </w:tc>
        <w:tc>
          <w:tcPr>
            <w:tcW w:w="2335" w:type="pct"/>
          </w:tcPr>
          <w:p w14:paraId="263F7D80" w14:textId="10B39D2E" w:rsidR="004D4143" w:rsidRPr="00A3657F" w:rsidRDefault="004D4143" w:rsidP="004D4143">
            <w:pPr>
              <w:suppressAutoHyphens/>
              <w:spacing w:after="0" w:line="240" w:lineRule="auto"/>
              <w:ind w:left="33"/>
              <w:contextualSpacing/>
              <w:rPr>
                <w:rFonts w:ascii="Times New Roman" w:hAnsi="Times New Roman"/>
                <w:iCs/>
              </w:rPr>
            </w:pPr>
            <w:r w:rsidRPr="004D4143">
              <w:rPr>
                <w:rFonts w:ascii="Times New Roman" w:hAnsi="Times New Roman"/>
              </w:rPr>
              <w:t>Практическое занятие. Классификация полевых культур</w:t>
            </w:r>
          </w:p>
        </w:tc>
        <w:tc>
          <w:tcPr>
            <w:tcW w:w="628" w:type="pct"/>
            <w:vAlign w:val="center"/>
          </w:tcPr>
          <w:p w14:paraId="6CBE4D39" w14:textId="11AEF63E" w:rsidR="004D4143" w:rsidRPr="00A3657F" w:rsidRDefault="004D4143" w:rsidP="004D4143">
            <w:pPr>
              <w:suppressAutoHyphens/>
              <w:spacing w:after="0" w:line="240" w:lineRule="auto"/>
              <w:contextualSpacing/>
              <w:jc w:val="center"/>
              <w:rPr>
                <w:rFonts w:ascii="Times New Roman" w:hAnsi="Times New Roman"/>
                <w:iCs/>
              </w:rPr>
            </w:pPr>
          </w:p>
        </w:tc>
        <w:tc>
          <w:tcPr>
            <w:tcW w:w="601" w:type="pct"/>
          </w:tcPr>
          <w:p w14:paraId="4C13E86A" w14:textId="77777777" w:rsidR="00435848" w:rsidRPr="00435848" w:rsidRDefault="00435848" w:rsidP="00435848">
            <w:pPr>
              <w:spacing w:after="0" w:line="240" w:lineRule="auto"/>
              <w:rPr>
                <w:rFonts w:ascii="Times New Roman" w:hAnsi="Times New Roman"/>
              </w:rPr>
            </w:pPr>
            <w:r w:rsidRPr="00435848">
              <w:rPr>
                <w:rFonts w:ascii="Times New Roman" w:hAnsi="Times New Roman"/>
              </w:rPr>
              <w:t xml:space="preserve">ПК 1.1, ПК 1.2, ПК 1.3 </w:t>
            </w:r>
          </w:p>
          <w:p w14:paraId="07776892" w14:textId="32C813C8" w:rsidR="004D4143" w:rsidRPr="00A3657F" w:rsidRDefault="00435848" w:rsidP="00435848">
            <w:pPr>
              <w:suppressAutoHyphens/>
              <w:spacing w:after="0" w:line="240" w:lineRule="auto"/>
              <w:contextualSpacing/>
              <w:jc w:val="both"/>
              <w:rPr>
                <w:rFonts w:ascii="Times New Roman" w:hAnsi="Times New Roman"/>
              </w:rPr>
            </w:pPr>
            <w:r w:rsidRPr="00435848">
              <w:rPr>
                <w:rFonts w:ascii="Times New Roman" w:hAnsi="Times New Roman"/>
              </w:rPr>
              <w:t>ОК 01, ОК 04, ОК 07</w:t>
            </w:r>
          </w:p>
        </w:tc>
        <w:tc>
          <w:tcPr>
            <w:tcW w:w="614" w:type="pct"/>
          </w:tcPr>
          <w:p w14:paraId="5C30D313" w14:textId="78735790" w:rsidR="004D4143" w:rsidRPr="00A3657F" w:rsidRDefault="004D4143" w:rsidP="004D4143">
            <w:pPr>
              <w:suppressAutoHyphens/>
              <w:spacing w:after="0" w:line="240" w:lineRule="auto"/>
              <w:contextualSpacing/>
              <w:jc w:val="both"/>
              <w:rPr>
                <w:rFonts w:ascii="Times New Roman" w:hAnsi="Times New Roman"/>
                <w:b/>
              </w:rPr>
            </w:pPr>
          </w:p>
        </w:tc>
      </w:tr>
      <w:tr w:rsidR="004D4143" w:rsidRPr="00A3657F" w14:paraId="322FF51A" w14:textId="77777777" w:rsidTr="004D4143">
        <w:trPr>
          <w:trHeight w:val="257"/>
        </w:trPr>
        <w:tc>
          <w:tcPr>
            <w:tcW w:w="822" w:type="pct"/>
            <w:vMerge w:val="restart"/>
          </w:tcPr>
          <w:p w14:paraId="1975B784" w14:textId="225B0001" w:rsidR="004D4143" w:rsidRPr="00A3657F" w:rsidRDefault="004D4143" w:rsidP="004D4143">
            <w:pPr>
              <w:spacing w:after="0" w:line="240" w:lineRule="auto"/>
              <w:contextualSpacing/>
              <w:rPr>
                <w:rFonts w:ascii="Times New Roman" w:hAnsi="Times New Roman"/>
                <w:b/>
                <w:bCs/>
              </w:rPr>
            </w:pPr>
            <w:r w:rsidRPr="007A1013">
              <w:rPr>
                <w:rFonts w:ascii="Times New Roman" w:hAnsi="Times New Roman"/>
                <w:b/>
                <w:bCs/>
              </w:rPr>
              <w:t>Тема 1.2. Зерновые хлеба</w:t>
            </w:r>
          </w:p>
        </w:tc>
        <w:tc>
          <w:tcPr>
            <w:tcW w:w="2335" w:type="pct"/>
          </w:tcPr>
          <w:p w14:paraId="540DF215" w14:textId="2FDE5373" w:rsidR="004D4143" w:rsidRPr="004D4143" w:rsidRDefault="004D4143" w:rsidP="004D4143">
            <w:pPr>
              <w:suppressAutoHyphens/>
              <w:spacing w:after="0" w:line="240" w:lineRule="auto"/>
              <w:ind w:left="33"/>
              <w:contextualSpacing/>
              <w:rPr>
                <w:rFonts w:ascii="Times New Roman" w:hAnsi="Times New Roman"/>
              </w:rPr>
            </w:pPr>
            <w:r>
              <w:rPr>
                <w:rFonts w:ascii="Times New Roman" w:hAnsi="Times New Roman"/>
                <w:b/>
                <w:bCs/>
              </w:rPr>
              <w:t>Содержание</w:t>
            </w:r>
          </w:p>
        </w:tc>
        <w:tc>
          <w:tcPr>
            <w:tcW w:w="628" w:type="pct"/>
            <w:vAlign w:val="center"/>
          </w:tcPr>
          <w:p w14:paraId="360CF322" w14:textId="7508967F" w:rsidR="004D4143" w:rsidRPr="00A3657F" w:rsidRDefault="00036831" w:rsidP="004D4143">
            <w:pPr>
              <w:suppressAutoHyphens/>
              <w:spacing w:after="0" w:line="240" w:lineRule="auto"/>
              <w:contextualSpacing/>
              <w:jc w:val="center"/>
              <w:rPr>
                <w:rFonts w:ascii="Times New Roman" w:hAnsi="Times New Roman"/>
                <w:iCs/>
              </w:rPr>
            </w:pPr>
            <w:r>
              <w:rPr>
                <w:rFonts w:ascii="Times New Roman" w:hAnsi="Times New Roman"/>
                <w:iCs/>
              </w:rPr>
              <w:t>18</w:t>
            </w:r>
          </w:p>
        </w:tc>
        <w:tc>
          <w:tcPr>
            <w:tcW w:w="601" w:type="pct"/>
          </w:tcPr>
          <w:p w14:paraId="29D84196" w14:textId="77777777" w:rsidR="004D4143" w:rsidRPr="00A3657F" w:rsidRDefault="004D4143" w:rsidP="004D4143">
            <w:pPr>
              <w:spacing w:after="0" w:line="240" w:lineRule="auto"/>
              <w:contextualSpacing/>
              <w:rPr>
                <w:rFonts w:ascii="Times New Roman" w:hAnsi="Times New Roman"/>
                <w:bCs/>
              </w:rPr>
            </w:pPr>
          </w:p>
        </w:tc>
        <w:tc>
          <w:tcPr>
            <w:tcW w:w="614" w:type="pct"/>
          </w:tcPr>
          <w:p w14:paraId="6858CFFC" w14:textId="77777777" w:rsidR="004D4143" w:rsidRPr="00A3657F" w:rsidRDefault="004D4143" w:rsidP="004D4143">
            <w:pPr>
              <w:suppressAutoHyphens/>
              <w:spacing w:after="0" w:line="240" w:lineRule="auto"/>
              <w:contextualSpacing/>
              <w:jc w:val="both"/>
              <w:rPr>
                <w:rFonts w:ascii="Times New Roman" w:hAnsi="Times New Roman"/>
                <w:bCs/>
                <w:sz w:val="24"/>
                <w:szCs w:val="24"/>
              </w:rPr>
            </w:pPr>
          </w:p>
        </w:tc>
      </w:tr>
      <w:tr w:rsidR="004D4143" w:rsidRPr="00A3657F" w14:paraId="2C41EDCD" w14:textId="77777777" w:rsidTr="004D4143">
        <w:trPr>
          <w:trHeight w:val="828"/>
        </w:trPr>
        <w:tc>
          <w:tcPr>
            <w:tcW w:w="822" w:type="pct"/>
            <w:vMerge/>
          </w:tcPr>
          <w:p w14:paraId="74DAB844" w14:textId="77777777" w:rsidR="004D4143" w:rsidRPr="00A3657F" w:rsidRDefault="004D4143" w:rsidP="004D4143">
            <w:pPr>
              <w:spacing w:after="0" w:line="240" w:lineRule="auto"/>
              <w:contextualSpacing/>
              <w:rPr>
                <w:rFonts w:ascii="Times New Roman" w:hAnsi="Times New Roman"/>
                <w:b/>
                <w:bCs/>
              </w:rPr>
            </w:pPr>
          </w:p>
        </w:tc>
        <w:tc>
          <w:tcPr>
            <w:tcW w:w="2335" w:type="pct"/>
          </w:tcPr>
          <w:p w14:paraId="05DBF008" w14:textId="7F343831" w:rsidR="004D4143" w:rsidRPr="004D4143" w:rsidRDefault="004D4143" w:rsidP="004D4143">
            <w:pPr>
              <w:suppressAutoHyphens/>
              <w:spacing w:after="0" w:line="240" w:lineRule="auto"/>
              <w:ind w:left="33"/>
              <w:contextualSpacing/>
              <w:rPr>
                <w:rFonts w:ascii="Times New Roman" w:hAnsi="Times New Roman"/>
              </w:rPr>
            </w:pPr>
            <w:r w:rsidRPr="00EA6341">
              <w:rPr>
                <w:rFonts w:ascii="Times New Roman" w:hAnsi="Times New Roman"/>
                <w:bCs/>
              </w:rPr>
              <w:t xml:space="preserve">Хлеба </w:t>
            </w:r>
            <w:r w:rsidRPr="00EA6341">
              <w:rPr>
                <w:rFonts w:ascii="Times New Roman" w:hAnsi="Times New Roman"/>
                <w:bCs/>
                <w:lang w:val="en-US"/>
              </w:rPr>
              <w:t>I</w:t>
            </w:r>
            <w:r w:rsidRPr="00EA6341">
              <w:rPr>
                <w:rFonts w:ascii="Times New Roman" w:hAnsi="Times New Roman"/>
                <w:bCs/>
              </w:rPr>
              <w:t xml:space="preserve"> и </w:t>
            </w:r>
            <w:r w:rsidRPr="00EA6341">
              <w:rPr>
                <w:rFonts w:ascii="Times New Roman" w:hAnsi="Times New Roman"/>
                <w:bCs/>
                <w:lang w:val="en-US"/>
              </w:rPr>
              <w:t>II</w:t>
            </w:r>
            <w:r w:rsidRPr="00EA6341">
              <w:rPr>
                <w:rFonts w:ascii="Times New Roman" w:hAnsi="Times New Roman"/>
                <w:bCs/>
              </w:rPr>
              <w:t xml:space="preserve"> группы (пшеница, рожь, ячмень, овес, кукуруза, рис, гречиха, просо). Ботаническая характеристика, хозяйственное значение, требования к условиям произрастания, районы распространения. Технология возделывания: место в севообороте, удобрение, обработка почвы, подготовка семян к посеву, посев, уход за посевами, уборка. Послеуборочная доработка, первичная переработка и хранение зерна</w:t>
            </w:r>
          </w:p>
        </w:tc>
        <w:tc>
          <w:tcPr>
            <w:tcW w:w="628" w:type="pct"/>
            <w:vAlign w:val="center"/>
          </w:tcPr>
          <w:p w14:paraId="619428F6" w14:textId="4D669FAD" w:rsidR="004D4143" w:rsidRPr="00A3657F" w:rsidRDefault="004D4143" w:rsidP="004D4143">
            <w:pPr>
              <w:suppressAutoHyphens/>
              <w:spacing w:after="0" w:line="240" w:lineRule="auto"/>
              <w:contextualSpacing/>
              <w:jc w:val="center"/>
              <w:rPr>
                <w:rFonts w:ascii="Times New Roman" w:hAnsi="Times New Roman"/>
                <w:iCs/>
              </w:rPr>
            </w:pPr>
          </w:p>
        </w:tc>
        <w:tc>
          <w:tcPr>
            <w:tcW w:w="601" w:type="pct"/>
          </w:tcPr>
          <w:p w14:paraId="40ABC15D" w14:textId="77777777" w:rsidR="00435848" w:rsidRPr="00435848" w:rsidRDefault="00435848" w:rsidP="00435848">
            <w:pPr>
              <w:spacing w:after="0" w:line="240" w:lineRule="auto"/>
              <w:rPr>
                <w:rFonts w:ascii="Times New Roman" w:hAnsi="Times New Roman"/>
              </w:rPr>
            </w:pPr>
            <w:r w:rsidRPr="00435848">
              <w:rPr>
                <w:rFonts w:ascii="Times New Roman" w:hAnsi="Times New Roman"/>
              </w:rPr>
              <w:t xml:space="preserve">ПК 1.1, ПК 1.2, ПК 1.3 </w:t>
            </w:r>
          </w:p>
          <w:p w14:paraId="0BF45F34" w14:textId="1825E13B" w:rsidR="004D4143" w:rsidRPr="00A3657F" w:rsidRDefault="00435848" w:rsidP="00435848">
            <w:pPr>
              <w:spacing w:after="0" w:line="240" w:lineRule="auto"/>
              <w:contextualSpacing/>
              <w:rPr>
                <w:rFonts w:ascii="Times New Roman" w:hAnsi="Times New Roman"/>
                <w:bCs/>
              </w:rPr>
            </w:pPr>
            <w:r w:rsidRPr="00435848">
              <w:rPr>
                <w:rFonts w:ascii="Times New Roman" w:hAnsi="Times New Roman"/>
              </w:rPr>
              <w:t>ОК 01, ОК 04, ОК 07</w:t>
            </w:r>
          </w:p>
        </w:tc>
        <w:tc>
          <w:tcPr>
            <w:tcW w:w="614" w:type="pct"/>
          </w:tcPr>
          <w:p w14:paraId="38F50EB4" w14:textId="77777777" w:rsidR="004D4143" w:rsidRPr="00A3657F" w:rsidRDefault="004D4143" w:rsidP="004D4143">
            <w:pPr>
              <w:suppressAutoHyphens/>
              <w:spacing w:after="0" w:line="240" w:lineRule="auto"/>
              <w:contextualSpacing/>
              <w:jc w:val="both"/>
              <w:rPr>
                <w:rFonts w:ascii="Times New Roman" w:hAnsi="Times New Roman"/>
                <w:bCs/>
                <w:sz w:val="24"/>
                <w:szCs w:val="24"/>
              </w:rPr>
            </w:pPr>
          </w:p>
        </w:tc>
      </w:tr>
      <w:tr w:rsidR="004D4143" w:rsidRPr="00A3657F" w14:paraId="15F9E894" w14:textId="77777777" w:rsidTr="004D4143">
        <w:trPr>
          <w:trHeight w:val="283"/>
        </w:trPr>
        <w:tc>
          <w:tcPr>
            <w:tcW w:w="822" w:type="pct"/>
            <w:vMerge/>
          </w:tcPr>
          <w:p w14:paraId="784CA637" w14:textId="77777777" w:rsidR="004D4143" w:rsidRPr="00A3657F" w:rsidRDefault="004D4143" w:rsidP="004D4143">
            <w:pPr>
              <w:spacing w:after="0" w:line="240" w:lineRule="auto"/>
              <w:contextualSpacing/>
              <w:rPr>
                <w:rFonts w:ascii="Times New Roman" w:hAnsi="Times New Roman"/>
                <w:b/>
                <w:bCs/>
              </w:rPr>
            </w:pPr>
          </w:p>
        </w:tc>
        <w:tc>
          <w:tcPr>
            <w:tcW w:w="2335" w:type="pct"/>
          </w:tcPr>
          <w:p w14:paraId="2F917688" w14:textId="115CB2B4" w:rsidR="004D4143" w:rsidRPr="004D4143" w:rsidRDefault="004D4143" w:rsidP="004D4143">
            <w:pPr>
              <w:suppressAutoHyphens/>
              <w:spacing w:after="0" w:line="240" w:lineRule="auto"/>
              <w:ind w:left="33"/>
              <w:contextualSpacing/>
              <w:rPr>
                <w:rFonts w:ascii="Times New Roman" w:hAnsi="Times New Roman"/>
              </w:rPr>
            </w:pPr>
            <w:r w:rsidRPr="00315F34">
              <w:rPr>
                <w:rFonts w:ascii="Times New Roman" w:hAnsi="Times New Roman"/>
                <w:b/>
                <w:bCs/>
              </w:rPr>
              <w:t>В том числе практических занятий и лабораторных работ</w:t>
            </w:r>
          </w:p>
        </w:tc>
        <w:tc>
          <w:tcPr>
            <w:tcW w:w="628" w:type="pct"/>
            <w:vAlign w:val="center"/>
          </w:tcPr>
          <w:p w14:paraId="7A7CFE45" w14:textId="77777777" w:rsidR="004D4143" w:rsidRPr="00A3657F" w:rsidRDefault="004D4143" w:rsidP="004D4143">
            <w:pPr>
              <w:suppressAutoHyphens/>
              <w:spacing w:after="0" w:line="240" w:lineRule="auto"/>
              <w:contextualSpacing/>
              <w:jc w:val="center"/>
              <w:rPr>
                <w:rFonts w:ascii="Times New Roman" w:hAnsi="Times New Roman"/>
                <w:iCs/>
              </w:rPr>
            </w:pPr>
          </w:p>
        </w:tc>
        <w:tc>
          <w:tcPr>
            <w:tcW w:w="601" w:type="pct"/>
          </w:tcPr>
          <w:p w14:paraId="2833861E" w14:textId="77777777" w:rsidR="004D4143" w:rsidRPr="00A3657F" w:rsidRDefault="004D4143" w:rsidP="004D4143">
            <w:pPr>
              <w:spacing w:after="0" w:line="240" w:lineRule="auto"/>
              <w:contextualSpacing/>
              <w:rPr>
                <w:rFonts w:ascii="Times New Roman" w:hAnsi="Times New Roman"/>
                <w:bCs/>
              </w:rPr>
            </w:pPr>
          </w:p>
        </w:tc>
        <w:tc>
          <w:tcPr>
            <w:tcW w:w="614" w:type="pct"/>
          </w:tcPr>
          <w:p w14:paraId="5BACF9D9" w14:textId="77777777" w:rsidR="004D4143" w:rsidRPr="00A3657F" w:rsidRDefault="004D4143" w:rsidP="004D4143">
            <w:pPr>
              <w:suppressAutoHyphens/>
              <w:spacing w:after="0" w:line="240" w:lineRule="auto"/>
              <w:contextualSpacing/>
              <w:jc w:val="both"/>
              <w:rPr>
                <w:rFonts w:ascii="Times New Roman" w:hAnsi="Times New Roman"/>
                <w:bCs/>
                <w:sz w:val="24"/>
                <w:szCs w:val="24"/>
              </w:rPr>
            </w:pPr>
          </w:p>
        </w:tc>
      </w:tr>
      <w:tr w:rsidR="004D4143" w:rsidRPr="00A3657F" w14:paraId="7B550E5A" w14:textId="77777777" w:rsidTr="004D4143">
        <w:trPr>
          <w:trHeight w:val="828"/>
        </w:trPr>
        <w:tc>
          <w:tcPr>
            <w:tcW w:w="822" w:type="pct"/>
            <w:vMerge/>
          </w:tcPr>
          <w:p w14:paraId="2F5C3B13" w14:textId="77777777" w:rsidR="004D4143" w:rsidRPr="00A3657F" w:rsidRDefault="004D4143" w:rsidP="004D4143">
            <w:pPr>
              <w:spacing w:after="0" w:line="240" w:lineRule="auto"/>
              <w:contextualSpacing/>
              <w:rPr>
                <w:rFonts w:ascii="Times New Roman" w:hAnsi="Times New Roman"/>
                <w:b/>
                <w:bCs/>
              </w:rPr>
            </w:pPr>
          </w:p>
        </w:tc>
        <w:tc>
          <w:tcPr>
            <w:tcW w:w="2335" w:type="pct"/>
          </w:tcPr>
          <w:p w14:paraId="2C406375" w14:textId="77777777" w:rsidR="004D4143" w:rsidRPr="00EA6341" w:rsidRDefault="004D4143" w:rsidP="004D4143">
            <w:pPr>
              <w:suppressAutoHyphens/>
              <w:spacing w:after="0" w:line="240" w:lineRule="auto"/>
              <w:jc w:val="both"/>
              <w:rPr>
                <w:rFonts w:ascii="Times New Roman" w:hAnsi="Times New Roman"/>
                <w:bCs/>
              </w:rPr>
            </w:pPr>
            <w:r w:rsidRPr="007A1013">
              <w:rPr>
                <w:rFonts w:ascii="Times New Roman" w:hAnsi="Times New Roman"/>
                <w:b/>
              </w:rPr>
              <w:t>Практические занятия</w:t>
            </w:r>
            <w:r>
              <w:rPr>
                <w:rFonts w:ascii="Times New Roman" w:hAnsi="Times New Roman"/>
                <w:b/>
              </w:rPr>
              <w:t xml:space="preserve">. </w:t>
            </w:r>
            <w:r w:rsidRPr="00EA6341">
              <w:rPr>
                <w:rFonts w:ascii="Times New Roman" w:hAnsi="Times New Roman"/>
              </w:rPr>
              <w:t xml:space="preserve">Составление агротехнической части технологической карты технологии возделывания, послеуборочной доработки и хранения продукции зерновых культур </w:t>
            </w:r>
            <w:r w:rsidRPr="00EA6341">
              <w:rPr>
                <w:rFonts w:ascii="Times New Roman" w:hAnsi="Times New Roman"/>
                <w:bCs/>
              </w:rPr>
              <w:t>(пшеница яровая и озимая, рожь, ячмень, овес, кукуруза, рис, гречиха, просо)</w:t>
            </w:r>
          </w:p>
          <w:p w14:paraId="0053226C" w14:textId="3D343E98" w:rsidR="004D4143" w:rsidRPr="004D4143" w:rsidRDefault="004D4143" w:rsidP="004D4143">
            <w:pPr>
              <w:suppressAutoHyphens/>
              <w:spacing w:after="0" w:line="240" w:lineRule="auto"/>
              <w:ind w:left="33"/>
              <w:contextualSpacing/>
              <w:rPr>
                <w:rFonts w:ascii="Times New Roman" w:hAnsi="Times New Roman"/>
              </w:rPr>
            </w:pPr>
            <w:r w:rsidRPr="007A1013">
              <w:rPr>
                <w:rFonts w:ascii="Times New Roman" w:hAnsi="Times New Roman"/>
                <w:b/>
                <w:bCs/>
              </w:rPr>
              <w:lastRenderedPageBreak/>
              <w:t>Лабораторн</w:t>
            </w:r>
            <w:r>
              <w:rPr>
                <w:rFonts w:ascii="Times New Roman" w:hAnsi="Times New Roman"/>
                <w:b/>
                <w:bCs/>
              </w:rPr>
              <w:t>ые</w:t>
            </w:r>
            <w:r w:rsidRPr="007A1013">
              <w:rPr>
                <w:rFonts w:ascii="Times New Roman" w:hAnsi="Times New Roman"/>
                <w:b/>
                <w:bCs/>
              </w:rPr>
              <w:t xml:space="preserve"> работ</w:t>
            </w:r>
            <w:r>
              <w:rPr>
                <w:rFonts w:ascii="Times New Roman" w:hAnsi="Times New Roman"/>
                <w:b/>
                <w:bCs/>
              </w:rPr>
              <w:t xml:space="preserve">ы. </w:t>
            </w:r>
            <w:r w:rsidRPr="00EA6341">
              <w:rPr>
                <w:rFonts w:ascii="Times New Roman" w:hAnsi="Times New Roman"/>
                <w:bCs/>
              </w:rPr>
              <w:t>Определение зерновых культур (пшеница яровая и озимая, рожь, ячмень, овес, кукуруза, рис, гречиха, просо) по морфологическим признакам</w:t>
            </w:r>
          </w:p>
        </w:tc>
        <w:tc>
          <w:tcPr>
            <w:tcW w:w="628" w:type="pct"/>
            <w:vAlign w:val="center"/>
          </w:tcPr>
          <w:p w14:paraId="105C2689" w14:textId="77777777" w:rsidR="004D4143" w:rsidRPr="00A3657F" w:rsidRDefault="004D4143" w:rsidP="004D4143">
            <w:pPr>
              <w:suppressAutoHyphens/>
              <w:spacing w:after="0" w:line="240" w:lineRule="auto"/>
              <w:contextualSpacing/>
              <w:jc w:val="center"/>
              <w:rPr>
                <w:rFonts w:ascii="Times New Roman" w:hAnsi="Times New Roman"/>
                <w:iCs/>
              </w:rPr>
            </w:pPr>
          </w:p>
        </w:tc>
        <w:tc>
          <w:tcPr>
            <w:tcW w:w="601" w:type="pct"/>
          </w:tcPr>
          <w:p w14:paraId="003E631D" w14:textId="77777777" w:rsidR="00435848" w:rsidRPr="00435848" w:rsidRDefault="00435848" w:rsidP="00435848">
            <w:pPr>
              <w:spacing w:after="0" w:line="240" w:lineRule="auto"/>
              <w:rPr>
                <w:rFonts w:ascii="Times New Roman" w:hAnsi="Times New Roman"/>
              </w:rPr>
            </w:pPr>
            <w:r w:rsidRPr="00435848">
              <w:rPr>
                <w:rFonts w:ascii="Times New Roman" w:hAnsi="Times New Roman"/>
              </w:rPr>
              <w:t xml:space="preserve">ПК 1.1, ПК 1.2, ПК 1.3 </w:t>
            </w:r>
          </w:p>
          <w:p w14:paraId="3A3F0A12" w14:textId="746CF85E" w:rsidR="004D4143" w:rsidRPr="00A3657F" w:rsidRDefault="00435848" w:rsidP="00435848">
            <w:pPr>
              <w:spacing w:after="0" w:line="240" w:lineRule="auto"/>
              <w:contextualSpacing/>
              <w:rPr>
                <w:rFonts w:ascii="Times New Roman" w:hAnsi="Times New Roman"/>
                <w:bCs/>
              </w:rPr>
            </w:pPr>
            <w:r w:rsidRPr="00435848">
              <w:rPr>
                <w:rFonts w:ascii="Times New Roman" w:hAnsi="Times New Roman"/>
              </w:rPr>
              <w:t>ОК 01, ОК 04, ОК 07</w:t>
            </w:r>
          </w:p>
        </w:tc>
        <w:tc>
          <w:tcPr>
            <w:tcW w:w="614" w:type="pct"/>
          </w:tcPr>
          <w:p w14:paraId="1F723481" w14:textId="77777777" w:rsidR="004D4143" w:rsidRPr="00A3657F" w:rsidRDefault="004D4143" w:rsidP="004D4143">
            <w:pPr>
              <w:suppressAutoHyphens/>
              <w:spacing w:after="0" w:line="240" w:lineRule="auto"/>
              <w:contextualSpacing/>
              <w:jc w:val="both"/>
              <w:rPr>
                <w:rFonts w:ascii="Times New Roman" w:hAnsi="Times New Roman"/>
                <w:bCs/>
                <w:sz w:val="24"/>
                <w:szCs w:val="24"/>
              </w:rPr>
            </w:pPr>
          </w:p>
        </w:tc>
      </w:tr>
      <w:tr w:rsidR="004D4143" w:rsidRPr="00A3657F" w14:paraId="320E6EE6" w14:textId="77777777" w:rsidTr="004D4143">
        <w:trPr>
          <w:trHeight w:val="291"/>
        </w:trPr>
        <w:tc>
          <w:tcPr>
            <w:tcW w:w="822" w:type="pct"/>
            <w:vMerge w:val="restart"/>
          </w:tcPr>
          <w:p w14:paraId="2D420FC9" w14:textId="17CE676B" w:rsidR="004D4143" w:rsidRPr="00A3657F" w:rsidRDefault="004D4143" w:rsidP="004D4143">
            <w:pPr>
              <w:spacing w:after="0" w:line="240" w:lineRule="auto"/>
              <w:contextualSpacing/>
              <w:rPr>
                <w:rFonts w:ascii="Times New Roman" w:hAnsi="Times New Roman"/>
                <w:b/>
                <w:bCs/>
              </w:rPr>
            </w:pPr>
            <w:r w:rsidRPr="007A1013">
              <w:rPr>
                <w:rFonts w:ascii="Times New Roman" w:hAnsi="Times New Roman"/>
                <w:b/>
                <w:bCs/>
              </w:rPr>
              <w:lastRenderedPageBreak/>
              <w:t>Тема 1.3. Зерновые бобовые культуры</w:t>
            </w:r>
          </w:p>
        </w:tc>
        <w:tc>
          <w:tcPr>
            <w:tcW w:w="2335" w:type="pct"/>
          </w:tcPr>
          <w:p w14:paraId="5A645FCB" w14:textId="07C44DF3" w:rsidR="004D4143" w:rsidRPr="007A1013" w:rsidRDefault="004D4143" w:rsidP="004D4143">
            <w:pPr>
              <w:suppressAutoHyphens/>
              <w:spacing w:after="0" w:line="240" w:lineRule="auto"/>
              <w:jc w:val="both"/>
              <w:rPr>
                <w:rFonts w:ascii="Times New Roman" w:hAnsi="Times New Roman"/>
                <w:b/>
              </w:rPr>
            </w:pPr>
            <w:r w:rsidRPr="007A1013">
              <w:rPr>
                <w:rFonts w:ascii="Times New Roman" w:hAnsi="Times New Roman"/>
                <w:b/>
                <w:bCs/>
              </w:rPr>
              <w:t>Содержание</w:t>
            </w:r>
          </w:p>
        </w:tc>
        <w:tc>
          <w:tcPr>
            <w:tcW w:w="628" w:type="pct"/>
            <w:vAlign w:val="center"/>
          </w:tcPr>
          <w:p w14:paraId="57BBDD6A" w14:textId="6582807E" w:rsidR="004D4143" w:rsidRPr="00A3657F" w:rsidRDefault="00036831" w:rsidP="004D4143">
            <w:pPr>
              <w:suppressAutoHyphens/>
              <w:spacing w:after="0" w:line="240" w:lineRule="auto"/>
              <w:contextualSpacing/>
              <w:jc w:val="center"/>
              <w:rPr>
                <w:rFonts w:ascii="Times New Roman" w:hAnsi="Times New Roman"/>
                <w:iCs/>
              </w:rPr>
            </w:pPr>
            <w:r>
              <w:rPr>
                <w:rFonts w:ascii="Times New Roman" w:hAnsi="Times New Roman"/>
                <w:iCs/>
              </w:rPr>
              <w:t>18</w:t>
            </w:r>
          </w:p>
        </w:tc>
        <w:tc>
          <w:tcPr>
            <w:tcW w:w="601" w:type="pct"/>
          </w:tcPr>
          <w:p w14:paraId="5D2A1036" w14:textId="77777777" w:rsidR="004D4143" w:rsidRPr="00A3657F" w:rsidRDefault="004D4143" w:rsidP="004D4143">
            <w:pPr>
              <w:spacing w:after="0" w:line="240" w:lineRule="auto"/>
              <w:contextualSpacing/>
              <w:rPr>
                <w:rFonts w:ascii="Times New Roman" w:hAnsi="Times New Roman"/>
                <w:bCs/>
              </w:rPr>
            </w:pPr>
          </w:p>
        </w:tc>
        <w:tc>
          <w:tcPr>
            <w:tcW w:w="614" w:type="pct"/>
          </w:tcPr>
          <w:p w14:paraId="31BCC641" w14:textId="77777777" w:rsidR="004D4143" w:rsidRPr="00A3657F" w:rsidRDefault="004D4143" w:rsidP="004D4143">
            <w:pPr>
              <w:suppressAutoHyphens/>
              <w:spacing w:after="0" w:line="240" w:lineRule="auto"/>
              <w:contextualSpacing/>
              <w:jc w:val="both"/>
              <w:rPr>
                <w:rFonts w:ascii="Times New Roman" w:hAnsi="Times New Roman"/>
                <w:bCs/>
                <w:sz w:val="24"/>
                <w:szCs w:val="24"/>
              </w:rPr>
            </w:pPr>
          </w:p>
        </w:tc>
      </w:tr>
      <w:tr w:rsidR="004D4143" w:rsidRPr="00A3657F" w14:paraId="698A6214" w14:textId="77777777" w:rsidTr="004D4143">
        <w:trPr>
          <w:trHeight w:val="828"/>
        </w:trPr>
        <w:tc>
          <w:tcPr>
            <w:tcW w:w="822" w:type="pct"/>
            <w:vMerge/>
          </w:tcPr>
          <w:p w14:paraId="6EC14BBD" w14:textId="77777777" w:rsidR="004D4143" w:rsidRPr="00A3657F" w:rsidRDefault="004D4143" w:rsidP="004D4143">
            <w:pPr>
              <w:spacing w:after="0" w:line="240" w:lineRule="auto"/>
              <w:contextualSpacing/>
              <w:rPr>
                <w:rFonts w:ascii="Times New Roman" w:hAnsi="Times New Roman"/>
                <w:b/>
                <w:bCs/>
              </w:rPr>
            </w:pPr>
          </w:p>
        </w:tc>
        <w:tc>
          <w:tcPr>
            <w:tcW w:w="2335" w:type="pct"/>
          </w:tcPr>
          <w:p w14:paraId="088377DE" w14:textId="10EF163B" w:rsidR="004D4143" w:rsidRPr="007A1013" w:rsidRDefault="004D4143" w:rsidP="004D4143">
            <w:pPr>
              <w:suppressAutoHyphens/>
              <w:spacing w:after="0" w:line="240" w:lineRule="auto"/>
              <w:jc w:val="both"/>
              <w:rPr>
                <w:rFonts w:ascii="Times New Roman" w:hAnsi="Times New Roman"/>
                <w:b/>
              </w:rPr>
            </w:pPr>
            <w:r w:rsidRPr="005C7852">
              <w:rPr>
                <w:rFonts w:ascii="Times New Roman" w:hAnsi="Times New Roman"/>
                <w:bCs/>
              </w:rPr>
              <w:t>Зернобобовые культуры (горох, соя, фасоль, чечевица, нут, чина, кормовые бобы, люпин). Ботаническая характеристика, хозяйственное значение, требования к условиям произрастания, районы распространения. Технология возделывания: место в севообороте, удобрение, обработка почвы, подготовка семян к посеву, посев, уход за посевами, уборка. Послеуборочная доработка, первичная переработка и хранение продукции зернобобовых культур.</w:t>
            </w:r>
          </w:p>
        </w:tc>
        <w:tc>
          <w:tcPr>
            <w:tcW w:w="628" w:type="pct"/>
            <w:vAlign w:val="center"/>
          </w:tcPr>
          <w:p w14:paraId="369A29D5" w14:textId="77777777" w:rsidR="004D4143" w:rsidRPr="00A3657F" w:rsidRDefault="004D4143" w:rsidP="004D4143">
            <w:pPr>
              <w:suppressAutoHyphens/>
              <w:spacing w:after="0" w:line="240" w:lineRule="auto"/>
              <w:contextualSpacing/>
              <w:jc w:val="center"/>
              <w:rPr>
                <w:rFonts w:ascii="Times New Roman" w:hAnsi="Times New Roman"/>
                <w:iCs/>
              </w:rPr>
            </w:pPr>
          </w:p>
        </w:tc>
        <w:tc>
          <w:tcPr>
            <w:tcW w:w="601" w:type="pct"/>
          </w:tcPr>
          <w:p w14:paraId="13812E21" w14:textId="77777777" w:rsidR="00435848" w:rsidRPr="00435848" w:rsidRDefault="00435848" w:rsidP="00435848">
            <w:pPr>
              <w:spacing w:after="0" w:line="240" w:lineRule="auto"/>
              <w:rPr>
                <w:rFonts w:ascii="Times New Roman" w:hAnsi="Times New Roman"/>
              </w:rPr>
            </w:pPr>
            <w:r w:rsidRPr="00435848">
              <w:rPr>
                <w:rFonts w:ascii="Times New Roman" w:hAnsi="Times New Roman"/>
              </w:rPr>
              <w:t xml:space="preserve">ПК 1.1, ПК 1.2, ПК 1.3 </w:t>
            </w:r>
          </w:p>
          <w:p w14:paraId="5343B455" w14:textId="5DD37324" w:rsidR="004D4143" w:rsidRPr="00A3657F" w:rsidRDefault="00435848" w:rsidP="00435848">
            <w:pPr>
              <w:spacing w:after="0" w:line="240" w:lineRule="auto"/>
              <w:contextualSpacing/>
              <w:rPr>
                <w:rFonts w:ascii="Times New Roman" w:hAnsi="Times New Roman"/>
                <w:bCs/>
              </w:rPr>
            </w:pPr>
            <w:r w:rsidRPr="00435848">
              <w:rPr>
                <w:rFonts w:ascii="Times New Roman" w:hAnsi="Times New Roman"/>
              </w:rPr>
              <w:t>ОК 01, ОК 04, ОК 07</w:t>
            </w:r>
          </w:p>
        </w:tc>
        <w:tc>
          <w:tcPr>
            <w:tcW w:w="614" w:type="pct"/>
          </w:tcPr>
          <w:p w14:paraId="676A068E" w14:textId="77777777" w:rsidR="004D4143" w:rsidRPr="00A3657F" w:rsidRDefault="004D4143" w:rsidP="004D4143">
            <w:pPr>
              <w:suppressAutoHyphens/>
              <w:spacing w:after="0" w:line="240" w:lineRule="auto"/>
              <w:contextualSpacing/>
              <w:jc w:val="both"/>
              <w:rPr>
                <w:rFonts w:ascii="Times New Roman" w:hAnsi="Times New Roman"/>
                <w:bCs/>
                <w:sz w:val="24"/>
                <w:szCs w:val="24"/>
              </w:rPr>
            </w:pPr>
          </w:p>
        </w:tc>
      </w:tr>
      <w:tr w:rsidR="004D4143" w:rsidRPr="00A3657F" w14:paraId="268C4AA6" w14:textId="77777777" w:rsidTr="004D4143">
        <w:trPr>
          <w:trHeight w:val="192"/>
        </w:trPr>
        <w:tc>
          <w:tcPr>
            <w:tcW w:w="822" w:type="pct"/>
            <w:vMerge/>
          </w:tcPr>
          <w:p w14:paraId="7CE19A10" w14:textId="77777777" w:rsidR="004D4143" w:rsidRPr="00A3657F" w:rsidRDefault="004D4143" w:rsidP="004D4143">
            <w:pPr>
              <w:spacing w:after="0" w:line="240" w:lineRule="auto"/>
              <w:contextualSpacing/>
              <w:rPr>
                <w:rFonts w:ascii="Times New Roman" w:hAnsi="Times New Roman"/>
                <w:b/>
                <w:bCs/>
              </w:rPr>
            </w:pPr>
          </w:p>
        </w:tc>
        <w:tc>
          <w:tcPr>
            <w:tcW w:w="2335" w:type="pct"/>
          </w:tcPr>
          <w:p w14:paraId="75E0613A" w14:textId="3F349CB1" w:rsidR="004D4143" w:rsidRPr="007A1013" w:rsidRDefault="004D4143" w:rsidP="004D4143">
            <w:pPr>
              <w:suppressAutoHyphens/>
              <w:spacing w:after="0" w:line="240" w:lineRule="auto"/>
              <w:jc w:val="both"/>
              <w:rPr>
                <w:rFonts w:ascii="Times New Roman" w:hAnsi="Times New Roman"/>
                <w:b/>
              </w:rPr>
            </w:pPr>
            <w:r w:rsidRPr="00315F34">
              <w:rPr>
                <w:rFonts w:ascii="Times New Roman" w:hAnsi="Times New Roman"/>
                <w:b/>
                <w:bCs/>
              </w:rPr>
              <w:t>В том числе практических занятий и лабораторных работ</w:t>
            </w:r>
          </w:p>
        </w:tc>
        <w:tc>
          <w:tcPr>
            <w:tcW w:w="628" w:type="pct"/>
            <w:vAlign w:val="center"/>
          </w:tcPr>
          <w:p w14:paraId="3BFEF35E" w14:textId="77777777" w:rsidR="004D4143" w:rsidRPr="00A3657F" w:rsidRDefault="004D4143" w:rsidP="004D4143">
            <w:pPr>
              <w:suppressAutoHyphens/>
              <w:spacing w:after="0" w:line="240" w:lineRule="auto"/>
              <w:contextualSpacing/>
              <w:jc w:val="center"/>
              <w:rPr>
                <w:rFonts w:ascii="Times New Roman" w:hAnsi="Times New Roman"/>
                <w:iCs/>
              </w:rPr>
            </w:pPr>
          </w:p>
        </w:tc>
        <w:tc>
          <w:tcPr>
            <w:tcW w:w="601" w:type="pct"/>
          </w:tcPr>
          <w:p w14:paraId="3ECB3C62" w14:textId="77777777" w:rsidR="004D4143" w:rsidRPr="00A3657F" w:rsidRDefault="004D4143" w:rsidP="004D4143">
            <w:pPr>
              <w:spacing w:after="0" w:line="240" w:lineRule="auto"/>
              <w:contextualSpacing/>
              <w:rPr>
                <w:rFonts w:ascii="Times New Roman" w:hAnsi="Times New Roman"/>
                <w:bCs/>
              </w:rPr>
            </w:pPr>
          </w:p>
        </w:tc>
        <w:tc>
          <w:tcPr>
            <w:tcW w:w="614" w:type="pct"/>
          </w:tcPr>
          <w:p w14:paraId="15D85046" w14:textId="77777777" w:rsidR="004D4143" w:rsidRPr="00A3657F" w:rsidRDefault="004D4143" w:rsidP="004D4143">
            <w:pPr>
              <w:suppressAutoHyphens/>
              <w:spacing w:after="0" w:line="240" w:lineRule="auto"/>
              <w:contextualSpacing/>
              <w:jc w:val="both"/>
              <w:rPr>
                <w:rFonts w:ascii="Times New Roman" w:hAnsi="Times New Roman"/>
                <w:bCs/>
                <w:sz w:val="24"/>
                <w:szCs w:val="24"/>
              </w:rPr>
            </w:pPr>
          </w:p>
        </w:tc>
      </w:tr>
      <w:tr w:rsidR="004D4143" w:rsidRPr="00A3657F" w14:paraId="009FC330" w14:textId="77777777" w:rsidTr="004D4143">
        <w:trPr>
          <w:trHeight w:val="828"/>
        </w:trPr>
        <w:tc>
          <w:tcPr>
            <w:tcW w:w="822" w:type="pct"/>
            <w:vMerge/>
          </w:tcPr>
          <w:p w14:paraId="6F188523" w14:textId="77777777" w:rsidR="004D4143" w:rsidRPr="00A3657F" w:rsidRDefault="004D4143" w:rsidP="004D4143">
            <w:pPr>
              <w:spacing w:after="0" w:line="240" w:lineRule="auto"/>
              <w:contextualSpacing/>
              <w:rPr>
                <w:rFonts w:ascii="Times New Roman" w:hAnsi="Times New Roman"/>
                <w:b/>
                <w:bCs/>
              </w:rPr>
            </w:pPr>
          </w:p>
        </w:tc>
        <w:tc>
          <w:tcPr>
            <w:tcW w:w="2335" w:type="pct"/>
          </w:tcPr>
          <w:p w14:paraId="606C022C" w14:textId="77777777" w:rsidR="004D4143" w:rsidRPr="005C7852" w:rsidRDefault="004D4143" w:rsidP="004D4143">
            <w:pPr>
              <w:suppressAutoHyphens/>
              <w:spacing w:after="0" w:line="240" w:lineRule="auto"/>
              <w:rPr>
                <w:rFonts w:ascii="Times New Roman" w:hAnsi="Times New Roman"/>
                <w:bCs/>
              </w:rPr>
            </w:pPr>
            <w:r w:rsidRPr="007A1013">
              <w:rPr>
                <w:rFonts w:ascii="Times New Roman" w:hAnsi="Times New Roman"/>
                <w:b/>
                <w:bCs/>
              </w:rPr>
              <w:t>Практические занятия</w:t>
            </w:r>
            <w:r>
              <w:rPr>
                <w:rFonts w:ascii="Times New Roman" w:hAnsi="Times New Roman"/>
                <w:b/>
                <w:bCs/>
              </w:rPr>
              <w:t xml:space="preserve">. </w:t>
            </w:r>
            <w:r w:rsidRPr="005C7852">
              <w:rPr>
                <w:rFonts w:ascii="Times New Roman" w:hAnsi="Times New Roman"/>
              </w:rPr>
              <w:t xml:space="preserve">Составление агротехнической части технологической карты технологии возделывания, послеуборочной доработки и хранения зернобобовых культур </w:t>
            </w:r>
            <w:r w:rsidRPr="005C7852">
              <w:rPr>
                <w:rFonts w:ascii="Times New Roman" w:hAnsi="Times New Roman"/>
                <w:bCs/>
              </w:rPr>
              <w:t>(горох, соя, фасоль, чечевица, нут, чина, кормовые бобы, люпин)</w:t>
            </w:r>
          </w:p>
          <w:p w14:paraId="1AB890D2" w14:textId="2A9C43F4" w:rsidR="004D4143" w:rsidRPr="007A1013" w:rsidRDefault="004D4143" w:rsidP="004D4143">
            <w:pPr>
              <w:suppressAutoHyphens/>
              <w:spacing w:after="0" w:line="240" w:lineRule="auto"/>
              <w:jc w:val="both"/>
              <w:rPr>
                <w:rFonts w:ascii="Times New Roman" w:hAnsi="Times New Roman"/>
                <w:b/>
              </w:rPr>
            </w:pPr>
            <w:r w:rsidRPr="007A1013">
              <w:rPr>
                <w:rFonts w:ascii="Times New Roman" w:hAnsi="Times New Roman"/>
                <w:b/>
                <w:bCs/>
              </w:rPr>
              <w:t>Лабораторные работы</w:t>
            </w:r>
            <w:r>
              <w:rPr>
                <w:rFonts w:ascii="Times New Roman" w:hAnsi="Times New Roman"/>
                <w:b/>
                <w:bCs/>
              </w:rPr>
              <w:t xml:space="preserve">. </w:t>
            </w:r>
            <w:r w:rsidRPr="005C7852">
              <w:rPr>
                <w:rFonts w:ascii="Times New Roman" w:hAnsi="Times New Roman"/>
                <w:bCs/>
              </w:rPr>
              <w:t>Определение зернобобовых культур (горох, соя, фасоль, чечевица, нут, чина, кормовые бобы, люпин) по морфологическим признакам</w:t>
            </w:r>
          </w:p>
        </w:tc>
        <w:tc>
          <w:tcPr>
            <w:tcW w:w="628" w:type="pct"/>
            <w:vAlign w:val="center"/>
          </w:tcPr>
          <w:p w14:paraId="35987A91" w14:textId="77777777" w:rsidR="004D4143" w:rsidRPr="00A3657F" w:rsidRDefault="004D4143" w:rsidP="004D4143">
            <w:pPr>
              <w:suppressAutoHyphens/>
              <w:spacing w:after="0" w:line="240" w:lineRule="auto"/>
              <w:contextualSpacing/>
              <w:jc w:val="center"/>
              <w:rPr>
                <w:rFonts w:ascii="Times New Roman" w:hAnsi="Times New Roman"/>
                <w:iCs/>
              </w:rPr>
            </w:pPr>
          </w:p>
        </w:tc>
        <w:tc>
          <w:tcPr>
            <w:tcW w:w="601" w:type="pct"/>
          </w:tcPr>
          <w:p w14:paraId="13F50D0A" w14:textId="77777777" w:rsidR="00435848" w:rsidRPr="00435848" w:rsidRDefault="00435848" w:rsidP="00435848">
            <w:pPr>
              <w:spacing w:after="0" w:line="240" w:lineRule="auto"/>
              <w:rPr>
                <w:rFonts w:ascii="Times New Roman" w:hAnsi="Times New Roman"/>
              </w:rPr>
            </w:pPr>
            <w:r w:rsidRPr="00435848">
              <w:rPr>
                <w:rFonts w:ascii="Times New Roman" w:hAnsi="Times New Roman"/>
              </w:rPr>
              <w:t xml:space="preserve">ПК 1.1, ПК 1.2, ПК 1.3 </w:t>
            </w:r>
          </w:p>
          <w:p w14:paraId="35A2E1F2" w14:textId="3B01EDC2" w:rsidR="004D4143" w:rsidRPr="00A3657F" w:rsidRDefault="00435848" w:rsidP="00435848">
            <w:pPr>
              <w:spacing w:after="0" w:line="240" w:lineRule="auto"/>
              <w:contextualSpacing/>
              <w:rPr>
                <w:rFonts w:ascii="Times New Roman" w:hAnsi="Times New Roman"/>
                <w:bCs/>
              </w:rPr>
            </w:pPr>
            <w:r w:rsidRPr="00435848">
              <w:rPr>
                <w:rFonts w:ascii="Times New Roman" w:hAnsi="Times New Roman"/>
              </w:rPr>
              <w:t>ОК 01, ОК 04, ОК 07</w:t>
            </w:r>
          </w:p>
        </w:tc>
        <w:tc>
          <w:tcPr>
            <w:tcW w:w="614" w:type="pct"/>
          </w:tcPr>
          <w:p w14:paraId="44C2CF84" w14:textId="77777777" w:rsidR="004D4143" w:rsidRPr="00A3657F" w:rsidRDefault="004D4143" w:rsidP="004D4143">
            <w:pPr>
              <w:suppressAutoHyphens/>
              <w:spacing w:after="0" w:line="240" w:lineRule="auto"/>
              <w:contextualSpacing/>
              <w:jc w:val="both"/>
              <w:rPr>
                <w:rFonts w:ascii="Times New Roman" w:hAnsi="Times New Roman"/>
                <w:bCs/>
                <w:sz w:val="24"/>
                <w:szCs w:val="24"/>
              </w:rPr>
            </w:pPr>
          </w:p>
        </w:tc>
      </w:tr>
      <w:tr w:rsidR="004D4143" w:rsidRPr="00A3657F" w14:paraId="2BD644A0" w14:textId="77777777" w:rsidTr="004D4143">
        <w:trPr>
          <w:trHeight w:val="263"/>
        </w:trPr>
        <w:tc>
          <w:tcPr>
            <w:tcW w:w="822" w:type="pct"/>
            <w:vMerge w:val="restart"/>
          </w:tcPr>
          <w:p w14:paraId="73BB8B7A" w14:textId="08D07129" w:rsidR="004D4143" w:rsidRPr="00A3657F" w:rsidRDefault="004D4143" w:rsidP="004D4143">
            <w:pPr>
              <w:spacing w:after="0" w:line="240" w:lineRule="auto"/>
              <w:contextualSpacing/>
              <w:rPr>
                <w:rFonts w:ascii="Times New Roman" w:hAnsi="Times New Roman"/>
                <w:b/>
                <w:bCs/>
              </w:rPr>
            </w:pPr>
            <w:r w:rsidRPr="004D4143">
              <w:rPr>
                <w:rFonts w:ascii="Times New Roman" w:hAnsi="Times New Roman"/>
                <w:b/>
                <w:bCs/>
              </w:rPr>
              <w:t xml:space="preserve">Тема 1.4. </w:t>
            </w:r>
            <w:proofErr w:type="spellStart"/>
            <w:r w:rsidRPr="004D4143">
              <w:rPr>
                <w:rFonts w:ascii="Times New Roman" w:hAnsi="Times New Roman"/>
                <w:b/>
                <w:bCs/>
              </w:rPr>
              <w:t>Корнеклубнеплоды</w:t>
            </w:r>
            <w:proofErr w:type="spellEnd"/>
            <w:r w:rsidRPr="004D4143">
              <w:rPr>
                <w:rFonts w:ascii="Times New Roman" w:hAnsi="Times New Roman"/>
                <w:b/>
                <w:bCs/>
              </w:rPr>
              <w:t>. Бахчевые культуры</w:t>
            </w:r>
          </w:p>
        </w:tc>
        <w:tc>
          <w:tcPr>
            <w:tcW w:w="2335" w:type="pct"/>
          </w:tcPr>
          <w:p w14:paraId="7CE2C220" w14:textId="4C80BDDE" w:rsidR="004D4143" w:rsidRPr="007A1013" w:rsidRDefault="004D4143" w:rsidP="004D4143">
            <w:pPr>
              <w:suppressAutoHyphens/>
              <w:spacing w:after="0" w:line="240" w:lineRule="auto"/>
              <w:rPr>
                <w:rFonts w:ascii="Times New Roman" w:hAnsi="Times New Roman"/>
                <w:b/>
                <w:bCs/>
              </w:rPr>
            </w:pPr>
            <w:r w:rsidRPr="007A1013">
              <w:rPr>
                <w:rFonts w:ascii="Times New Roman" w:hAnsi="Times New Roman"/>
                <w:b/>
                <w:bCs/>
              </w:rPr>
              <w:t>Содержание</w:t>
            </w:r>
          </w:p>
        </w:tc>
        <w:tc>
          <w:tcPr>
            <w:tcW w:w="628" w:type="pct"/>
            <w:vAlign w:val="center"/>
          </w:tcPr>
          <w:p w14:paraId="223E3ABD" w14:textId="5A885370" w:rsidR="004D4143" w:rsidRPr="00A3657F" w:rsidRDefault="00036831" w:rsidP="004D4143">
            <w:pPr>
              <w:suppressAutoHyphens/>
              <w:spacing w:after="0" w:line="240" w:lineRule="auto"/>
              <w:contextualSpacing/>
              <w:jc w:val="center"/>
              <w:rPr>
                <w:rFonts w:ascii="Times New Roman" w:hAnsi="Times New Roman"/>
                <w:iCs/>
              </w:rPr>
            </w:pPr>
            <w:r>
              <w:rPr>
                <w:rFonts w:ascii="Times New Roman" w:hAnsi="Times New Roman"/>
                <w:iCs/>
              </w:rPr>
              <w:t>18</w:t>
            </w:r>
          </w:p>
        </w:tc>
        <w:tc>
          <w:tcPr>
            <w:tcW w:w="601" w:type="pct"/>
          </w:tcPr>
          <w:p w14:paraId="48603AE7" w14:textId="77777777" w:rsidR="004D4143" w:rsidRPr="00A3657F" w:rsidRDefault="004D4143" w:rsidP="004D4143">
            <w:pPr>
              <w:spacing w:after="0" w:line="240" w:lineRule="auto"/>
              <w:contextualSpacing/>
              <w:rPr>
                <w:rFonts w:ascii="Times New Roman" w:hAnsi="Times New Roman"/>
                <w:bCs/>
              </w:rPr>
            </w:pPr>
          </w:p>
        </w:tc>
        <w:tc>
          <w:tcPr>
            <w:tcW w:w="614" w:type="pct"/>
          </w:tcPr>
          <w:p w14:paraId="2EC08C61" w14:textId="77777777" w:rsidR="004D4143" w:rsidRPr="00A3657F" w:rsidRDefault="004D4143" w:rsidP="004D4143">
            <w:pPr>
              <w:suppressAutoHyphens/>
              <w:spacing w:after="0" w:line="240" w:lineRule="auto"/>
              <w:contextualSpacing/>
              <w:jc w:val="both"/>
              <w:rPr>
                <w:rFonts w:ascii="Times New Roman" w:hAnsi="Times New Roman"/>
                <w:bCs/>
                <w:sz w:val="24"/>
                <w:szCs w:val="24"/>
              </w:rPr>
            </w:pPr>
          </w:p>
        </w:tc>
      </w:tr>
      <w:tr w:rsidR="004D4143" w:rsidRPr="00A3657F" w14:paraId="5065DC80" w14:textId="77777777" w:rsidTr="004D4143">
        <w:trPr>
          <w:trHeight w:val="828"/>
        </w:trPr>
        <w:tc>
          <w:tcPr>
            <w:tcW w:w="822" w:type="pct"/>
            <w:vMerge/>
          </w:tcPr>
          <w:p w14:paraId="56136A5E" w14:textId="77777777" w:rsidR="004D4143" w:rsidRPr="00A3657F" w:rsidRDefault="004D4143" w:rsidP="004D4143">
            <w:pPr>
              <w:spacing w:after="0" w:line="240" w:lineRule="auto"/>
              <w:contextualSpacing/>
              <w:rPr>
                <w:rFonts w:ascii="Times New Roman" w:hAnsi="Times New Roman"/>
                <w:b/>
                <w:bCs/>
              </w:rPr>
            </w:pPr>
          </w:p>
        </w:tc>
        <w:tc>
          <w:tcPr>
            <w:tcW w:w="2335" w:type="pct"/>
          </w:tcPr>
          <w:p w14:paraId="41E4737C" w14:textId="0200DEB8" w:rsidR="004D4143" w:rsidRPr="007A1013" w:rsidRDefault="004D4143" w:rsidP="004D4143">
            <w:pPr>
              <w:suppressAutoHyphens/>
              <w:spacing w:after="0" w:line="240" w:lineRule="auto"/>
              <w:rPr>
                <w:rFonts w:ascii="Times New Roman" w:hAnsi="Times New Roman"/>
                <w:b/>
                <w:bCs/>
              </w:rPr>
            </w:pPr>
            <w:r w:rsidRPr="005C7852">
              <w:rPr>
                <w:rFonts w:ascii="Times New Roman" w:hAnsi="Times New Roman"/>
              </w:rPr>
              <w:t>Корнеплоды (сахарная и кормовая свекла, брюква, турнепс, морковь), картофель, топинамбур, б</w:t>
            </w:r>
            <w:r w:rsidRPr="005C7852">
              <w:rPr>
                <w:rFonts w:ascii="Times New Roman" w:hAnsi="Times New Roman"/>
                <w:bCs/>
              </w:rPr>
              <w:t>ахчевые культуры (кормовые арбузы, дыни, тыквы). Ботаническая характеристика, хозяйственное значение, требования к условиям произрастания, районы распространения. Технология возделывания: место в севообороте, удобрение, обработка почвы, подготовка семян к посеву, посев, уход за посевами, уборка. Послеуборочная доработка, первичная переработка и хранение корнеплодов, клубнеплодов и бахчевых культур.</w:t>
            </w:r>
          </w:p>
        </w:tc>
        <w:tc>
          <w:tcPr>
            <w:tcW w:w="628" w:type="pct"/>
            <w:vAlign w:val="center"/>
          </w:tcPr>
          <w:p w14:paraId="742F45FE" w14:textId="77777777" w:rsidR="004D4143" w:rsidRPr="00A3657F" w:rsidRDefault="004D4143" w:rsidP="004D4143">
            <w:pPr>
              <w:suppressAutoHyphens/>
              <w:spacing w:after="0" w:line="240" w:lineRule="auto"/>
              <w:contextualSpacing/>
              <w:jc w:val="center"/>
              <w:rPr>
                <w:rFonts w:ascii="Times New Roman" w:hAnsi="Times New Roman"/>
                <w:iCs/>
              </w:rPr>
            </w:pPr>
          </w:p>
        </w:tc>
        <w:tc>
          <w:tcPr>
            <w:tcW w:w="601" w:type="pct"/>
          </w:tcPr>
          <w:p w14:paraId="540AFCFF" w14:textId="77777777" w:rsidR="00435848" w:rsidRPr="00435848" w:rsidRDefault="00435848" w:rsidP="00435848">
            <w:pPr>
              <w:spacing w:after="0" w:line="240" w:lineRule="auto"/>
              <w:rPr>
                <w:rFonts w:ascii="Times New Roman" w:hAnsi="Times New Roman"/>
              </w:rPr>
            </w:pPr>
            <w:r w:rsidRPr="00435848">
              <w:rPr>
                <w:rFonts w:ascii="Times New Roman" w:hAnsi="Times New Roman"/>
              </w:rPr>
              <w:t xml:space="preserve">ПК 1.1, ПК 1.2, ПК 1.3 </w:t>
            </w:r>
          </w:p>
          <w:p w14:paraId="549D1B55" w14:textId="4498B474" w:rsidR="004D4143" w:rsidRPr="00A3657F" w:rsidRDefault="00435848" w:rsidP="00435848">
            <w:pPr>
              <w:spacing w:after="0" w:line="240" w:lineRule="auto"/>
              <w:contextualSpacing/>
              <w:rPr>
                <w:rFonts w:ascii="Times New Roman" w:hAnsi="Times New Roman"/>
                <w:bCs/>
              </w:rPr>
            </w:pPr>
            <w:r w:rsidRPr="00435848">
              <w:rPr>
                <w:rFonts w:ascii="Times New Roman" w:hAnsi="Times New Roman"/>
              </w:rPr>
              <w:t>ОК 01, ОК 04, ОК 07</w:t>
            </w:r>
          </w:p>
        </w:tc>
        <w:tc>
          <w:tcPr>
            <w:tcW w:w="614" w:type="pct"/>
          </w:tcPr>
          <w:p w14:paraId="2A2E61AC" w14:textId="77777777" w:rsidR="004D4143" w:rsidRPr="00A3657F" w:rsidRDefault="004D4143" w:rsidP="004D4143">
            <w:pPr>
              <w:suppressAutoHyphens/>
              <w:spacing w:after="0" w:line="240" w:lineRule="auto"/>
              <w:contextualSpacing/>
              <w:jc w:val="both"/>
              <w:rPr>
                <w:rFonts w:ascii="Times New Roman" w:hAnsi="Times New Roman"/>
                <w:bCs/>
                <w:sz w:val="24"/>
                <w:szCs w:val="24"/>
              </w:rPr>
            </w:pPr>
          </w:p>
        </w:tc>
      </w:tr>
      <w:tr w:rsidR="004D4143" w:rsidRPr="00A3657F" w14:paraId="266C740F" w14:textId="77777777" w:rsidTr="004D4143">
        <w:trPr>
          <w:trHeight w:val="227"/>
        </w:trPr>
        <w:tc>
          <w:tcPr>
            <w:tcW w:w="822" w:type="pct"/>
            <w:vMerge/>
          </w:tcPr>
          <w:p w14:paraId="6EC8EC3F" w14:textId="77777777" w:rsidR="004D4143" w:rsidRPr="00A3657F" w:rsidRDefault="004D4143" w:rsidP="004D4143">
            <w:pPr>
              <w:spacing w:after="0" w:line="240" w:lineRule="auto"/>
              <w:contextualSpacing/>
              <w:rPr>
                <w:rFonts w:ascii="Times New Roman" w:hAnsi="Times New Roman"/>
                <w:b/>
                <w:bCs/>
              </w:rPr>
            </w:pPr>
          </w:p>
        </w:tc>
        <w:tc>
          <w:tcPr>
            <w:tcW w:w="2335" w:type="pct"/>
          </w:tcPr>
          <w:p w14:paraId="2D1C0D3F" w14:textId="766CEFFD" w:rsidR="004D4143" w:rsidRPr="007A1013" w:rsidRDefault="004D4143" w:rsidP="004D4143">
            <w:pPr>
              <w:suppressAutoHyphens/>
              <w:spacing w:after="0" w:line="240" w:lineRule="auto"/>
              <w:rPr>
                <w:rFonts w:ascii="Times New Roman" w:hAnsi="Times New Roman"/>
                <w:b/>
                <w:bCs/>
              </w:rPr>
            </w:pPr>
            <w:r w:rsidRPr="00315F34">
              <w:rPr>
                <w:rFonts w:ascii="Times New Roman" w:hAnsi="Times New Roman"/>
                <w:b/>
                <w:bCs/>
              </w:rPr>
              <w:t>В том числе практических занятий и лабораторных работ</w:t>
            </w:r>
          </w:p>
        </w:tc>
        <w:tc>
          <w:tcPr>
            <w:tcW w:w="628" w:type="pct"/>
            <w:vAlign w:val="center"/>
          </w:tcPr>
          <w:p w14:paraId="2834F424" w14:textId="77777777" w:rsidR="004D4143" w:rsidRPr="00A3657F" w:rsidRDefault="004D4143" w:rsidP="004D4143">
            <w:pPr>
              <w:suppressAutoHyphens/>
              <w:spacing w:after="0" w:line="240" w:lineRule="auto"/>
              <w:contextualSpacing/>
              <w:jc w:val="center"/>
              <w:rPr>
                <w:rFonts w:ascii="Times New Roman" w:hAnsi="Times New Roman"/>
                <w:iCs/>
              </w:rPr>
            </w:pPr>
          </w:p>
        </w:tc>
        <w:tc>
          <w:tcPr>
            <w:tcW w:w="601" w:type="pct"/>
          </w:tcPr>
          <w:p w14:paraId="1286E325" w14:textId="77777777" w:rsidR="004D4143" w:rsidRPr="00A3657F" w:rsidRDefault="004D4143" w:rsidP="004D4143">
            <w:pPr>
              <w:spacing w:after="0" w:line="240" w:lineRule="auto"/>
              <w:contextualSpacing/>
              <w:rPr>
                <w:rFonts w:ascii="Times New Roman" w:hAnsi="Times New Roman"/>
                <w:bCs/>
              </w:rPr>
            </w:pPr>
          </w:p>
        </w:tc>
        <w:tc>
          <w:tcPr>
            <w:tcW w:w="614" w:type="pct"/>
          </w:tcPr>
          <w:p w14:paraId="5BC4C2A7" w14:textId="77777777" w:rsidR="004D4143" w:rsidRPr="00A3657F" w:rsidRDefault="004D4143" w:rsidP="004D4143">
            <w:pPr>
              <w:suppressAutoHyphens/>
              <w:spacing w:after="0" w:line="240" w:lineRule="auto"/>
              <w:contextualSpacing/>
              <w:jc w:val="both"/>
              <w:rPr>
                <w:rFonts w:ascii="Times New Roman" w:hAnsi="Times New Roman"/>
                <w:bCs/>
                <w:sz w:val="24"/>
                <w:szCs w:val="24"/>
              </w:rPr>
            </w:pPr>
          </w:p>
        </w:tc>
      </w:tr>
      <w:tr w:rsidR="004D4143" w:rsidRPr="00A3657F" w14:paraId="7465DD80" w14:textId="77777777" w:rsidTr="004D4143">
        <w:trPr>
          <w:trHeight w:val="828"/>
        </w:trPr>
        <w:tc>
          <w:tcPr>
            <w:tcW w:w="822" w:type="pct"/>
            <w:vMerge/>
          </w:tcPr>
          <w:p w14:paraId="29AD32CD" w14:textId="77777777" w:rsidR="004D4143" w:rsidRPr="00A3657F" w:rsidRDefault="004D4143" w:rsidP="004D4143">
            <w:pPr>
              <w:spacing w:after="0" w:line="240" w:lineRule="auto"/>
              <w:contextualSpacing/>
              <w:rPr>
                <w:rFonts w:ascii="Times New Roman" w:hAnsi="Times New Roman"/>
                <w:b/>
                <w:bCs/>
              </w:rPr>
            </w:pPr>
          </w:p>
        </w:tc>
        <w:tc>
          <w:tcPr>
            <w:tcW w:w="2335" w:type="pct"/>
          </w:tcPr>
          <w:p w14:paraId="4C3FB120" w14:textId="77777777" w:rsidR="004D4143" w:rsidRPr="007A1013" w:rsidRDefault="004D4143" w:rsidP="004D4143">
            <w:pPr>
              <w:suppressAutoHyphens/>
              <w:spacing w:after="0" w:line="240" w:lineRule="auto"/>
              <w:rPr>
                <w:rFonts w:ascii="Times New Roman" w:hAnsi="Times New Roman"/>
                <w:b/>
              </w:rPr>
            </w:pPr>
            <w:r w:rsidRPr="007A1013">
              <w:rPr>
                <w:rFonts w:ascii="Times New Roman" w:hAnsi="Times New Roman"/>
                <w:b/>
                <w:bCs/>
              </w:rPr>
              <w:t>Практические занятия</w:t>
            </w:r>
            <w:r>
              <w:rPr>
                <w:rFonts w:ascii="Times New Roman" w:hAnsi="Times New Roman"/>
                <w:b/>
                <w:bCs/>
              </w:rPr>
              <w:t xml:space="preserve">. </w:t>
            </w:r>
            <w:r w:rsidRPr="005C7852">
              <w:rPr>
                <w:rFonts w:ascii="Times New Roman" w:hAnsi="Times New Roman"/>
              </w:rPr>
              <w:t xml:space="preserve">Составление агротехнической части технологической карты технологии возделывания, послеуборочной доработки, первичной переработки и хранения </w:t>
            </w:r>
            <w:proofErr w:type="spellStart"/>
            <w:r w:rsidRPr="005C7852">
              <w:rPr>
                <w:rFonts w:ascii="Times New Roman" w:hAnsi="Times New Roman"/>
              </w:rPr>
              <w:t>корнеклубнеплодо</w:t>
            </w:r>
            <w:proofErr w:type="gramStart"/>
            <w:r w:rsidRPr="005C7852">
              <w:rPr>
                <w:rFonts w:ascii="Times New Roman" w:hAnsi="Times New Roman"/>
              </w:rPr>
              <w:t>в</w:t>
            </w:r>
            <w:proofErr w:type="spellEnd"/>
            <w:r w:rsidRPr="005C7852">
              <w:rPr>
                <w:rFonts w:ascii="Times New Roman" w:hAnsi="Times New Roman"/>
                <w:bCs/>
              </w:rPr>
              <w:t>(</w:t>
            </w:r>
            <w:proofErr w:type="gramEnd"/>
            <w:r w:rsidRPr="005C7852">
              <w:rPr>
                <w:rFonts w:ascii="Times New Roman" w:hAnsi="Times New Roman"/>
              </w:rPr>
              <w:t>сахарная и кормовая свекла, брюква, турнепс, морковь, картофель, топинамбур) и бахчевых культур</w:t>
            </w:r>
            <w:r w:rsidRPr="00947A25">
              <w:rPr>
                <w:rFonts w:ascii="Times New Roman" w:hAnsi="Times New Roman"/>
                <w:bCs/>
              </w:rPr>
              <w:t>(кормовые арбузы, дыни, тыквы)</w:t>
            </w:r>
            <w:r>
              <w:rPr>
                <w:rFonts w:ascii="Times New Roman" w:hAnsi="Times New Roman"/>
                <w:bCs/>
              </w:rPr>
              <w:t>.</w:t>
            </w:r>
          </w:p>
          <w:p w14:paraId="7482A3A8" w14:textId="427AFEE7" w:rsidR="004D4143" w:rsidRPr="007A1013" w:rsidRDefault="004D4143" w:rsidP="004D4143">
            <w:pPr>
              <w:suppressAutoHyphens/>
              <w:spacing w:after="0" w:line="240" w:lineRule="auto"/>
              <w:rPr>
                <w:rFonts w:ascii="Times New Roman" w:hAnsi="Times New Roman"/>
                <w:b/>
                <w:bCs/>
              </w:rPr>
            </w:pPr>
            <w:r w:rsidRPr="007A1013">
              <w:rPr>
                <w:rFonts w:ascii="Times New Roman" w:hAnsi="Times New Roman"/>
                <w:b/>
                <w:bCs/>
              </w:rPr>
              <w:lastRenderedPageBreak/>
              <w:t>Лабораторные работы</w:t>
            </w:r>
            <w:r>
              <w:rPr>
                <w:rFonts w:ascii="Times New Roman" w:hAnsi="Times New Roman"/>
                <w:b/>
                <w:bCs/>
              </w:rPr>
              <w:t xml:space="preserve">. </w:t>
            </w:r>
            <w:r w:rsidRPr="005C7852">
              <w:rPr>
                <w:rFonts w:ascii="Times New Roman" w:hAnsi="Times New Roman"/>
                <w:bCs/>
              </w:rPr>
              <w:t xml:space="preserve">Определение </w:t>
            </w:r>
            <w:proofErr w:type="spellStart"/>
            <w:r w:rsidRPr="005C7852">
              <w:rPr>
                <w:rFonts w:ascii="Times New Roman" w:hAnsi="Times New Roman"/>
              </w:rPr>
              <w:t>корнеклубнеплодо</w:t>
            </w:r>
            <w:proofErr w:type="gramStart"/>
            <w:r w:rsidRPr="005C7852">
              <w:rPr>
                <w:rFonts w:ascii="Times New Roman" w:hAnsi="Times New Roman"/>
              </w:rPr>
              <w:t>в</w:t>
            </w:r>
            <w:proofErr w:type="spellEnd"/>
            <w:r w:rsidRPr="005C7852">
              <w:rPr>
                <w:rFonts w:ascii="Times New Roman" w:hAnsi="Times New Roman"/>
                <w:bCs/>
              </w:rPr>
              <w:t>(</w:t>
            </w:r>
            <w:proofErr w:type="gramEnd"/>
            <w:r w:rsidRPr="005C7852">
              <w:rPr>
                <w:rFonts w:ascii="Times New Roman" w:hAnsi="Times New Roman"/>
              </w:rPr>
              <w:t>сахарная и кормовая свекла, брюква, турнепс, морковь, картофель, топинамбур)и бахчевых культур (</w:t>
            </w:r>
            <w:r w:rsidRPr="005C7852">
              <w:rPr>
                <w:rFonts w:ascii="Times New Roman" w:hAnsi="Times New Roman"/>
                <w:bCs/>
              </w:rPr>
              <w:t>кормовые арбузы, дыни, тыквы).  по морфологическим признакам</w:t>
            </w:r>
          </w:p>
        </w:tc>
        <w:tc>
          <w:tcPr>
            <w:tcW w:w="628" w:type="pct"/>
            <w:vAlign w:val="center"/>
          </w:tcPr>
          <w:p w14:paraId="52CD6548" w14:textId="77777777" w:rsidR="004D4143" w:rsidRPr="00A3657F" w:rsidRDefault="004D4143" w:rsidP="004D4143">
            <w:pPr>
              <w:suppressAutoHyphens/>
              <w:spacing w:after="0" w:line="240" w:lineRule="auto"/>
              <w:contextualSpacing/>
              <w:jc w:val="center"/>
              <w:rPr>
                <w:rFonts w:ascii="Times New Roman" w:hAnsi="Times New Roman"/>
                <w:iCs/>
              </w:rPr>
            </w:pPr>
          </w:p>
        </w:tc>
        <w:tc>
          <w:tcPr>
            <w:tcW w:w="601" w:type="pct"/>
          </w:tcPr>
          <w:p w14:paraId="314F9C9C" w14:textId="77777777" w:rsidR="00435848" w:rsidRPr="00435848" w:rsidRDefault="00435848" w:rsidP="00435848">
            <w:pPr>
              <w:spacing w:after="0" w:line="240" w:lineRule="auto"/>
              <w:rPr>
                <w:rFonts w:ascii="Times New Roman" w:hAnsi="Times New Roman"/>
              </w:rPr>
            </w:pPr>
            <w:r w:rsidRPr="00435848">
              <w:rPr>
                <w:rFonts w:ascii="Times New Roman" w:hAnsi="Times New Roman"/>
              </w:rPr>
              <w:t xml:space="preserve">ПК 1.1, ПК 1.2, ПК 1.3 </w:t>
            </w:r>
          </w:p>
          <w:p w14:paraId="2CB361BC" w14:textId="5637D7AD" w:rsidR="004D4143" w:rsidRPr="00A3657F" w:rsidRDefault="00435848" w:rsidP="00435848">
            <w:pPr>
              <w:spacing w:after="0" w:line="240" w:lineRule="auto"/>
              <w:contextualSpacing/>
              <w:rPr>
                <w:rFonts w:ascii="Times New Roman" w:hAnsi="Times New Roman"/>
                <w:bCs/>
              </w:rPr>
            </w:pPr>
            <w:r w:rsidRPr="00435848">
              <w:rPr>
                <w:rFonts w:ascii="Times New Roman" w:hAnsi="Times New Roman"/>
              </w:rPr>
              <w:t>ОК 01, ОК 04, ОК 07</w:t>
            </w:r>
          </w:p>
        </w:tc>
        <w:tc>
          <w:tcPr>
            <w:tcW w:w="614" w:type="pct"/>
          </w:tcPr>
          <w:p w14:paraId="78B93652" w14:textId="77777777" w:rsidR="004D4143" w:rsidRPr="00A3657F" w:rsidRDefault="004D4143" w:rsidP="004D4143">
            <w:pPr>
              <w:suppressAutoHyphens/>
              <w:spacing w:after="0" w:line="240" w:lineRule="auto"/>
              <w:contextualSpacing/>
              <w:jc w:val="both"/>
              <w:rPr>
                <w:rFonts w:ascii="Times New Roman" w:hAnsi="Times New Roman"/>
                <w:bCs/>
                <w:sz w:val="24"/>
                <w:szCs w:val="24"/>
              </w:rPr>
            </w:pPr>
          </w:p>
        </w:tc>
      </w:tr>
      <w:tr w:rsidR="004D4143" w:rsidRPr="00A3657F" w14:paraId="0C224F9B" w14:textId="77777777" w:rsidTr="004D4143">
        <w:trPr>
          <w:trHeight w:val="250"/>
        </w:trPr>
        <w:tc>
          <w:tcPr>
            <w:tcW w:w="822" w:type="pct"/>
            <w:vMerge w:val="restart"/>
          </w:tcPr>
          <w:p w14:paraId="26F4E45E" w14:textId="04FC4BA5" w:rsidR="004D4143" w:rsidRPr="00A3657F" w:rsidRDefault="004D4143" w:rsidP="004D4143">
            <w:pPr>
              <w:spacing w:after="0" w:line="240" w:lineRule="auto"/>
              <w:contextualSpacing/>
              <w:rPr>
                <w:rFonts w:ascii="Times New Roman" w:hAnsi="Times New Roman"/>
                <w:b/>
                <w:bCs/>
              </w:rPr>
            </w:pPr>
            <w:r w:rsidRPr="004D4143">
              <w:rPr>
                <w:rFonts w:ascii="Times New Roman" w:hAnsi="Times New Roman"/>
                <w:b/>
                <w:bCs/>
              </w:rPr>
              <w:lastRenderedPageBreak/>
              <w:t>Тема 1.5. Масличные и эфиромасличные культуры</w:t>
            </w:r>
          </w:p>
        </w:tc>
        <w:tc>
          <w:tcPr>
            <w:tcW w:w="2335" w:type="pct"/>
          </w:tcPr>
          <w:p w14:paraId="1BE9BAEC" w14:textId="09014696" w:rsidR="004D4143" w:rsidRPr="007A1013" w:rsidRDefault="004D4143" w:rsidP="004D4143">
            <w:pPr>
              <w:suppressAutoHyphens/>
              <w:spacing w:after="0" w:line="240" w:lineRule="auto"/>
              <w:rPr>
                <w:rFonts w:ascii="Times New Roman" w:hAnsi="Times New Roman"/>
                <w:b/>
                <w:bCs/>
              </w:rPr>
            </w:pPr>
            <w:r>
              <w:rPr>
                <w:rFonts w:ascii="Times New Roman" w:hAnsi="Times New Roman"/>
                <w:b/>
                <w:bCs/>
              </w:rPr>
              <w:t>Содержание</w:t>
            </w:r>
          </w:p>
        </w:tc>
        <w:tc>
          <w:tcPr>
            <w:tcW w:w="628" w:type="pct"/>
            <w:vAlign w:val="center"/>
          </w:tcPr>
          <w:p w14:paraId="70B4C23A" w14:textId="3AF5DE95" w:rsidR="004D4143" w:rsidRPr="00A3657F" w:rsidRDefault="00036831" w:rsidP="004D4143">
            <w:pPr>
              <w:suppressAutoHyphens/>
              <w:spacing w:after="0" w:line="240" w:lineRule="auto"/>
              <w:contextualSpacing/>
              <w:jc w:val="center"/>
              <w:rPr>
                <w:rFonts w:ascii="Times New Roman" w:hAnsi="Times New Roman"/>
                <w:iCs/>
              </w:rPr>
            </w:pPr>
            <w:r>
              <w:rPr>
                <w:rFonts w:ascii="Times New Roman" w:hAnsi="Times New Roman"/>
                <w:iCs/>
              </w:rPr>
              <w:t>18</w:t>
            </w:r>
          </w:p>
        </w:tc>
        <w:tc>
          <w:tcPr>
            <w:tcW w:w="601" w:type="pct"/>
          </w:tcPr>
          <w:p w14:paraId="618C2ABF" w14:textId="77777777" w:rsidR="004D4143" w:rsidRPr="00A3657F" w:rsidRDefault="004D4143" w:rsidP="004D4143">
            <w:pPr>
              <w:spacing w:after="0" w:line="240" w:lineRule="auto"/>
              <w:contextualSpacing/>
              <w:rPr>
                <w:rFonts w:ascii="Times New Roman" w:hAnsi="Times New Roman"/>
                <w:bCs/>
              </w:rPr>
            </w:pPr>
          </w:p>
        </w:tc>
        <w:tc>
          <w:tcPr>
            <w:tcW w:w="614" w:type="pct"/>
          </w:tcPr>
          <w:p w14:paraId="5950CF01" w14:textId="77777777" w:rsidR="004D4143" w:rsidRPr="00A3657F" w:rsidRDefault="004D4143" w:rsidP="004D4143">
            <w:pPr>
              <w:suppressAutoHyphens/>
              <w:spacing w:after="0" w:line="240" w:lineRule="auto"/>
              <w:contextualSpacing/>
              <w:jc w:val="both"/>
              <w:rPr>
                <w:rFonts w:ascii="Times New Roman" w:hAnsi="Times New Roman"/>
                <w:bCs/>
                <w:sz w:val="24"/>
                <w:szCs w:val="24"/>
              </w:rPr>
            </w:pPr>
          </w:p>
        </w:tc>
      </w:tr>
      <w:tr w:rsidR="004D4143" w:rsidRPr="00A3657F" w14:paraId="249C3B1D" w14:textId="77777777" w:rsidTr="004D4143">
        <w:trPr>
          <w:trHeight w:val="250"/>
        </w:trPr>
        <w:tc>
          <w:tcPr>
            <w:tcW w:w="822" w:type="pct"/>
            <w:vMerge/>
          </w:tcPr>
          <w:p w14:paraId="4CAC114C" w14:textId="77777777" w:rsidR="004D4143" w:rsidRPr="00A3657F" w:rsidRDefault="004D4143" w:rsidP="004D4143">
            <w:pPr>
              <w:spacing w:after="0" w:line="240" w:lineRule="auto"/>
              <w:contextualSpacing/>
              <w:rPr>
                <w:rFonts w:ascii="Times New Roman" w:hAnsi="Times New Roman"/>
                <w:b/>
                <w:bCs/>
              </w:rPr>
            </w:pPr>
          </w:p>
        </w:tc>
        <w:tc>
          <w:tcPr>
            <w:tcW w:w="2335" w:type="pct"/>
          </w:tcPr>
          <w:p w14:paraId="00207D69" w14:textId="10FD9899" w:rsidR="004D4143" w:rsidRPr="007A1013" w:rsidRDefault="004D4143" w:rsidP="004D4143">
            <w:pPr>
              <w:suppressAutoHyphens/>
              <w:spacing w:after="0" w:line="240" w:lineRule="auto"/>
              <w:rPr>
                <w:rFonts w:ascii="Times New Roman" w:hAnsi="Times New Roman"/>
                <w:b/>
                <w:bCs/>
              </w:rPr>
            </w:pPr>
            <w:r w:rsidRPr="005C7852">
              <w:rPr>
                <w:rFonts w:ascii="Times New Roman" w:hAnsi="Times New Roman"/>
              </w:rPr>
              <w:t xml:space="preserve">Масличные (подсолнечник, рапс, горчица сизая, клещевина, сафлор, кунжут, арахис, перилла, </w:t>
            </w:r>
            <w:proofErr w:type="spellStart"/>
            <w:r w:rsidRPr="005C7852">
              <w:rPr>
                <w:rFonts w:ascii="Times New Roman" w:hAnsi="Times New Roman"/>
              </w:rPr>
              <w:t>ляллемация</w:t>
            </w:r>
            <w:proofErr w:type="spellEnd"/>
            <w:r w:rsidRPr="005C7852">
              <w:rPr>
                <w:rFonts w:ascii="Times New Roman" w:hAnsi="Times New Roman"/>
              </w:rPr>
              <w:t xml:space="preserve">) и эфиромасличные (кориандр, анис, тмин, мята перечная, шалфей мускатный) культуры. </w:t>
            </w:r>
            <w:r w:rsidRPr="005C7852">
              <w:rPr>
                <w:rFonts w:ascii="Times New Roman" w:hAnsi="Times New Roman"/>
                <w:bCs/>
              </w:rPr>
              <w:t>Ботаническая характеристика, хозяйственное значение, требования к условиям произрастания, районы распространения. Технология возделывания: место в севообороте, удобрение, обработка почвы, подготовка семян к посеву, посев, уход за посевами, уборка. Послеуборочная доработка, первичная переработка и хранение мас</w:t>
            </w:r>
            <w:r>
              <w:rPr>
                <w:rFonts w:ascii="Times New Roman" w:hAnsi="Times New Roman"/>
                <w:bCs/>
              </w:rPr>
              <w:t>личных и эфиромасличных культур</w:t>
            </w:r>
          </w:p>
        </w:tc>
        <w:tc>
          <w:tcPr>
            <w:tcW w:w="628" w:type="pct"/>
            <w:vAlign w:val="center"/>
          </w:tcPr>
          <w:p w14:paraId="7977CEBA" w14:textId="77777777" w:rsidR="004D4143" w:rsidRPr="00A3657F" w:rsidRDefault="004D4143" w:rsidP="004D4143">
            <w:pPr>
              <w:suppressAutoHyphens/>
              <w:spacing w:after="0" w:line="240" w:lineRule="auto"/>
              <w:contextualSpacing/>
              <w:jc w:val="center"/>
              <w:rPr>
                <w:rFonts w:ascii="Times New Roman" w:hAnsi="Times New Roman"/>
                <w:iCs/>
              </w:rPr>
            </w:pPr>
          </w:p>
        </w:tc>
        <w:tc>
          <w:tcPr>
            <w:tcW w:w="601" w:type="pct"/>
          </w:tcPr>
          <w:p w14:paraId="3759DADE" w14:textId="77777777" w:rsidR="00435848" w:rsidRPr="00435848" w:rsidRDefault="00435848" w:rsidP="00435848">
            <w:pPr>
              <w:spacing w:after="0" w:line="240" w:lineRule="auto"/>
              <w:rPr>
                <w:rFonts w:ascii="Times New Roman" w:hAnsi="Times New Roman"/>
              </w:rPr>
            </w:pPr>
            <w:r w:rsidRPr="00435848">
              <w:rPr>
                <w:rFonts w:ascii="Times New Roman" w:hAnsi="Times New Roman"/>
              </w:rPr>
              <w:t xml:space="preserve">ПК 1.1, ПК 1.2, ПК 1.3 </w:t>
            </w:r>
          </w:p>
          <w:p w14:paraId="0442AE83" w14:textId="0D2E5A62" w:rsidR="004D4143" w:rsidRPr="00A3657F" w:rsidRDefault="00435848" w:rsidP="00435848">
            <w:pPr>
              <w:spacing w:after="0" w:line="240" w:lineRule="auto"/>
              <w:contextualSpacing/>
              <w:rPr>
                <w:rFonts w:ascii="Times New Roman" w:hAnsi="Times New Roman"/>
                <w:bCs/>
              </w:rPr>
            </w:pPr>
            <w:r w:rsidRPr="00435848">
              <w:rPr>
                <w:rFonts w:ascii="Times New Roman" w:hAnsi="Times New Roman"/>
              </w:rPr>
              <w:t>ОК 01, ОК 04, ОК 07</w:t>
            </w:r>
          </w:p>
        </w:tc>
        <w:tc>
          <w:tcPr>
            <w:tcW w:w="614" w:type="pct"/>
          </w:tcPr>
          <w:p w14:paraId="0D2D7989" w14:textId="77777777" w:rsidR="004D4143" w:rsidRPr="00A3657F" w:rsidRDefault="004D4143" w:rsidP="004D4143">
            <w:pPr>
              <w:suppressAutoHyphens/>
              <w:spacing w:after="0" w:line="240" w:lineRule="auto"/>
              <w:contextualSpacing/>
              <w:jc w:val="both"/>
              <w:rPr>
                <w:rFonts w:ascii="Times New Roman" w:hAnsi="Times New Roman"/>
                <w:bCs/>
                <w:sz w:val="24"/>
                <w:szCs w:val="24"/>
              </w:rPr>
            </w:pPr>
          </w:p>
        </w:tc>
      </w:tr>
      <w:tr w:rsidR="004D4143" w:rsidRPr="00A3657F" w14:paraId="6A9D0546" w14:textId="77777777" w:rsidTr="004D4143">
        <w:trPr>
          <w:trHeight w:val="250"/>
        </w:trPr>
        <w:tc>
          <w:tcPr>
            <w:tcW w:w="822" w:type="pct"/>
            <w:vMerge/>
          </w:tcPr>
          <w:p w14:paraId="2650EE0C" w14:textId="77777777" w:rsidR="004D4143" w:rsidRPr="00A3657F" w:rsidRDefault="004D4143" w:rsidP="004D4143">
            <w:pPr>
              <w:spacing w:after="0" w:line="240" w:lineRule="auto"/>
              <w:contextualSpacing/>
              <w:rPr>
                <w:rFonts w:ascii="Times New Roman" w:hAnsi="Times New Roman"/>
                <w:b/>
                <w:bCs/>
              </w:rPr>
            </w:pPr>
          </w:p>
        </w:tc>
        <w:tc>
          <w:tcPr>
            <w:tcW w:w="2335" w:type="pct"/>
          </w:tcPr>
          <w:p w14:paraId="09C8FF34" w14:textId="6BD3F095" w:rsidR="004D4143" w:rsidRPr="007A1013" w:rsidRDefault="004D4143" w:rsidP="004D4143">
            <w:pPr>
              <w:suppressAutoHyphens/>
              <w:spacing w:after="0" w:line="240" w:lineRule="auto"/>
              <w:rPr>
                <w:rFonts w:ascii="Times New Roman" w:hAnsi="Times New Roman"/>
                <w:b/>
                <w:bCs/>
              </w:rPr>
            </w:pPr>
            <w:r w:rsidRPr="00315F34">
              <w:rPr>
                <w:rFonts w:ascii="Times New Roman" w:hAnsi="Times New Roman"/>
                <w:b/>
                <w:bCs/>
              </w:rPr>
              <w:t>В том числе практических занятий и лабораторных работ</w:t>
            </w:r>
          </w:p>
        </w:tc>
        <w:tc>
          <w:tcPr>
            <w:tcW w:w="628" w:type="pct"/>
            <w:vAlign w:val="center"/>
          </w:tcPr>
          <w:p w14:paraId="7EF3343F" w14:textId="77777777" w:rsidR="004D4143" w:rsidRPr="00A3657F" w:rsidRDefault="004D4143" w:rsidP="004D4143">
            <w:pPr>
              <w:suppressAutoHyphens/>
              <w:spacing w:after="0" w:line="240" w:lineRule="auto"/>
              <w:contextualSpacing/>
              <w:jc w:val="center"/>
              <w:rPr>
                <w:rFonts w:ascii="Times New Roman" w:hAnsi="Times New Roman"/>
                <w:iCs/>
              </w:rPr>
            </w:pPr>
          </w:p>
        </w:tc>
        <w:tc>
          <w:tcPr>
            <w:tcW w:w="601" w:type="pct"/>
          </w:tcPr>
          <w:p w14:paraId="5328443B" w14:textId="77777777" w:rsidR="004D4143" w:rsidRPr="00A3657F" w:rsidRDefault="004D4143" w:rsidP="004D4143">
            <w:pPr>
              <w:spacing w:after="0" w:line="240" w:lineRule="auto"/>
              <w:contextualSpacing/>
              <w:rPr>
                <w:rFonts w:ascii="Times New Roman" w:hAnsi="Times New Roman"/>
                <w:bCs/>
              </w:rPr>
            </w:pPr>
          </w:p>
        </w:tc>
        <w:tc>
          <w:tcPr>
            <w:tcW w:w="614" w:type="pct"/>
          </w:tcPr>
          <w:p w14:paraId="4ACE6246" w14:textId="77777777" w:rsidR="004D4143" w:rsidRPr="00A3657F" w:rsidRDefault="004D4143" w:rsidP="004D4143">
            <w:pPr>
              <w:suppressAutoHyphens/>
              <w:spacing w:after="0" w:line="240" w:lineRule="auto"/>
              <w:contextualSpacing/>
              <w:jc w:val="both"/>
              <w:rPr>
                <w:rFonts w:ascii="Times New Roman" w:hAnsi="Times New Roman"/>
                <w:bCs/>
                <w:sz w:val="24"/>
                <w:szCs w:val="24"/>
              </w:rPr>
            </w:pPr>
          </w:p>
        </w:tc>
      </w:tr>
      <w:tr w:rsidR="004D4143" w:rsidRPr="00A3657F" w14:paraId="2B09DB54" w14:textId="77777777" w:rsidTr="004D4143">
        <w:trPr>
          <w:trHeight w:val="250"/>
        </w:trPr>
        <w:tc>
          <w:tcPr>
            <w:tcW w:w="822" w:type="pct"/>
            <w:vMerge/>
          </w:tcPr>
          <w:p w14:paraId="78B1FB86" w14:textId="77777777" w:rsidR="004D4143" w:rsidRPr="00A3657F" w:rsidRDefault="004D4143" w:rsidP="004D4143">
            <w:pPr>
              <w:spacing w:after="0" w:line="240" w:lineRule="auto"/>
              <w:contextualSpacing/>
              <w:rPr>
                <w:rFonts w:ascii="Times New Roman" w:hAnsi="Times New Roman"/>
                <w:b/>
                <w:bCs/>
              </w:rPr>
            </w:pPr>
          </w:p>
        </w:tc>
        <w:tc>
          <w:tcPr>
            <w:tcW w:w="2335" w:type="pct"/>
          </w:tcPr>
          <w:p w14:paraId="3CC17D83" w14:textId="77777777" w:rsidR="004D4143" w:rsidRPr="005C7852" w:rsidRDefault="004D4143" w:rsidP="004D4143">
            <w:pPr>
              <w:suppressAutoHyphens/>
              <w:spacing w:after="0" w:line="240" w:lineRule="auto"/>
              <w:rPr>
                <w:rFonts w:ascii="Times New Roman" w:hAnsi="Times New Roman"/>
                <w:bCs/>
              </w:rPr>
            </w:pPr>
            <w:r w:rsidRPr="007A1013">
              <w:rPr>
                <w:rFonts w:ascii="Times New Roman" w:hAnsi="Times New Roman"/>
                <w:b/>
                <w:bCs/>
              </w:rPr>
              <w:t>Практические занятия</w:t>
            </w:r>
            <w:r>
              <w:rPr>
                <w:rFonts w:ascii="Times New Roman" w:hAnsi="Times New Roman"/>
                <w:b/>
                <w:bCs/>
              </w:rPr>
              <w:t xml:space="preserve">. </w:t>
            </w:r>
            <w:r w:rsidRPr="005C7852">
              <w:rPr>
                <w:rFonts w:ascii="Times New Roman" w:hAnsi="Times New Roman"/>
              </w:rPr>
              <w:t>Составление агротехнической части технологической карты технологии возделывания, послеуборочной доработки, первичной переработки и хранения м</w:t>
            </w:r>
            <w:r w:rsidRPr="005C7852">
              <w:rPr>
                <w:rFonts w:ascii="Times New Roman" w:hAnsi="Times New Roman"/>
                <w:bCs/>
              </w:rPr>
              <w:t xml:space="preserve">асличных </w:t>
            </w:r>
            <w:r w:rsidRPr="005C7852">
              <w:rPr>
                <w:rFonts w:ascii="Times New Roman" w:hAnsi="Times New Roman"/>
              </w:rPr>
              <w:t xml:space="preserve">(подсолнечник, рапс, горчица сизая, клещевина, сафлор, кунжут, арахис, перилла, </w:t>
            </w:r>
            <w:proofErr w:type="spellStart"/>
            <w:r w:rsidRPr="005C7852">
              <w:rPr>
                <w:rFonts w:ascii="Times New Roman" w:hAnsi="Times New Roman"/>
              </w:rPr>
              <w:t>ляллемация</w:t>
            </w:r>
            <w:proofErr w:type="spellEnd"/>
            <w:r w:rsidRPr="005C7852">
              <w:rPr>
                <w:rFonts w:ascii="Times New Roman" w:hAnsi="Times New Roman"/>
              </w:rPr>
              <w:t xml:space="preserve">) </w:t>
            </w:r>
            <w:r w:rsidRPr="005C7852">
              <w:rPr>
                <w:rFonts w:ascii="Times New Roman" w:hAnsi="Times New Roman"/>
                <w:bCs/>
              </w:rPr>
              <w:t xml:space="preserve">и эфиромасличных </w:t>
            </w:r>
            <w:r w:rsidRPr="005C7852">
              <w:rPr>
                <w:rFonts w:ascii="Times New Roman" w:hAnsi="Times New Roman"/>
              </w:rPr>
              <w:t xml:space="preserve">(кориандр, анис, тмин, мята перечная, шалфей мускатный) </w:t>
            </w:r>
            <w:r w:rsidRPr="005C7852">
              <w:rPr>
                <w:rFonts w:ascii="Times New Roman" w:hAnsi="Times New Roman"/>
                <w:bCs/>
              </w:rPr>
              <w:t>культур</w:t>
            </w:r>
          </w:p>
          <w:p w14:paraId="5F0B363E" w14:textId="1206B67E" w:rsidR="004D4143" w:rsidRPr="007A1013" w:rsidRDefault="004D4143" w:rsidP="004D4143">
            <w:pPr>
              <w:suppressAutoHyphens/>
              <w:spacing w:after="0" w:line="240" w:lineRule="auto"/>
              <w:rPr>
                <w:rFonts w:ascii="Times New Roman" w:hAnsi="Times New Roman"/>
                <w:b/>
                <w:bCs/>
              </w:rPr>
            </w:pPr>
            <w:r w:rsidRPr="007A1013">
              <w:rPr>
                <w:rFonts w:ascii="Times New Roman" w:hAnsi="Times New Roman"/>
                <w:b/>
                <w:bCs/>
              </w:rPr>
              <w:t>Лабораторные работы</w:t>
            </w:r>
            <w:r>
              <w:rPr>
                <w:rFonts w:ascii="Times New Roman" w:hAnsi="Times New Roman"/>
                <w:b/>
                <w:bCs/>
              </w:rPr>
              <w:t xml:space="preserve">. </w:t>
            </w:r>
            <w:r w:rsidRPr="005C7852">
              <w:rPr>
                <w:rFonts w:ascii="Times New Roman" w:hAnsi="Times New Roman"/>
                <w:bCs/>
              </w:rPr>
              <w:t xml:space="preserve"> Определение масличных </w:t>
            </w:r>
            <w:r w:rsidRPr="005C7852">
              <w:rPr>
                <w:rFonts w:ascii="Times New Roman" w:hAnsi="Times New Roman"/>
              </w:rPr>
              <w:t xml:space="preserve">(подсолнечник, рапс, горчица сизая, клещевина, сафлор, кунжут, арахис, перилла, </w:t>
            </w:r>
            <w:proofErr w:type="spellStart"/>
            <w:r w:rsidRPr="005C7852">
              <w:rPr>
                <w:rFonts w:ascii="Times New Roman" w:hAnsi="Times New Roman"/>
              </w:rPr>
              <w:t>ляллемация</w:t>
            </w:r>
            <w:proofErr w:type="spellEnd"/>
            <w:r w:rsidRPr="005C7852">
              <w:rPr>
                <w:rFonts w:ascii="Times New Roman" w:hAnsi="Times New Roman"/>
              </w:rPr>
              <w:t xml:space="preserve">) </w:t>
            </w:r>
            <w:r w:rsidRPr="005C7852">
              <w:rPr>
                <w:rFonts w:ascii="Times New Roman" w:hAnsi="Times New Roman"/>
                <w:bCs/>
              </w:rPr>
              <w:t xml:space="preserve">и эфиромасличных </w:t>
            </w:r>
            <w:r w:rsidRPr="005C7852">
              <w:rPr>
                <w:rFonts w:ascii="Times New Roman" w:hAnsi="Times New Roman"/>
              </w:rPr>
              <w:t xml:space="preserve">(кориандр, анис, тмин, мята перечная, шалфей мускатный) </w:t>
            </w:r>
            <w:r w:rsidRPr="005C7852">
              <w:rPr>
                <w:rFonts w:ascii="Times New Roman" w:hAnsi="Times New Roman"/>
                <w:bCs/>
              </w:rPr>
              <w:t>культур по морфологическим признакам</w:t>
            </w:r>
          </w:p>
        </w:tc>
        <w:tc>
          <w:tcPr>
            <w:tcW w:w="628" w:type="pct"/>
            <w:vAlign w:val="center"/>
          </w:tcPr>
          <w:p w14:paraId="4C2CDE63" w14:textId="77777777" w:rsidR="004D4143" w:rsidRPr="00A3657F" w:rsidRDefault="004D4143" w:rsidP="004D4143">
            <w:pPr>
              <w:suppressAutoHyphens/>
              <w:spacing w:after="0" w:line="240" w:lineRule="auto"/>
              <w:contextualSpacing/>
              <w:jc w:val="center"/>
              <w:rPr>
                <w:rFonts w:ascii="Times New Roman" w:hAnsi="Times New Roman"/>
                <w:iCs/>
              </w:rPr>
            </w:pPr>
          </w:p>
        </w:tc>
        <w:tc>
          <w:tcPr>
            <w:tcW w:w="601" w:type="pct"/>
          </w:tcPr>
          <w:p w14:paraId="464E0C03" w14:textId="77777777" w:rsidR="00435848" w:rsidRPr="00435848" w:rsidRDefault="00435848" w:rsidP="00435848">
            <w:pPr>
              <w:spacing w:after="0" w:line="240" w:lineRule="auto"/>
              <w:rPr>
                <w:rFonts w:ascii="Times New Roman" w:hAnsi="Times New Roman"/>
              </w:rPr>
            </w:pPr>
            <w:r w:rsidRPr="00435848">
              <w:rPr>
                <w:rFonts w:ascii="Times New Roman" w:hAnsi="Times New Roman"/>
              </w:rPr>
              <w:t xml:space="preserve">ПК 1.1, ПК 1.2, ПК 1.3 </w:t>
            </w:r>
          </w:p>
          <w:p w14:paraId="705C4B16" w14:textId="3B2FA196" w:rsidR="004D4143" w:rsidRPr="00A3657F" w:rsidRDefault="00435848" w:rsidP="00435848">
            <w:pPr>
              <w:spacing w:after="0" w:line="240" w:lineRule="auto"/>
              <w:contextualSpacing/>
              <w:rPr>
                <w:rFonts w:ascii="Times New Roman" w:hAnsi="Times New Roman"/>
                <w:bCs/>
              </w:rPr>
            </w:pPr>
            <w:r w:rsidRPr="00435848">
              <w:rPr>
                <w:rFonts w:ascii="Times New Roman" w:hAnsi="Times New Roman"/>
              </w:rPr>
              <w:t>ОК 01, ОК 04, ОК 07</w:t>
            </w:r>
          </w:p>
        </w:tc>
        <w:tc>
          <w:tcPr>
            <w:tcW w:w="614" w:type="pct"/>
          </w:tcPr>
          <w:p w14:paraId="1FB98401" w14:textId="77777777" w:rsidR="004D4143" w:rsidRPr="00A3657F" w:rsidRDefault="004D4143" w:rsidP="004D4143">
            <w:pPr>
              <w:suppressAutoHyphens/>
              <w:spacing w:after="0" w:line="240" w:lineRule="auto"/>
              <w:contextualSpacing/>
              <w:jc w:val="both"/>
              <w:rPr>
                <w:rFonts w:ascii="Times New Roman" w:hAnsi="Times New Roman"/>
                <w:bCs/>
                <w:sz w:val="24"/>
                <w:szCs w:val="24"/>
              </w:rPr>
            </w:pPr>
          </w:p>
        </w:tc>
      </w:tr>
      <w:tr w:rsidR="004D4143" w:rsidRPr="00A3657F" w14:paraId="35F20A25" w14:textId="77777777" w:rsidTr="004D4143">
        <w:trPr>
          <w:trHeight w:val="250"/>
        </w:trPr>
        <w:tc>
          <w:tcPr>
            <w:tcW w:w="822" w:type="pct"/>
            <w:vMerge w:val="restart"/>
          </w:tcPr>
          <w:p w14:paraId="713EBB03" w14:textId="7A599B1C" w:rsidR="004D4143" w:rsidRPr="00A3657F" w:rsidRDefault="004D4143" w:rsidP="004D4143">
            <w:pPr>
              <w:spacing w:after="0" w:line="240" w:lineRule="auto"/>
              <w:contextualSpacing/>
              <w:rPr>
                <w:rFonts w:ascii="Times New Roman" w:hAnsi="Times New Roman"/>
                <w:b/>
                <w:bCs/>
              </w:rPr>
            </w:pPr>
            <w:r w:rsidRPr="004D4143">
              <w:rPr>
                <w:rFonts w:ascii="Times New Roman" w:hAnsi="Times New Roman"/>
                <w:b/>
                <w:bCs/>
              </w:rPr>
              <w:t>Тема 1.6. Прядильные культуры</w:t>
            </w:r>
          </w:p>
        </w:tc>
        <w:tc>
          <w:tcPr>
            <w:tcW w:w="2335" w:type="pct"/>
          </w:tcPr>
          <w:p w14:paraId="0E994F6A" w14:textId="06AFB48B" w:rsidR="004D4143" w:rsidRPr="007A1013" w:rsidRDefault="004D4143" w:rsidP="004D4143">
            <w:pPr>
              <w:suppressAutoHyphens/>
              <w:spacing w:after="0" w:line="240" w:lineRule="auto"/>
              <w:rPr>
                <w:rFonts w:ascii="Times New Roman" w:hAnsi="Times New Roman"/>
                <w:b/>
                <w:bCs/>
              </w:rPr>
            </w:pPr>
            <w:r>
              <w:rPr>
                <w:rFonts w:ascii="Times New Roman" w:hAnsi="Times New Roman"/>
                <w:b/>
                <w:bCs/>
              </w:rPr>
              <w:t>Содержание</w:t>
            </w:r>
          </w:p>
        </w:tc>
        <w:tc>
          <w:tcPr>
            <w:tcW w:w="628" w:type="pct"/>
            <w:vAlign w:val="center"/>
          </w:tcPr>
          <w:p w14:paraId="2A884996" w14:textId="0568CD61" w:rsidR="004D4143" w:rsidRPr="00A3657F" w:rsidRDefault="00036831" w:rsidP="004D4143">
            <w:pPr>
              <w:suppressAutoHyphens/>
              <w:spacing w:after="0" w:line="240" w:lineRule="auto"/>
              <w:contextualSpacing/>
              <w:jc w:val="center"/>
              <w:rPr>
                <w:rFonts w:ascii="Times New Roman" w:hAnsi="Times New Roman"/>
                <w:iCs/>
              </w:rPr>
            </w:pPr>
            <w:r>
              <w:rPr>
                <w:rFonts w:ascii="Times New Roman" w:hAnsi="Times New Roman"/>
                <w:iCs/>
              </w:rPr>
              <w:t>18</w:t>
            </w:r>
          </w:p>
        </w:tc>
        <w:tc>
          <w:tcPr>
            <w:tcW w:w="601" w:type="pct"/>
          </w:tcPr>
          <w:p w14:paraId="497BBC2F" w14:textId="77777777" w:rsidR="004D4143" w:rsidRPr="00A3657F" w:rsidRDefault="004D4143" w:rsidP="004D4143">
            <w:pPr>
              <w:spacing w:after="0" w:line="240" w:lineRule="auto"/>
              <w:contextualSpacing/>
              <w:rPr>
                <w:rFonts w:ascii="Times New Roman" w:hAnsi="Times New Roman"/>
                <w:bCs/>
              </w:rPr>
            </w:pPr>
          </w:p>
        </w:tc>
        <w:tc>
          <w:tcPr>
            <w:tcW w:w="614" w:type="pct"/>
          </w:tcPr>
          <w:p w14:paraId="2AEF35DC" w14:textId="77777777" w:rsidR="004D4143" w:rsidRPr="00A3657F" w:rsidRDefault="004D4143" w:rsidP="004D4143">
            <w:pPr>
              <w:suppressAutoHyphens/>
              <w:spacing w:after="0" w:line="240" w:lineRule="auto"/>
              <w:contextualSpacing/>
              <w:jc w:val="both"/>
              <w:rPr>
                <w:rFonts w:ascii="Times New Roman" w:hAnsi="Times New Roman"/>
                <w:bCs/>
                <w:sz w:val="24"/>
                <w:szCs w:val="24"/>
              </w:rPr>
            </w:pPr>
          </w:p>
        </w:tc>
      </w:tr>
      <w:tr w:rsidR="004D4143" w:rsidRPr="00A3657F" w14:paraId="457E5200" w14:textId="77777777" w:rsidTr="004D4143">
        <w:trPr>
          <w:trHeight w:val="250"/>
        </w:trPr>
        <w:tc>
          <w:tcPr>
            <w:tcW w:w="822" w:type="pct"/>
            <w:vMerge/>
          </w:tcPr>
          <w:p w14:paraId="51A17C34" w14:textId="77777777" w:rsidR="004D4143" w:rsidRPr="00A3657F" w:rsidRDefault="004D4143" w:rsidP="004D4143">
            <w:pPr>
              <w:spacing w:after="0" w:line="240" w:lineRule="auto"/>
              <w:contextualSpacing/>
              <w:rPr>
                <w:rFonts w:ascii="Times New Roman" w:hAnsi="Times New Roman"/>
                <w:b/>
                <w:bCs/>
              </w:rPr>
            </w:pPr>
          </w:p>
        </w:tc>
        <w:tc>
          <w:tcPr>
            <w:tcW w:w="2335" w:type="pct"/>
          </w:tcPr>
          <w:p w14:paraId="3B26AA5D" w14:textId="1DADEE5F" w:rsidR="004D4143" w:rsidRPr="007A1013" w:rsidRDefault="004D4143" w:rsidP="004D4143">
            <w:pPr>
              <w:suppressAutoHyphens/>
              <w:spacing w:after="0" w:line="240" w:lineRule="auto"/>
              <w:rPr>
                <w:rFonts w:ascii="Times New Roman" w:hAnsi="Times New Roman"/>
                <w:b/>
                <w:bCs/>
              </w:rPr>
            </w:pPr>
            <w:r w:rsidRPr="005C7852">
              <w:rPr>
                <w:rFonts w:ascii="Times New Roman" w:hAnsi="Times New Roman"/>
              </w:rPr>
              <w:t xml:space="preserve">Прядильные (лен, конопля, хлопчатник) культуры. </w:t>
            </w:r>
            <w:r w:rsidRPr="005C7852">
              <w:rPr>
                <w:rFonts w:ascii="Times New Roman" w:hAnsi="Times New Roman"/>
                <w:bCs/>
              </w:rPr>
              <w:t>Ботаническая характеристика, хозяйственное значение, требования к условиям произрастания, районы распространения. Технология возделывания: место в севообороте, удобрение, обработка почвы, подготовка семян к посеву, посев, уход за посевами, уборка. Послеуборочная доработка, первичная переработка и хранение продукции прядильных культур</w:t>
            </w:r>
          </w:p>
        </w:tc>
        <w:tc>
          <w:tcPr>
            <w:tcW w:w="628" w:type="pct"/>
            <w:vAlign w:val="center"/>
          </w:tcPr>
          <w:p w14:paraId="55627299" w14:textId="77777777" w:rsidR="004D4143" w:rsidRPr="00A3657F" w:rsidRDefault="004D4143" w:rsidP="004D4143">
            <w:pPr>
              <w:suppressAutoHyphens/>
              <w:spacing w:after="0" w:line="240" w:lineRule="auto"/>
              <w:contextualSpacing/>
              <w:jc w:val="center"/>
              <w:rPr>
                <w:rFonts w:ascii="Times New Roman" w:hAnsi="Times New Roman"/>
                <w:iCs/>
              </w:rPr>
            </w:pPr>
          </w:p>
        </w:tc>
        <w:tc>
          <w:tcPr>
            <w:tcW w:w="601" w:type="pct"/>
          </w:tcPr>
          <w:p w14:paraId="2D56D0CF" w14:textId="77777777" w:rsidR="00435848" w:rsidRPr="00435848" w:rsidRDefault="00435848" w:rsidP="00435848">
            <w:pPr>
              <w:spacing w:after="0" w:line="240" w:lineRule="auto"/>
              <w:rPr>
                <w:rFonts w:ascii="Times New Roman" w:hAnsi="Times New Roman"/>
              </w:rPr>
            </w:pPr>
            <w:r w:rsidRPr="00435848">
              <w:rPr>
                <w:rFonts w:ascii="Times New Roman" w:hAnsi="Times New Roman"/>
              </w:rPr>
              <w:t xml:space="preserve">ПК 1.1, ПК 1.2, ПК 1.3 </w:t>
            </w:r>
          </w:p>
          <w:p w14:paraId="3CD335FE" w14:textId="76955C74" w:rsidR="004D4143" w:rsidRPr="00A3657F" w:rsidRDefault="00435848" w:rsidP="00435848">
            <w:pPr>
              <w:spacing w:after="0" w:line="240" w:lineRule="auto"/>
              <w:contextualSpacing/>
              <w:rPr>
                <w:rFonts w:ascii="Times New Roman" w:hAnsi="Times New Roman"/>
                <w:bCs/>
              </w:rPr>
            </w:pPr>
            <w:r w:rsidRPr="00435848">
              <w:rPr>
                <w:rFonts w:ascii="Times New Roman" w:hAnsi="Times New Roman"/>
              </w:rPr>
              <w:t>ОК 01, ОК 04, ОК 07</w:t>
            </w:r>
          </w:p>
        </w:tc>
        <w:tc>
          <w:tcPr>
            <w:tcW w:w="614" w:type="pct"/>
          </w:tcPr>
          <w:p w14:paraId="0DCB2605" w14:textId="77777777" w:rsidR="004D4143" w:rsidRPr="00A3657F" w:rsidRDefault="004D4143" w:rsidP="004D4143">
            <w:pPr>
              <w:suppressAutoHyphens/>
              <w:spacing w:after="0" w:line="240" w:lineRule="auto"/>
              <w:contextualSpacing/>
              <w:jc w:val="both"/>
              <w:rPr>
                <w:rFonts w:ascii="Times New Roman" w:hAnsi="Times New Roman"/>
                <w:bCs/>
                <w:sz w:val="24"/>
                <w:szCs w:val="24"/>
              </w:rPr>
            </w:pPr>
          </w:p>
        </w:tc>
      </w:tr>
      <w:tr w:rsidR="004D4143" w:rsidRPr="00A3657F" w14:paraId="3112CE68" w14:textId="77777777" w:rsidTr="004D4143">
        <w:trPr>
          <w:trHeight w:val="250"/>
        </w:trPr>
        <w:tc>
          <w:tcPr>
            <w:tcW w:w="822" w:type="pct"/>
            <w:vMerge/>
          </w:tcPr>
          <w:p w14:paraId="36BD7A2C" w14:textId="77777777" w:rsidR="004D4143" w:rsidRPr="00A3657F" w:rsidRDefault="004D4143" w:rsidP="004D4143">
            <w:pPr>
              <w:spacing w:after="0" w:line="240" w:lineRule="auto"/>
              <w:contextualSpacing/>
              <w:rPr>
                <w:rFonts w:ascii="Times New Roman" w:hAnsi="Times New Roman"/>
                <w:b/>
                <w:bCs/>
              </w:rPr>
            </w:pPr>
          </w:p>
        </w:tc>
        <w:tc>
          <w:tcPr>
            <w:tcW w:w="2335" w:type="pct"/>
          </w:tcPr>
          <w:p w14:paraId="1E04CDDE" w14:textId="349E7CFE" w:rsidR="004D4143" w:rsidRPr="007A1013" w:rsidRDefault="004D4143" w:rsidP="004D4143">
            <w:pPr>
              <w:suppressAutoHyphens/>
              <w:spacing w:after="0" w:line="240" w:lineRule="auto"/>
              <w:rPr>
                <w:rFonts w:ascii="Times New Roman" w:hAnsi="Times New Roman"/>
                <w:b/>
                <w:bCs/>
              </w:rPr>
            </w:pPr>
            <w:r w:rsidRPr="00315F34">
              <w:rPr>
                <w:rFonts w:ascii="Times New Roman" w:hAnsi="Times New Roman"/>
                <w:b/>
                <w:bCs/>
              </w:rPr>
              <w:t>В том числе практических занятий и лабораторных работ</w:t>
            </w:r>
          </w:p>
        </w:tc>
        <w:tc>
          <w:tcPr>
            <w:tcW w:w="628" w:type="pct"/>
            <w:vAlign w:val="center"/>
          </w:tcPr>
          <w:p w14:paraId="395A75FF" w14:textId="77777777" w:rsidR="004D4143" w:rsidRPr="00A3657F" w:rsidRDefault="004D4143" w:rsidP="004D4143">
            <w:pPr>
              <w:suppressAutoHyphens/>
              <w:spacing w:after="0" w:line="240" w:lineRule="auto"/>
              <w:contextualSpacing/>
              <w:jc w:val="center"/>
              <w:rPr>
                <w:rFonts w:ascii="Times New Roman" w:hAnsi="Times New Roman"/>
                <w:iCs/>
              </w:rPr>
            </w:pPr>
          </w:p>
        </w:tc>
        <w:tc>
          <w:tcPr>
            <w:tcW w:w="601" w:type="pct"/>
          </w:tcPr>
          <w:p w14:paraId="5E6D81E4" w14:textId="77777777" w:rsidR="004D4143" w:rsidRPr="00A3657F" w:rsidRDefault="004D4143" w:rsidP="004D4143">
            <w:pPr>
              <w:spacing w:after="0" w:line="240" w:lineRule="auto"/>
              <w:contextualSpacing/>
              <w:rPr>
                <w:rFonts w:ascii="Times New Roman" w:hAnsi="Times New Roman"/>
                <w:bCs/>
              </w:rPr>
            </w:pPr>
          </w:p>
        </w:tc>
        <w:tc>
          <w:tcPr>
            <w:tcW w:w="614" w:type="pct"/>
          </w:tcPr>
          <w:p w14:paraId="2A1CE1E5" w14:textId="77777777" w:rsidR="004D4143" w:rsidRPr="00A3657F" w:rsidRDefault="004D4143" w:rsidP="004D4143">
            <w:pPr>
              <w:suppressAutoHyphens/>
              <w:spacing w:after="0" w:line="240" w:lineRule="auto"/>
              <w:contextualSpacing/>
              <w:jc w:val="both"/>
              <w:rPr>
                <w:rFonts w:ascii="Times New Roman" w:hAnsi="Times New Roman"/>
                <w:bCs/>
                <w:sz w:val="24"/>
                <w:szCs w:val="24"/>
              </w:rPr>
            </w:pPr>
          </w:p>
        </w:tc>
      </w:tr>
      <w:tr w:rsidR="004D4143" w:rsidRPr="00A3657F" w14:paraId="465F9D13" w14:textId="77777777" w:rsidTr="004D4143">
        <w:trPr>
          <w:trHeight w:val="250"/>
        </w:trPr>
        <w:tc>
          <w:tcPr>
            <w:tcW w:w="822" w:type="pct"/>
            <w:vMerge/>
          </w:tcPr>
          <w:p w14:paraId="011F9A8D" w14:textId="77777777" w:rsidR="004D4143" w:rsidRPr="00A3657F" w:rsidRDefault="004D4143" w:rsidP="004D4143">
            <w:pPr>
              <w:spacing w:after="0" w:line="240" w:lineRule="auto"/>
              <w:contextualSpacing/>
              <w:rPr>
                <w:rFonts w:ascii="Times New Roman" w:hAnsi="Times New Roman"/>
                <w:b/>
                <w:bCs/>
              </w:rPr>
            </w:pPr>
          </w:p>
        </w:tc>
        <w:tc>
          <w:tcPr>
            <w:tcW w:w="2335" w:type="pct"/>
          </w:tcPr>
          <w:p w14:paraId="3F2DE4E1" w14:textId="77777777" w:rsidR="004D4143" w:rsidRPr="005C7852" w:rsidRDefault="004D4143" w:rsidP="004D4143">
            <w:pPr>
              <w:suppressAutoHyphens/>
              <w:spacing w:after="0" w:line="240" w:lineRule="auto"/>
              <w:rPr>
                <w:rFonts w:ascii="Times New Roman" w:hAnsi="Times New Roman"/>
                <w:bCs/>
              </w:rPr>
            </w:pPr>
            <w:r w:rsidRPr="007A1013">
              <w:rPr>
                <w:rFonts w:ascii="Times New Roman" w:hAnsi="Times New Roman"/>
                <w:b/>
                <w:bCs/>
              </w:rPr>
              <w:t>Практические занятия</w:t>
            </w:r>
            <w:r>
              <w:rPr>
                <w:rFonts w:ascii="Times New Roman" w:hAnsi="Times New Roman"/>
                <w:b/>
                <w:bCs/>
              </w:rPr>
              <w:t xml:space="preserve">. </w:t>
            </w:r>
            <w:r w:rsidRPr="005C7852">
              <w:rPr>
                <w:rFonts w:ascii="Times New Roman" w:hAnsi="Times New Roman"/>
              </w:rPr>
              <w:t xml:space="preserve">Составление агротехнической части технологической карты технологии возделывания, послеуборочной доработки, первичной переработки и хранения прядильных (лен, </w:t>
            </w:r>
            <w:r w:rsidRPr="005C7852">
              <w:rPr>
                <w:rFonts w:ascii="Times New Roman" w:hAnsi="Times New Roman"/>
              </w:rPr>
              <w:lastRenderedPageBreak/>
              <w:t>конопля, хлопчатник)</w:t>
            </w:r>
            <w:r w:rsidRPr="005C7852">
              <w:rPr>
                <w:rFonts w:ascii="Times New Roman" w:hAnsi="Times New Roman"/>
                <w:bCs/>
              </w:rPr>
              <w:t xml:space="preserve"> культур</w:t>
            </w:r>
          </w:p>
          <w:p w14:paraId="3478D589" w14:textId="75766F5D" w:rsidR="004D4143" w:rsidRPr="007A1013" w:rsidRDefault="004D4143" w:rsidP="004D4143">
            <w:pPr>
              <w:suppressAutoHyphens/>
              <w:spacing w:after="0" w:line="240" w:lineRule="auto"/>
              <w:rPr>
                <w:rFonts w:ascii="Times New Roman" w:hAnsi="Times New Roman"/>
                <w:b/>
                <w:bCs/>
              </w:rPr>
            </w:pPr>
            <w:r w:rsidRPr="007A1013">
              <w:rPr>
                <w:rFonts w:ascii="Times New Roman" w:hAnsi="Times New Roman"/>
                <w:b/>
                <w:bCs/>
              </w:rPr>
              <w:t>Лабораторные работы</w:t>
            </w:r>
            <w:r>
              <w:rPr>
                <w:rFonts w:ascii="Times New Roman" w:hAnsi="Times New Roman"/>
                <w:b/>
                <w:bCs/>
              </w:rPr>
              <w:t xml:space="preserve">. </w:t>
            </w:r>
            <w:r w:rsidRPr="005C7852">
              <w:rPr>
                <w:rFonts w:ascii="Times New Roman" w:hAnsi="Times New Roman"/>
                <w:bCs/>
              </w:rPr>
              <w:t xml:space="preserve">Определение прядильных </w:t>
            </w:r>
            <w:r w:rsidRPr="005C7852">
              <w:rPr>
                <w:rFonts w:ascii="Times New Roman" w:hAnsi="Times New Roman"/>
              </w:rPr>
              <w:t>(лен, конопля, хлопчатник)</w:t>
            </w:r>
            <w:r>
              <w:rPr>
                <w:rFonts w:ascii="Times New Roman" w:hAnsi="Times New Roman"/>
              </w:rPr>
              <w:t xml:space="preserve"> </w:t>
            </w:r>
            <w:r w:rsidRPr="005C7852">
              <w:rPr>
                <w:rFonts w:ascii="Times New Roman" w:hAnsi="Times New Roman"/>
                <w:bCs/>
              </w:rPr>
              <w:t>культур по морфологическим признакам</w:t>
            </w:r>
          </w:p>
        </w:tc>
        <w:tc>
          <w:tcPr>
            <w:tcW w:w="628" w:type="pct"/>
            <w:vAlign w:val="center"/>
          </w:tcPr>
          <w:p w14:paraId="1AA4B919" w14:textId="77777777" w:rsidR="004D4143" w:rsidRPr="00A3657F" w:rsidRDefault="004D4143" w:rsidP="004D4143">
            <w:pPr>
              <w:suppressAutoHyphens/>
              <w:spacing w:after="0" w:line="240" w:lineRule="auto"/>
              <w:contextualSpacing/>
              <w:jc w:val="center"/>
              <w:rPr>
                <w:rFonts w:ascii="Times New Roman" w:hAnsi="Times New Roman"/>
                <w:iCs/>
              </w:rPr>
            </w:pPr>
          </w:p>
        </w:tc>
        <w:tc>
          <w:tcPr>
            <w:tcW w:w="601" w:type="pct"/>
          </w:tcPr>
          <w:p w14:paraId="5B08C460" w14:textId="77777777" w:rsidR="00435848" w:rsidRPr="00435848" w:rsidRDefault="00435848" w:rsidP="00435848">
            <w:pPr>
              <w:spacing w:after="0" w:line="240" w:lineRule="auto"/>
              <w:rPr>
                <w:rFonts w:ascii="Times New Roman" w:hAnsi="Times New Roman"/>
              </w:rPr>
            </w:pPr>
            <w:r w:rsidRPr="00435848">
              <w:rPr>
                <w:rFonts w:ascii="Times New Roman" w:hAnsi="Times New Roman"/>
              </w:rPr>
              <w:t xml:space="preserve">ПК 1.1, ПК 1.2, ПК 1.3 </w:t>
            </w:r>
          </w:p>
          <w:p w14:paraId="3C5DA845" w14:textId="7A6288FD" w:rsidR="004D4143" w:rsidRPr="00A3657F" w:rsidRDefault="00435848" w:rsidP="00435848">
            <w:pPr>
              <w:spacing w:after="0" w:line="240" w:lineRule="auto"/>
              <w:contextualSpacing/>
              <w:rPr>
                <w:rFonts w:ascii="Times New Roman" w:hAnsi="Times New Roman"/>
                <w:bCs/>
              </w:rPr>
            </w:pPr>
            <w:r w:rsidRPr="00435848">
              <w:rPr>
                <w:rFonts w:ascii="Times New Roman" w:hAnsi="Times New Roman"/>
              </w:rPr>
              <w:t xml:space="preserve">ОК 01, ОК 04, </w:t>
            </w:r>
            <w:r w:rsidRPr="00435848">
              <w:rPr>
                <w:rFonts w:ascii="Times New Roman" w:hAnsi="Times New Roman"/>
              </w:rPr>
              <w:lastRenderedPageBreak/>
              <w:t>ОК 07</w:t>
            </w:r>
          </w:p>
        </w:tc>
        <w:tc>
          <w:tcPr>
            <w:tcW w:w="614" w:type="pct"/>
          </w:tcPr>
          <w:p w14:paraId="700D3964" w14:textId="77777777" w:rsidR="004D4143" w:rsidRPr="00A3657F" w:rsidRDefault="004D4143" w:rsidP="004D4143">
            <w:pPr>
              <w:suppressAutoHyphens/>
              <w:spacing w:after="0" w:line="240" w:lineRule="auto"/>
              <w:contextualSpacing/>
              <w:jc w:val="both"/>
              <w:rPr>
                <w:rFonts w:ascii="Times New Roman" w:hAnsi="Times New Roman"/>
                <w:bCs/>
                <w:sz w:val="24"/>
                <w:szCs w:val="24"/>
              </w:rPr>
            </w:pPr>
          </w:p>
        </w:tc>
      </w:tr>
      <w:tr w:rsidR="00435848" w:rsidRPr="00A3657F" w14:paraId="1B37DDF9" w14:textId="77777777" w:rsidTr="004D4143">
        <w:trPr>
          <w:trHeight w:val="250"/>
        </w:trPr>
        <w:tc>
          <w:tcPr>
            <w:tcW w:w="822" w:type="pct"/>
            <w:vMerge w:val="restart"/>
          </w:tcPr>
          <w:p w14:paraId="7080BD24" w14:textId="7B1334B5" w:rsidR="00435848" w:rsidRPr="00A3657F" w:rsidRDefault="00435848" w:rsidP="00435848">
            <w:pPr>
              <w:spacing w:after="0" w:line="240" w:lineRule="auto"/>
              <w:contextualSpacing/>
              <w:rPr>
                <w:rFonts w:ascii="Times New Roman" w:hAnsi="Times New Roman"/>
                <w:b/>
                <w:bCs/>
              </w:rPr>
            </w:pPr>
            <w:r w:rsidRPr="00435848">
              <w:rPr>
                <w:rFonts w:ascii="Times New Roman" w:hAnsi="Times New Roman"/>
                <w:b/>
                <w:bCs/>
              </w:rPr>
              <w:lastRenderedPageBreak/>
              <w:t>Тема 1.7. Многолетние кормовые травы</w:t>
            </w:r>
          </w:p>
        </w:tc>
        <w:tc>
          <w:tcPr>
            <w:tcW w:w="2335" w:type="pct"/>
          </w:tcPr>
          <w:p w14:paraId="15E50AB0" w14:textId="0807FABB" w:rsidR="00435848" w:rsidRPr="007A1013" w:rsidRDefault="00435848" w:rsidP="00435848">
            <w:pPr>
              <w:suppressAutoHyphens/>
              <w:spacing w:after="0" w:line="240" w:lineRule="auto"/>
              <w:rPr>
                <w:rFonts w:ascii="Times New Roman" w:hAnsi="Times New Roman"/>
                <w:b/>
                <w:bCs/>
              </w:rPr>
            </w:pPr>
            <w:r>
              <w:rPr>
                <w:rFonts w:ascii="Times New Roman" w:hAnsi="Times New Roman"/>
                <w:b/>
                <w:bCs/>
              </w:rPr>
              <w:t>Содержание</w:t>
            </w:r>
          </w:p>
        </w:tc>
        <w:tc>
          <w:tcPr>
            <w:tcW w:w="628" w:type="pct"/>
            <w:vAlign w:val="center"/>
          </w:tcPr>
          <w:p w14:paraId="0ED7B81D" w14:textId="209BAE26" w:rsidR="00435848" w:rsidRPr="00A3657F" w:rsidRDefault="00036831" w:rsidP="00435848">
            <w:pPr>
              <w:suppressAutoHyphens/>
              <w:spacing w:after="0" w:line="240" w:lineRule="auto"/>
              <w:contextualSpacing/>
              <w:jc w:val="center"/>
              <w:rPr>
                <w:rFonts w:ascii="Times New Roman" w:hAnsi="Times New Roman"/>
                <w:iCs/>
              </w:rPr>
            </w:pPr>
            <w:r>
              <w:rPr>
                <w:rFonts w:ascii="Times New Roman" w:hAnsi="Times New Roman"/>
                <w:iCs/>
              </w:rPr>
              <w:t>18</w:t>
            </w:r>
          </w:p>
        </w:tc>
        <w:tc>
          <w:tcPr>
            <w:tcW w:w="601" w:type="pct"/>
          </w:tcPr>
          <w:p w14:paraId="04BEF087" w14:textId="77777777" w:rsidR="00435848" w:rsidRPr="00A3657F" w:rsidRDefault="00435848" w:rsidP="00435848">
            <w:pPr>
              <w:spacing w:after="0" w:line="240" w:lineRule="auto"/>
              <w:contextualSpacing/>
              <w:rPr>
                <w:rFonts w:ascii="Times New Roman" w:hAnsi="Times New Roman"/>
                <w:bCs/>
              </w:rPr>
            </w:pPr>
          </w:p>
        </w:tc>
        <w:tc>
          <w:tcPr>
            <w:tcW w:w="614" w:type="pct"/>
          </w:tcPr>
          <w:p w14:paraId="2C1E232A" w14:textId="77777777" w:rsidR="00435848" w:rsidRPr="00A3657F" w:rsidRDefault="00435848" w:rsidP="00435848">
            <w:pPr>
              <w:suppressAutoHyphens/>
              <w:spacing w:after="0" w:line="240" w:lineRule="auto"/>
              <w:contextualSpacing/>
              <w:jc w:val="both"/>
              <w:rPr>
                <w:rFonts w:ascii="Times New Roman" w:hAnsi="Times New Roman"/>
                <w:bCs/>
                <w:sz w:val="24"/>
                <w:szCs w:val="24"/>
              </w:rPr>
            </w:pPr>
          </w:p>
        </w:tc>
      </w:tr>
      <w:tr w:rsidR="00435848" w:rsidRPr="00A3657F" w14:paraId="1F20C522" w14:textId="77777777" w:rsidTr="004D4143">
        <w:trPr>
          <w:trHeight w:val="250"/>
        </w:trPr>
        <w:tc>
          <w:tcPr>
            <w:tcW w:w="822" w:type="pct"/>
            <w:vMerge/>
          </w:tcPr>
          <w:p w14:paraId="4ABC0706" w14:textId="77777777" w:rsidR="00435848" w:rsidRPr="00A3657F" w:rsidRDefault="00435848" w:rsidP="00435848">
            <w:pPr>
              <w:spacing w:after="0" w:line="240" w:lineRule="auto"/>
              <w:contextualSpacing/>
              <w:rPr>
                <w:rFonts w:ascii="Times New Roman" w:hAnsi="Times New Roman"/>
                <w:b/>
                <w:bCs/>
              </w:rPr>
            </w:pPr>
          </w:p>
        </w:tc>
        <w:tc>
          <w:tcPr>
            <w:tcW w:w="2335" w:type="pct"/>
          </w:tcPr>
          <w:p w14:paraId="2A6641F4" w14:textId="352A9CB8" w:rsidR="00435848" w:rsidRPr="007A1013" w:rsidRDefault="00435848" w:rsidP="00435848">
            <w:pPr>
              <w:suppressAutoHyphens/>
              <w:spacing w:after="0" w:line="240" w:lineRule="auto"/>
              <w:rPr>
                <w:rFonts w:ascii="Times New Roman" w:hAnsi="Times New Roman"/>
                <w:b/>
                <w:bCs/>
              </w:rPr>
            </w:pPr>
            <w:r w:rsidRPr="005C7852">
              <w:rPr>
                <w:rFonts w:ascii="Times New Roman" w:hAnsi="Times New Roman"/>
              </w:rPr>
              <w:t>Многолетние бобовые (клевер, люцерна, люпин многолетний) и злаковые (тимофеевка луговая, овсяница луговая, кострец безостый.</w:t>
            </w:r>
            <w:r w:rsidRPr="005C7852">
              <w:rPr>
                <w:rFonts w:ascii="Times New Roman" w:hAnsi="Times New Roman"/>
                <w:bCs/>
              </w:rPr>
              <w:t xml:space="preserve"> Ботаническая характеристика, хозяйственное значение, требования к условиям произрастания, районы распространения. Технология возделывания: место в севообороте, удобрение, обработка почвы, подготовка семян к посеву, посев, уход за посевами, уборка. Послеуборочная доработка и хранение многолетних кормовых трав.</w:t>
            </w:r>
          </w:p>
        </w:tc>
        <w:tc>
          <w:tcPr>
            <w:tcW w:w="628" w:type="pct"/>
            <w:vAlign w:val="center"/>
          </w:tcPr>
          <w:p w14:paraId="2FFD0023" w14:textId="77777777" w:rsidR="00435848" w:rsidRPr="00A3657F" w:rsidRDefault="00435848" w:rsidP="00435848">
            <w:pPr>
              <w:suppressAutoHyphens/>
              <w:spacing w:after="0" w:line="240" w:lineRule="auto"/>
              <w:contextualSpacing/>
              <w:jc w:val="center"/>
              <w:rPr>
                <w:rFonts w:ascii="Times New Roman" w:hAnsi="Times New Roman"/>
                <w:iCs/>
              </w:rPr>
            </w:pPr>
          </w:p>
        </w:tc>
        <w:tc>
          <w:tcPr>
            <w:tcW w:w="601" w:type="pct"/>
          </w:tcPr>
          <w:p w14:paraId="312E4441" w14:textId="77777777" w:rsidR="00435848" w:rsidRPr="00435848" w:rsidRDefault="00435848" w:rsidP="00435848">
            <w:pPr>
              <w:spacing w:after="0" w:line="240" w:lineRule="auto"/>
              <w:rPr>
                <w:rFonts w:ascii="Times New Roman" w:hAnsi="Times New Roman"/>
              </w:rPr>
            </w:pPr>
            <w:r w:rsidRPr="00435848">
              <w:rPr>
                <w:rFonts w:ascii="Times New Roman" w:hAnsi="Times New Roman"/>
              </w:rPr>
              <w:t xml:space="preserve">ПК 1.1, ПК 1.2, ПК 1.3 </w:t>
            </w:r>
          </w:p>
          <w:p w14:paraId="17FB1808" w14:textId="56FD2C48" w:rsidR="00435848" w:rsidRPr="00A3657F" w:rsidRDefault="00435848" w:rsidP="00435848">
            <w:pPr>
              <w:spacing w:after="0" w:line="240" w:lineRule="auto"/>
              <w:contextualSpacing/>
              <w:rPr>
                <w:rFonts w:ascii="Times New Roman" w:hAnsi="Times New Roman"/>
                <w:bCs/>
              </w:rPr>
            </w:pPr>
            <w:r w:rsidRPr="00435848">
              <w:rPr>
                <w:rFonts w:ascii="Times New Roman" w:hAnsi="Times New Roman"/>
              </w:rPr>
              <w:t>ОК 01, ОК 04, ОК 07</w:t>
            </w:r>
          </w:p>
        </w:tc>
        <w:tc>
          <w:tcPr>
            <w:tcW w:w="614" w:type="pct"/>
          </w:tcPr>
          <w:p w14:paraId="16D5B22A" w14:textId="77777777" w:rsidR="00435848" w:rsidRPr="00A3657F" w:rsidRDefault="00435848" w:rsidP="00435848">
            <w:pPr>
              <w:suppressAutoHyphens/>
              <w:spacing w:after="0" w:line="240" w:lineRule="auto"/>
              <w:contextualSpacing/>
              <w:jc w:val="both"/>
              <w:rPr>
                <w:rFonts w:ascii="Times New Roman" w:hAnsi="Times New Roman"/>
                <w:bCs/>
                <w:sz w:val="24"/>
                <w:szCs w:val="24"/>
              </w:rPr>
            </w:pPr>
          </w:p>
        </w:tc>
      </w:tr>
      <w:tr w:rsidR="00435848" w:rsidRPr="00A3657F" w14:paraId="3C90D02F" w14:textId="77777777" w:rsidTr="004D4143">
        <w:trPr>
          <w:trHeight w:val="250"/>
        </w:trPr>
        <w:tc>
          <w:tcPr>
            <w:tcW w:w="822" w:type="pct"/>
            <w:vMerge/>
          </w:tcPr>
          <w:p w14:paraId="61EA074A" w14:textId="77777777" w:rsidR="00435848" w:rsidRPr="00A3657F" w:rsidRDefault="00435848" w:rsidP="00435848">
            <w:pPr>
              <w:spacing w:after="0" w:line="240" w:lineRule="auto"/>
              <w:contextualSpacing/>
              <w:rPr>
                <w:rFonts w:ascii="Times New Roman" w:hAnsi="Times New Roman"/>
                <w:b/>
                <w:bCs/>
              </w:rPr>
            </w:pPr>
          </w:p>
        </w:tc>
        <w:tc>
          <w:tcPr>
            <w:tcW w:w="2335" w:type="pct"/>
          </w:tcPr>
          <w:p w14:paraId="6A267F77" w14:textId="3ECB0EF1" w:rsidR="00435848" w:rsidRPr="007A1013" w:rsidRDefault="00435848" w:rsidP="00435848">
            <w:pPr>
              <w:suppressAutoHyphens/>
              <w:spacing w:after="0" w:line="240" w:lineRule="auto"/>
              <w:rPr>
                <w:rFonts w:ascii="Times New Roman" w:hAnsi="Times New Roman"/>
                <w:b/>
                <w:bCs/>
              </w:rPr>
            </w:pPr>
            <w:r w:rsidRPr="00315F34">
              <w:rPr>
                <w:rFonts w:ascii="Times New Roman" w:hAnsi="Times New Roman"/>
                <w:b/>
                <w:bCs/>
              </w:rPr>
              <w:t>В том числе практических занятий и лабораторных работ</w:t>
            </w:r>
          </w:p>
        </w:tc>
        <w:tc>
          <w:tcPr>
            <w:tcW w:w="628" w:type="pct"/>
            <w:vAlign w:val="center"/>
          </w:tcPr>
          <w:p w14:paraId="61F4F369" w14:textId="77777777" w:rsidR="00435848" w:rsidRPr="00A3657F" w:rsidRDefault="00435848" w:rsidP="00435848">
            <w:pPr>
              <w:suppressAutoHyphens/>
              <w:spacing w:after="0" w:line="240" w:lineRule="auto"/>
              <w:contextualSpacing/>
              <w:jc w:val="center"/>
              <w:rPr>
                <w:rFonts w:ascii="Times New Roman" w:hAnsi="Times New Roman"/>
                <w:iCs/>
              </w:rPr>
            </w:pPr>
          </w:p>
        </w:tc>
        <w:tc>
          <w:tcPr>
            <w:tcW w:w="601" w:type="pct"/>
          </w:tcPr>
          <w:p w14:paraId="0D2AF4AA" w14:textId="77777777" w:rsidR="00435848" w:rsidRPr="00A3657F" w:rsidRDefault="00435848" w:rsidP="00435848">
            <w:pPr>
              <w:spacing w:after="0" w:line="240" w:lineRule="auto"/>
              <w:contextualSpacing/>
              <w:rPr>
                <w:rFonts w:ascii="Times New Roman" w:hAnsi="Times New Roman"/>
                <w:bCs/>
              </w:rPr>
            </w:pPr>
          </w:p>
        </w:tc>
        <w:tc>
          <w:tcPr>
            <w:tcW w:w="614" w:type="pct"/>
          </w:tcPr>
          <w:p w14:paraId="43F8D85A" w14:textId="77777777" w:rsidR="00435848" w:rsidRPr="00A3657F" w:rsidRDefault="00435848" w:rsidP="00435848">
            <w:pPr>
              <w:suppressAutoHyphens/>
              <w:spacing w:after="0" w:line="240" w:lineRule="auto"/>
              <w:contextualSpacing/>
              <w:jc w:val="both"/>
              <w:rPr>
                <w:rFonts w:ascii="Times New Roman" w:hAnsi="Times New Roman"/>
                <w:bCs/>
                <w:sz w:val="24"/>
                <w:szCs w:val="24"/>
              </w:rPr>
            </w:pPr>
          </w:p>
        </w:tc>
      </w:tr>
      <w:tr w:rsidR="00435848" w:rsidRPr="00A3657F" w14:paraId="545C926C" w14:textId="77777777" w:rsidTr="004D4143">
        <w:trPr>
          <w:trHeight w:val="250"/>
        </w:trPr>
        <w:tc>
          <w:tcPr>
            <w:tcW w:w="822" w:type="pct"/>
            <w:vMerge/>
          </w:tcPr>
          <w:p w14:paraId="5BBAA143" w14:textId="77777777" w:rsidR="00435848" w:rsidRPr="00A3657F" w:rsidRDefault="00435848" w:rsidP="00435848">
            <w:pPr>
              <w:spacing w:after="0" w:line="240" w:lineRule="auto"/>
              <w:contextualSpacing/>
              <w:rPr>
                <w:rFonts w:ascii="Times New Roman" w:hAnsi="Times New Roman"/>
                <w:b/>
                <w:bCs/>
              </w:rPr>
            </w:pPr>
          </w:p>
        </w:tc>
        <w:tc>
          <w:tcPr>
            <w:tcW w:w="2335" w:type="pct"/>
          </w:tcPr>
          <w:p w14:paraId="0F091410" w14:textId="77777777" w:rsidR="00435848" w:rsidRPr="005C7852" w:rsidRDefault="00435848" w:rsidP="00435848">
            <w:pPr>
              <w:suppressAutoHyphens/>
              <w:spacing w:after="0" w:line="240" w:lineRule="auto"/>
              <w:rPr>
                <w:rFonts w:ascii="Times New Roman" w:hAnsi="Times New Roman"/>
                <w:bCs/>
              </w:rPr>
            </w:pPr>
            <w:r w:rsidRPr="007A1013">
              <w:rPr>
                <w:rFonts w:ascii="Times New Roman" w:hAnsi="Times New Roman"/>
                <w:b/>
                <w:bCs/>
              </w:rPr>
              <w:t>Практические занятия</w:t>
            </w:r>
            <w:r>
              <w:rPr>
                <w:rFonts w:ascii="Times New Roman" w:hAnsi="Times New Roman"/>
                <w:b/>
                <w:bCs/>
              </w:rPr>
              <w:t xml:space="preserve">. </w:t>
            </w:r>
            <w:r w:rsidRPr="005C7852">
              <w:rPr>
                <w:rFonts w:ascii="Times New Roman" w:hAnsi="Times New Roman"/>
              </w:rPr>
              <w:t>Составление агротехнической части технологической карты технологии возделывания, послеуборочной доработки, первичной переработки и хранения продукции м</w:t>
            </w:r>
            <w:r w:rsidRPr="005C7852">
              <w:rPr>
                <w:rFonts w:ascii="Times New Roman" w:hAnsi="Times New Roman"/>
                <w:bCs/>
              </w:rPr>
              <w:t xml:space="preserve">асличных </w:t>
            </w:r>
            <w:r w:rsidRPr="005C7852">
              <w:rPr>
                <w:rFonts w:ascii="Times New Roman" w:hAnsi="Times New Roman"/>
              </w:rPr>
              <w:t xml:space="preserve">(подсолнечник, рапс, горчица сизая, клещевина, сафлор, кунжут, арахис, перилла, </w:t>
            </w:r>
            <w:proofErr w:type="spellStart"/>
            <w:r w:rsidRPr="005C7852">
              <w:rPr>
                <w:rFonts w:ascii="Times New Roman" w:hAnsi="Times New Roman"/>
              </w:rPr>
              <w:t>ляллемация</w:t>
            </w:r>
            <w:proofErr w:type="spellEnd"/>
            <w:r w:rsidRPr="005C7852">
              <w:rPr>
                <w:rFonts w:ascii="Times New Roman" w:hAnsi="Times New Roman"/>
              </w:rPr>
              <w:t xml:space="preserve">) </w:t>
            </w:r>
            <w:r w:rsidRPr="005C7852">
              <w:rPr>
                <w:rFonts w:ascii="Times New Roman" w:hAnsi="Times New Roman"/>
                <w:bCs/>
              </w:rPr>
              <w:t xml:space="preserve">и эфиромасличных </w:t>
            </w:r>
            <w:r w:rsidRPr="005C7852">
              <w:rPr>
                <w:rFonts w:ascii="Times New Roman" w:hAnsi="Times New Roman"/>
              </w:rPr>
              <w:t xml:space="preserve">(кориандр, анис, тмин, мята перечная, шалфей мускатный) </w:t>
            </w:r>
            <w:r w:rsidRPr="005C7852">
              <w:rPr>
                <w:rFonts w:ascii="Times New Roman" w:hAnsi="Times New Roman"/>
                <w:bCs/>
              </w:rPr>
              <w:t>культур</w:t>
            </w:r>
          </w:p>
          <w:p w14:paraId="21C97E41" w14:textId="6A535B7D" w:rsidR="00435848" w:rsidRPr="007A1013" w:rsidRDefault="00435848" w:rsidP="00435848">
            <w:pPr>
              <w:suppressAutoHyphens/>
              <w:spacing w:after="0" w:line="240" w:lineRule="auto"/>
              <w:rPr>
                <w:rFonts w:ascii="Times New Roman" w:hAnsi="Times New Roman"/>
                <w:b/>
                <w:bCs/>
              </w:rPr>
            </w:pPr>
            <w:r w:rsidRPr="007A1013">
              <w:rPr>
                <w:rFonts w:ascii="Times New Roman" w:hAnsi="Times New Roman"/>
                <w:b/>
                <w:bCs/>
              </w:rPr>
              <w:t>Лабораторные работы</w:t>
            </w:r>
            <w:r>
              <w:rPr>
                <w:rFonts w:ascii="Times New Roman" w:hAnsi="Times New Roman"/>
                <w:b/>
                <w:bCs/>
              </w:rPr>
              <w:t xml:space="preserve">. </w:t>
            </w:r>
            <w:proofErr w:type="gramStart"/>
            <w:r w:rsidRPr="005C7852">
              <w:rPr>
                <w:rFonts w:ascii="Times New Roman" w:hAnsi="Times New Roman"/>
                <w:bCs/>
              </w:rPr>
              <w:t>Определение м</w:t>
            </w:r>
            <w:r w:rsidRPr="005C7852">
              <w:rPr>
                <w:rFonts w:ascii="Times New Roman" w:hAnsi="Times New Roman"/>
              </w:rPr>
              <w:t xml:space="preserve">ноголетних бобовых (клевер, люцерна, люпин многолетний) и злаковых (тимофеевка луговая, овсяница луговая, кострец безостый) трав </w:t>
            </w:r>
            <w:r w:rsidRPr="005C7852">
              <w:rPr>
                <w:rFonts w:ascii="Times New Roman" w:hAnsi="Times New Roman"/>
                <w:bCs/>
              </w:rPr>
              <w:t xml:space="preserve"> по морфологическим признакам</w:t>
            </w:r>
            <w:proofErr w:type="gramEnd"/>
          </w:p>
        </w:tc>
        <w:tc>
          <w:tcPr>
            <w:tcW w:w="628" w:type="pct"/>
            <w:vAlign w:val="center"/>
          </w:tcPr>
          <w:p w14:paraId="49FD4134" w14:textId="77777777" w:rsidR="00435848" w:rsidRPr="00A3657F" w:rsidRDefault="00435848" w:rsidP="00435848">
            <w:pPr>
              <w:suppressAutoHyphens/>
              <w:spacing w:after="0" w:line="240" w:lineRule="auto"/>
              <w:contextualSpacing/>
              <w:jc w:val="center"/>
              <w:rPr>
                <w:rFonts w:ascii="Times New Roman" w:hAnsi="Times New Roman"/>
                <w:iCs/>
              </w:rPr>
            </w:pPr>
          </w:p>
        </w:tc>
        <w:tc>
          <w:tcPr>
            <w:tcW w:w="601" w:type="pct"/>
          </w:tcPr>
          <w:p w14:paraId="4998A89D" w14:textId="77777777" w:rsidR="00435848" w:rsidRPr="00435848" w:rsidRDefault="00435848" w:rsidP="00435848">
            <w:pPr>
              <w:spacing w:after="0" w:line="240" w:lineRule="auto"/>
              <w:rPr>
                <w:rFonts w:ascii="Times New Roman" w:hAnsi="Times New Roman"/>
              </w:rPr>
            </w:pPr>
            <w:r w:rsidRPr="00435848">
              <w:rPr>
                <w:rFonts w:ascii="Times New Roman" w:hAnsi="Times New Roman"/>
              </w:rPr>
              <w:t xml:space="preserve">ПК 1.1, ПК 1.2, ПК 1.3 </w:t>
            </w:r>
          </w:p>
          <w:p w14:paraId="13BB4D92" w14:textId="00895C71" w:rsidR="00435848" w:rsidRPr="00A3657F" w:rsidRDefault="00435848" w:rsidP="00435848">
            <w:pPr>
              <w:spacing w:after="0" w:line="240" w:lineRule="auto"/>
              <w:contextualSpacing/>
              <w:rPr>
                <w:rFonts w:ascii="Times New Roman" w:hAnsi="Times New Roman"/>
                <w:bCs/>
              </w:rPr>
            </w:pPr>
            <w:r w:rsidRPr="00435848">
              <w:rPr>
                <w:rFonts w:ascii="Times New Roman" w:hAnsi="Times New Roman"/>
              </w:rPr>
              <w:t>ОК 01, ОК 04, ОК 07</w:t>
            </w:r>
          </w:p>
        </w:tc>
        <w:tc>
          <w:tcPr>
            <w:tcW w:w="614" w:type="pct"/>
          </w:tcPr>
          <w:p w14:paraId="139BA02D" w14:textId="77777777" w:rsidR="00435848" w:rsidRPr="00A3657F" w:rsidRDefault="00435848" w:rsidP="00435848">
            <w:pPr>
              <w:suppressAutoHyphens/>
              <w:spacing w:after="0" w:line="240" w:lineRule="auto"/>
              <w:contextualSpacing/>
              <w:jc w:val="both"/>
              <w:rPr>
                <w:rFonts w:ascii="Times New Roman" w:hAnsi="Times New Roman"/>
                <w:bCs/>
                <w:sz w:val="24"/>
                <w:szCs w:val="24"/>
              </w:rPr>
            </w:pPr>
          </w:p>
        </w:tc>
      </w:tr>
      <w:tr w:rsidR="00435848" w:rsidRPr="00A3657F" w14:paraId="3E1A554B" w14:textId="77777777" w:rsidTr="004D4143">
        <w:trPr>
          <w:trHeight w:val="250"/>
        </w:trPr>
        <w:tc>
          <w:tcPr>
            <w:tcW w:w="822" w:type="pct"/>
            <w:vMerge w:val="restart"/>
          </w:tcPr>
          <w:p w14:paraId="59D7AD9F" w14:textId="1D90104B" w:rsidR="00435848" w:rsidRPr="00A3657F" w:rsidRDefault="00435848" w:rsidP="00435848">
            <w:pPr>
              <w:spacing w:after="0" w:line="240" w:lineRule="auto"/>
              <w:contextualSpacing/>
              <w:rPr>
                <w:rFonts w:ascii="Times New Roman" w:hAnsi="Times New Roman"/>
                <w:b/>
                <w:bCs/>
              </w:rPr>
            </w:pPr>
            <w:r w:rsidRPr="00435848">
              <w:rPr>
                <w:rFonts w:ascii="Times New Roman" w:hAnsi="Times New Roman"/>
                <w:b/>
                <w:bCs/>
              </w:rPr>
              <w:t>Тема 1.8. Однолетние кормовые травы</w:t>
            </w:r>
          </w:p>
        </w:tc>
        <w:tc>
          <w:tcPr>
            <w:tcW w:w="2335" w:type="pct"/>
          </w:tcPr>
          <w:p w14:paraId="422C89D3" w14:textId="64622694" w:rsidR="00435848" w:rsidRPr="007A1013" w:rsidRDefault="00435848" w:rsidP="00435848">
            <w:pPr>
              <w:suppressAutoHyphens/>
              <w:spacing w:after="0" w:line="240" w:lineRule="auto"/>
              <w:rPr>
                <w:rFonts w:ascii="Times New Roman" w:hAnsi="Times New Roman"/>
                <w:b/>
                <w:bCs/>
              </w:rPr>
            </w:pPr>
            <w:r w:rsidRPr="007A1013">
              <w:rPr>
                <w:rFonts w:ascii="Times New Roman" w:hAnsi="Times New Roman"/>
                <w:b/>
                <w:bCs/>
              </w:rPr>
              <w:t>Содержание</w:t>
            </w:r>
          </w:p>
        </w:tc>
        <w:tc>
          <w:tcPr>
            <w:tcW w:w="628" w:type="pct"/>
            <w:vAlign w:val="center"/>
          </w:tcPr>
          <w:p w14:paraId="41B02E0E" w14:textId="0F74AC38" w:rsidR="00435848" w:rsidRPr="00A3657F" w:rsidRDefault="00036831" w:rsidP="00435848">
            <w:pPr>
              <w:suppressAutoHyphens/>
              <w:spacing w:after="0" w:line="240" w:lineRule="auto"/>
              <w:contextualSpacing/>
              <w:jc w:val="center"/>
              <w:rPr>
                <w:rFonts w:ascii="Times New Roman" w:hAnsi="Times New Roman"/>
                <w:iCs/>
              </w:rPr>
            </w:pPr>
            <w:r>
              <w:rPr>
                <w:rFonts w:ascii="Times New Roman" w:hAnsi="Times New Roman"/>
                <w:iCs/>
              </w:rPr>
              <w:t>18</w:t>
            </w:r>
          </w:p>
        </w:tc>
        <w:tc>
          <w:tcPr>
            <w:tcW w:w="601" w:type="pct"/>
          </w:tcPr>
          <w:p w14:paraId="1EE3B717" w14:textId="77777777" w:rsidR="00435848" w:rsidRPr="00A3657F" w:rsidRDefault="00435848" w:rsidP="00435848">
            <w:pPr>
              <w:spacing w:after="0" w:line="240" w:lineRule="auto"/>
              <w:contextualSpacing/>
              <w:rPr>
                <w:rFonts w:ascii="Times New Roman" w:hAnsi="Times New Roman"/>
                <w:bCs/>
              </w:rPr>
            </w:pPr>
          </w:p>
        </w:tc>
        <w:tc>
          <w:tcPr>
            <w:tcW w:w="614" w:type="pct"/>
          </w:tcPr>
          <w:p w14:paraId="20F3A554" w14:textId="77777777" w:rsidR="00435848" w:rsidRPr="00A3657F" w:rsidRDefault="00435848" w:rsidP="00435848">
            <w:pPr>
              <w:suppressAutoHyphens/>
              <w:spacing w:after="0" w:line="240" w:lineRule="auto"/>
              <w:contextualSpacing/>
              <w:jc w:val="both"/>
              <w:rPr>
                <w:rFonts w:ascii="Times New Roman" w:hAnsi="Times New Roman"/>
                <w:bCs/>
                <w:sz w:val="24"/>
                <w:szCs w:val="24"/>
              </w:rPr>
            </w:pPr>
          </w:p>
        </w:tc>
      </w:tr>
      <w:tr w:rsidR="00435848" w:rsidRPr="00A3657F" w14:paraId="7C426EA5" w14:textId="77777777" w:rsidTr="004D4143">
        <w:trPr>
          <w:trHeight w:val="250"/>
        </w:trPr>
        <w:tc>
          <w:tcPr>
            <w:tcW w:w="822" w:type="pct"/>
            <w:vMerge/>
          </w:tcPr>
          <w:p w14:paraId="2CA6F6CA" w14:textId="77777777" w:rsidR="00435848" w:rsidRPr="00A3657F" w:rsidRDefault="00435848" w:rsidP="00435848">
            <w:pPr>
              <w:spacing w:after="0" w:line="240" w:lineRule="auto"/>
              <w:contextualSpacing/>
              <w:rPr>
                <w:rFonts w:ascii="Times New Roman" w:hAnsi="Times New Roman"/>
                <w:b/>
                <w:bCs/>
              </w:rPr>
            </w:pPr>
          </w:p>
        </w:tc>
        <w:tc>
          <w:tcPr>
            <w:tcW w:w="2335" w:type="pct"/>
          </w:tcPr>
          <w:p w14:paraId="1C567E47" w14:textId="246ED78E" w:rsidR="00435848" w:rsidRPr="007A1013" w:rsidRDefault="00435848" w:rsidP="00435848">
            <w:pPr>
              <w:suppressAutoHyphens/>
              <w:spacing w:after="0" w:line="240" w:lineRule="auto"/>
              <w:rPr>
                <w:rFonts w:ascii="Times New Roman" w:hAnsi="Times New Roman"/>
                <w:b/>
                <w:bCs/>
              </w:rPr>
            </w:pPr>
            <w:r w:rsidRPr="005C7852">
              <w:rPr>
                <w:rFonts w:ascii="Times New Roman" w:hAnsi="Times New Roman"/>
              </w:rPr>
              <w:t xml:space="preserve">Однолетние кормовые травы (вика яровая, суданская трава). </w:t>
            </w:r>
            <w:r w:rsidRPr="005C7852">
              <w:rPr>
                <w:rFonts w:ascii="Times New Roman" w:hAnsi="Times New Roman"/>
                <w:bCs/>
              </w:rPr>
              <w:t>Ботаническая характеристика, хозяйственное значение, требования к условиям произрастания, районы распространения. Технология возделывания: место в севообороте, удобрение, обработка почвы, подготовка семян к посеву, посев, уход за посевами, уборка. Послеуборочная доработка, первичная переработка и хр</w:t>
            </w:r>
            <w:r>
              <w:rPr>
                <w:rFonts w:ascii="Times New Roman" w:hAnsi="Times New Roman"/>
                <w:bCs/>
              </w:rPr>
              <w:t>анение однолетних кормовых трав</w:t>
            </w:r>
          </w:p>
        </w:tc>
        <w:tc>
          <w:tcPr>
            <w:tcW w:w="628" w:type="pct"/>
            <w:vAlign w:val="center"/>
          </w:tcPr>
          <w:p w14:paraId="3D371A92" w14:textId="77777777" w:rsidR="00435848" w:rsidRPr="00A3657F" w:rsidRDefault="00435848" w:rsidP="00435848">
            <w:pPr>
              <w:suppressAutoHyphens/>
              <w:spacing w:after="0" w:line="240" w:lineRule="auto"/>
              <w:contextualSpacing/>
              <w:jc w:val="center"/>
              <w:rPr>
                <w:rFonts w:ascii="Times New Roman" w:hAnsi="Times New Roman"/>
                <w:iCs/>
              </w:rPr>
            </w:pPr>
          </w:p>
        </w:tc>
        <w:tc>
          <w:tcPr>
            <w:tcW w:w="601" w:type="pct"/>
          </w:tcPr>
          <w:p w14:paraId="30AC0084" w14:textId="77777777" w:rsidR="00435848" w:rsidRPr="00435848" w:rsidRDefault="00435848" w:rsidP="00435848">
            <w:pPr>
              <w:spacing w:after="0" w:line="240" w:lineRule="auto"/>
              <w:rPr>
                <w:rFonts w:ascii="Times New Roman" w:hAnsi="Times New Roman"/>
              </w:rPr>
            </w:pPr>
            <w:r w:rsidRPr="00435848">
              <w:rPr>
                <w:rFonts w:ascii="Times New Roman" w:hAnsi="Times New Roman"/>
              </w:rPr>
              <w:t xml:space="preserve">ПК 1.1, ПК 1.2, ПК 1.3 </w:t>
            </w:r>
          </w:p>
          <w:p w14:paraId="06033666" w14:textId="519C9AE6" w:rsidR="00435848" w:rsidRPr="00A3657F" w:rsidRDefault="00435848" w:rsidP="00435848">
            <w:pPr>
              <w:spacing w:after="0" w:line="240" w:lineRule="auto"/>
              <w:contextualSpacing/>
              <w:rPr>
                <w:rFonts w:ascii="Times New Roman" w:hAnsi="Times New Roman"/>
                <w:bCs/>
              </w:rPr>
            </w:pPr>
            <w:r w:rsidRPr="00435848">
              <w:rPr>
                <w:rFonts w:ascii="Times New Roman" w:hAnsi="Times New Roman"/>
              </w:rPr>
              <w:t>ОК 01, ОК 04, ОК 07</w:t>
            </w:r>
          </w:p>
        </w:tc>
        <w:tc>
          <w:tcPr>
            <w:tcW w:w="614" w:type="pct"/>
          </w:tcPr>
          <w:p w14:paraId="444A94FC" w14:textId="77777777" w:rsidR="00435848" w:rsidRPr="00A3657F" w:rsidRDefault="00435848" w:rsidP="00435848">
            <w:pPr>
              <w:suppressAutoHyphens/>
              <w:spacing w:after="0" w:line="240" w:lineRule="auto"/>
              <w:contextualSpacing/>
              <w:jc w:val="both"/>
              <w:rPr>
                <w:rFonts w:ascii="Times New Roman" w:hAnsi="Times New Roman"/>
                <w:bCs/>
                <w:sz w:val="24"/>
                <w:szCs w:val="24"/>
              </w:rPr>
            </w:pPr>
          </w:p>
        </w:tc>
      </w:tr>
      <w:tr w:rsidR="00435848" w:rsidRPr="00A3657F" w14:paraId="27E3DC12" w14:textId="77777777" w:rsidTr="004D4143">
        <w:trPr>
          <w:trHeight w:val="250"/>
        </w:trPr>
        <w:tc>
          <w:tcPr>
            <w:tcW w:w="822" w:type="pct"/>
            <w:vMerge/>
          </w:tcPr>
          <w:p w14:paraId="52E974A6" w14:textId="77777777" w:rsidR="00435848" w:rsidRPr="00A3657F" w:rsidRDefault="00435848" w:rsidP="00435848">
            <w:pPr>
              <w:spacing w:after="0" w:line="240" w:lineRule="auto"/>
              <w:contextualSpacing/>
              <w:rPr>
                <w:rFonts w:ascii="Times New Roman" w:hAnsi="Times New Roman"/>
                <w:b/>
                <w:bCs/>
              </w:rPr>
            </w:pPr>
          </w:p>
        </w:tc>
        <w:tc>
          <w:tcPr>
            <w:tcW w:w="2335" w:type="pct"/>
          </w:tcPr>
          <w:p w14:paraId="612CED94" w14:textId="4B50299E" w:rsidR="00435848" w:rsidRPr="007A1013" w:rsidRDefault="00435848" w:rsidP="00435848">
            <w:pPr>
              <w:suppressAutoHyphens/>
              <w:spacing w:after="0" w:line="240" w:lineRule="auto"/>
              <w:rPr>
                <w:rFonts w:ascii="Times New Roman" w:hAnsi="Times New Roman"/>
                <w:b/>
                <w:bCs/>
              </w:rPr>
            </w:pPr>
            <w:r w:rsidRPr="00315F34">
              <w:rPr>
                <w:rFonts w:ascii="Times New Roman" w:hAnsi="Times New Roman"/>
                <w:b/>
                <w:bCs/>
              </w:rPr>
              <w:t>В том числе практических занятий и лабораторных работ</w:t>
            </w:r>
          </w:p>
        </w:tc>
        <w:tc>
          <w:tcPr>
            <w:tcW w:w="628" w:type="pct"/>
            <w:vAlign w:val="center"/>
          </w:tcPr>
          <w:p w14:paraId="13A3287A" w14:textId="09FF8D9B" w:rsidR="00435848" w:rsidRPr="00A3657F" w:rsidRDefault="00036831" w:rsidP="00435848">
            <w:pPr>
              <w:suppressAutoHyphens/>
              <w:spacing w:after="0" w:line="240" w:lineRule="auto"/>
              <w:contextualSpacing/>
              <w:jc w:val="center"/>
              <w:rPr>
                <w:rFonts w:ascii="Times New Roman" w:hAnsi="Times New Roman"/>
                <w:iCs/>
              </w:rPr>
            </w:pPr>
            <w:r>
              <w:rPr>
                <w:rFonts w:ascii="Times New Roman" w:hAnsi="Times New Roman"/>
                <w:iCs/>
              </w:rPr>
              <w:t>18</w:t>
            </w:r>
          </w:p>
        </w:tc>
        <w:tc>
          <w:tcPr>
            <w:tcW w:w="601" w:type="pct"/>
          </w:tcPr>
          <w:p w14:paraId="75547E66" w14:textId="77777777" w:rsidR="00435848" w:rsidRPr="00A3657F" w:rsidRDefault="00435848" w:rsidP="00435848">
            <w:pPr>
              <w:spacing w:after="0" w:line="240" w:lineRule="auto"/>
              <w:contextualSpacing/>
              <w:rPr>
                <w:rFonts w:ascii="Times New Roman" w:hAnsi="Times New Roman"/>
                <w:bCs/>
              </w:rPr>
            </w:pPr>
          </w:p>
        </w:tc>
        <w:tc>
          <w:tcPr>
            <w:tcW w:w="614" w:type="pct"/>
          </w:tcPr>
          <w:p w14:paraId="45820418" w14:textId="77777777" w:rsidR="00435848" w:rsidRPr="00A3657F" w:rsidRDefault="00435848" w:rsidP="00435848">
            <w:pPr>
              <w:suppressAutoHyphens/>
              <w:spacing w:after="0" w:line="240" w:lineRule="auto"/>
              <w:contextualSpacing/>
              <w:jc w:val="both"/>
              <w:rPr>
                <w:rFonts w:ascii="Times New Roman" w:hAnsi="Times New Roman"/>
                <w:bCs/>
                <w:sz w:val="24"/>
                <w:szCs w:val="24"/>
              </w:rPr>
            </w:pPr>
          </w:p>
        </w:tc>
      </w:tr>
      <w:tr w:rsidR="00435848" w:rsidRPr="00A3657F" w14:paraId="7F7F2BA4" w14:textId="77777777" w:rsidTr="004D4143">
        <w:trPr>
          <w:trHeight w:val="250"/>
        </w:trPr>
        <w:tc>
          <w:tcPr>
            <w:tcW w:w="822" w:type="pct"/>
            <w:vMerge/>
          </w:tcPr>
          <w:p w14:paraId="3741E55A" w14:textId="77777777" w:rsidR="00435848" w:rsidRPr="00A3657F" w:rsidRDefault="00435848" w:rsidP="00435848">
            <w:pPr>
              <w:spacing w:after="0" w:line="240" w:lineRule="auto"/>
              <w:contextualSpacing/>
              <w:rPr>
                <w:rFonts w:ascii="Times New Roman" w:hAnsi="Times New Roman"/>
                <w:b/>
                <w:bCs/>
              </w:rPr>
            </w:pPr>
          </w:p>
        </w:tc>
        <w:tc>
          <w:tcPr>
            <w:tcW w:w="2335" w:type="pct"/>
          </w:tcPr>
          <w:p w14:paraId="5D5973BB" w14:textId="28E178E6" w:rsidR="00435848" w:rsidRPr="005C7852" w:rsidRDefault="00435848" w:rsidP="00435848">
            <w:pPr>
              <w:suppressAutoHyphens/>
              <w:spacing w:after="0" w:line="240" w:lineRule="auto"/>
              <w:rPr>
                <w:rFonts w:ascii="Times New Roman" w:hAnsi="Times New Roman"/>
                <w:bCs/>
              </w:rPr>
            </w:pPr>
            <w:r>
              <w:rPr>
                <w:rFonts w:ascii="Times New Roman" w:hAnsi="Times New Roman"/>
                <w:b/>
                <w:bCs/>
              </w:rPr>
              <w:t xml:space="preserve">Практические занятия. </w:t>
            </w:r>
            <w:r w:rsidRPr="005C7852">
              <w:rPr>
                <w:rFonts w:ascii="Times New Roman" w:hAnsi="Times New Roman"/>
              </w:rPr>
              <w:t>Составление агротехнической части технологической карты технологии возделывания, послеуборочной доработки, первичной переработки и хранения однолетних кормовых трав</w:t>
            </w:r>
            <w:r>
              <w:rPr>
                <w:rFonts w:ascii="Times New Roman" w:hAnsi="Times New Roman"/>
              </w:rPr>
              <w:t xml:space="preserve"> </w:t>
            </w:r>
            <w:r w:rsidRPr="005C7852">
              <w:rPr>
                <w:rFonts w:ascii="Times New Roman" w:hAnsi="Times New Roman"/>
              </w:rPr>
              <w:t>(вика яровая, суданская трава)</w:t>
            </w:r>
          </w:p>
          <w:p w14:paraId="76086C1C" w14:textId="1ABE3832" w:rsidR="00435848" w:rsidRPr="007A1013" w:rsidRDefault="00435848" w:rsidP="00435848">
            <w:pPr>
              <w:suppressAutoHyphens/>
              <w:spacing w:after="0" w:line="240" w:lineRule="auto"/>
              <w:rPr>
                <w:rFonts w:ascii="Times New Roman" w:hAnsi="Times New Roman"/>
                <w:b/>
                <w:bCs/>
              </w:rPr>
            </w:pPr>
            <w:r w:rsidRPr="007A1013">
              <w:rPr>
                <w:rFonts w:ascii="Times New Roman" w:hAnsi="Times New Roman"/>
                <w:b/>
                <w:bCs/>
              </w:rPr>
              <w:t>Лабораторные работы</w:t>
            </w:r>
            <w:r>
              <w:rPr>
                <w:rFonts w:ascii="Times New Roman" w:hAnsi="Times New Roman"/>
                <w:b/>
                <w:bCs/>
              </w:rPr>
              <w:t xml:space="preserve">. </w:t>
            </w:r>
            <w:r w:rsidRPr="005C7852">
              <w:rPr>
                <w:rFonts w:ascii="Times New Roman" w:hAnsi="Times New Roman"/>
                <w:bCs/>
              </w:rPr>
              <w:t xml:space="preserve">Определение однолетних кормовых трав </w:t>
            </w:r>
            <w:r w:rsidRPr="005C7852">
              <w:rPr>
                <w:rFonts w:ascii="Times New Roman" w:hAnsi="Times New Roman"/>
              </w:rPr>
              <w:lastRenderedPageBreak/>
              <w:t>(вика яровая, суданская трава)</w:t>
            </w:r>
            <w:r w:rsidRPr="005C7852">
              <w:rPr>
                <w:rFonts w:ascii="Times New Roman" w:hAnsi="Times New Roman"/>
                <w:bCs/>
              </w:rPr>
              <w:t xml:space="preserve"> по морфологическим признакам</w:t>
            </w:r>
          </w:p>
        </w:tc>
        <w:tc>
          <w:tcPr>
            <w:tcW w:w="628" w:type="pct"/>
            <w:vAlign w:val="center"/>
          </w:tcPr>
          <w:p w14:paraId="3C2853C6" w14:textId="77777777" w:rsidR="00435848" w:rsidRPr="00A3657F" w:rsidRDefault="00435848" w:rsidP="00435848">
            <w:pPr>
              <w:suppressAutoHyphens/>
              <w:spacing w:after="0" w:line="240" w:lineRule="auto"/>
              <w:contextualSpacing/>
              <w:jc w:val="center"/>
              <w:rPr>
                <w:rFonts w:ascii="Times New Roman" w:hAnsi="Times New Roman"/>
                <w:iCs/>
              </w:rPr>
            </w:pPr>
          </w:p>
        </w:tc>
        <w:tc>
          <w:tcPr>
            <w:tcW w:w="601" w:type="pct"/>
          </w:tcPr>
          <w:p w14:paraId="7FEF51D0" w14:textId="77777777" w:rsidR="00435848" w:rsidRPr="00435848" w:rsidRDefault="00435848" w:rsidP="00435848">
            <w:pPr>
              <w:spacing w:after="0" w:line="240" w:lineRule="auto"/>
              <w:rPr>
                <w:rFonts w:ascii="Times New Roman" w:hAnsi="Times New Roman"/>
              </w:rPr>
            </w:pPr>
            <w:r w:rsidRPr="00435848">
              <w:rPr>
                <w:rFonts w:ascii="Times New Roman" w:hAnsi="Times New Roman"/>
              </w:rPr>
              <w:t xml:space="preserve">ПК 1.1, ПК 1.2, ПК 1.3 </w:t>
            </w:r>
          </w:p>
          <w:p w14:paraId="7222B874" w14:textId="1B22A26F" w:rsidR="00435848" w:rsidRPr="00A3657F" w:rsidRDefault="00435848" w:rsidP="00435848">
            <w:pPr>
              <w:spacing w:after="0" w:line="240" w:lineRule="auto"/>
              <w:contextualSpacing/>
              <w:rPr>
                <w:rFonts w:ascii="Times New Roman" w:hAnsi="Times New Roman"/>
                <w:bCs/>
              </w:rPr>
            </w:pPr>
            <w:r w:rsidRPr="00435848">
              <w:rPr>
                <w:rFonts w:ascii="Times New Roman" w:hAnsi="Times New Roman"/>
              </w:rPr>
              <w:t>ОК 01, ОК 04, ОК 07</w:t>
            </w:r>
          </w:p>
        </w:tc>
        <w:tc>
          <w:tcPr>
            <w:tcW w:w="614" w:type="pct"/>
          </w:tcPr>
          <w:p w14:paraId="390B3F10" w14:textId="77777777" w:rsidR="00435848" w:rsidRPr="00A3657F" w:rsidRDefault="00435848" w:rsidP="00435848">
            <w:pPr>
              <w:suppressAutoHyphens/>
              <w:spacing w:after="0" w:line="240" w:lineRule="auto"/>
              <w:contextualSpacing/>
              <w:jc w:val="both"/>
              <w:rPr>
                <w:rFonts w:ascii="Times New Roman" w:hAnsi="Times New Roman"/>
                <w:bCs/>
                <w:sz w:val="24"/>
                <w:szCs w:val="24"/>
              </w:rPr>
            </w:pPr>
          </w:p>
        </w:tc>
      </w:tr>
      <w:tr w:rsidR="00A3657F" w:rsidRPr="00A3657F" w14:paraId="4863597A" w14:textId="77777777" w:rsidTr="004D4143">
        <w:trPr>
          <w:trHeight w:val="20"/>
        </w:trPr>
        <w:tc>
          <w:tcPr>
            <w:tcW w:w="3157" w:type="pct"/>
            <w:gridSpan w:val="2"/>
          </w:tcPr>
          <w:p w14:paraId="67024C2B" w14:textId="4B0A181F" w:rsidR="00A3657F" w:rsidRPr="00A3657F" w:rsidRDefault="00A3657F" w:rsidP="004D4143">
            <w:pPr>
              <w:spacing w:after="0" w:line="240" w:lineRule="auto"/>
              <w:contextualSpacing/>
              <w:rPr>
                <w:rFonts w:ascii="Times New Roman" w:hAnsi="Times New Roman"/>
                <w:b/>
              </w:rPr>
            </w:pPr>
            <w:r w:rsidRPr="00A3657F">
              <w:rPr>
                <w:rFonts w:ascii="Times New Roman" w:hAnsi="Times New Roman"/>
                <w:b/>
                <w:bCs/>
              </w:rPr>
              <w:lastRenderedPageBreak/>
              <w:t xml:space="preserve">Примерная тематика самостоятельной учебной работы при изучении раздела </w:t>
            </w:r>
            <w:r w:rsidR="00435848">
              <w:rPr>
                <w:rFonts w:ascii="Times New Roman" w:hAnsi="Times New Roman"/>
                <w:b/>
                <w:bCs/>
              </w:rPr>
              <w:t>1</w:t>
            </w:r>
          </w:p>
        </w:tc>
        <w:tc>
          <w:tcPr>
            <w:tcW w:w="628" w:type="pct"/>
            <w:vAlign w:val="center"/>
          </w:tcPr>
          <w:p w14:paraId="5E30FC5D" w14:textId="50FCD82B" w:rsidR="00A3657F" w:rsidRPr="00A3657F" w:rsidRDefault="00A3657F" w:rsidP="004D4143">
            <w:pPr>
              <w:suppressAutoHyphens/>
              <w:spacing w:after="0" w:line="240" w:lineRule="auto"/>
              <w:contextualSpacing/>
              <w:jc w:val="center"/>
              <w:rPr>
                <w:rFonts w:ascii="Times New Roman" w:hAnsi="Times New Roman"/>
                <w:b/>
                <w:i/>
              </w:rPr>
            </w:pPr>
          </w:p>
        </w:tc>
        <w:tc>
          <w:tcPr>
            <w:tcW w:w="601" w:type="pct"/>
          </w:tcPr>
          <w:p w14:paraId="184E6776" w14:textId="77777777" w:rsidR="00A3657F" w:rsidRPr="00A3657F" w:rsidRDefault="00A3657F" w:rsidP="004D4143">
            <w:pPr>
              <w:suppressAutoHyphens/>
              <w:spacing w:after="0" w:line="240" w:lineRule="auto"/>
              <w:contextualSpacing/>
              <w:rPr>
                <w:rFonts w:ascii="Times New Roman" w:hAnsi="Times New Roman"/>
                <w:b/>
                <w:i/>
              </w:rPr>
            </w:pPr>
          </w:p>
        </w:tc>
        <w:tc>
          <w:tcPr>
            <w:tcW w:w="614" w:type="pct"/>
          </w:tcPr>
          <w:p w14:paraId="12E3CE05" w14:textId="77777777" w:rsidR="00A3657F" w:rsidRPr="00A3657F" w:rsidRDefault="00A3657F" w:rsidP="004D4143">
            <w:pPr>
              <w:suppressAutoHyphens/>
              <w:spacing w:after="0" w:line="240" w:lineRule="auto"/>
              <w:contextualSpacing/>
              <w:rPr>
                <w:rFonts w:ascii="Times New Roman" w:hAnsi="Times New Roman"/>
                <w:b/>
                <w:i/>
              </w:rPr>
            </w:pPr>
          </w:p>
        </w:tc>
      </w:tr>
      <w:tr w:rsidR="00A3657F" w:rsidRPr="00A3657F" w14:paraId="5BC59776" w14:textId="77777777" w:rsidTr="004D4143">
        <w:trPr>
          <w:trHeight w:val="20"/>
        </w:trPr>
        <w:tc>
          <w:tcPr>
            <w:tcW w:w="3157" w:type="pct"/>
            <w:gridSpan w:val="2"/>
          </w:tcPr>
          <w:p w14:paraId="3AE2A32A" w14:textId="77777777" w:rsidR="00A3657F" w:rsidRPr="00A3657F" w:rsidRDefault="00A3657F" w:rsidP="004D4143">
            <w:pPr>
              <w:suppressAutoHyphens/>
              <w:spacing w:after="0" w:line="240" w:lineRule="auto"/>
              <w:contextualSpacing/>
              <w:jc w:val="both"/>
              <w:rPr>
                <w:rFonts w:ascii="Times New Roman" w:hAnsi="Times New Roman"/>
                <w:b/>
                <w:bCs/>
              </w:rPr>
            </w:pPr>
            <w:bookmarkStart w:id="4" w:name="_Hlk109657930"/>
            <w:r w:rsidRPr="00A3657F">
              <w:rPr>
                <w:rFonts w:ascii="Times New Roman" w:hAnsi="Times New Roman"/>
                <w:b/>
                <w:bCs/>
              </w:rPr>
              <w:t xml:space="preserve">Учебная практика </w:t>
            </w:r>
          </w:p>
          <w:p w14:paraId="239A50A3" w14:textId="77777777" w:rsidR="00A3657F" w:rsidRPr="00A3657F" w:rsidRDefault="00A3657F" w:rsidP="004D4143">
            <w:pPr>
              <w:spacing w:after="0" w:line="240" w:lineRule="auto"/>
              <w:contextualSpacing/>
              <w:rPr>
                <w:rFonts w:ascii="Times New Roman" w:hAnsi="Times New Roman"/>
                <w:b/>
                <w:bCs/>
              </w:rPr>
            </w:pPr>
            <w:r w:rsidRPr="00A3657F">
              <w:rPr>
                <w:rFonts w:ascii="Times New Roman" w:hAnsi="Times New Roman"/>
                <w:b/>
                <w:bCs/>
              </w:rPr>
              <w:t xml:space="preserve">Виды работ </w:t>
            </w:r>
          </w:p>
          <w:p w14:paraId="6BE1B683" w14:textId="77777777" w:rsidR="00435848" w:rsidRPr="00435848" w:rsidRDefault="00435848" w:rsidP="00435848">
            <w:pPr>
              <w:tabs>
                <w:tab w:val="left" w:pos="306"/>
              </w:tabs>
              <w:spacing w:after="0" w:line="240" w:lineRule="auto"/>
              <w:contextualSpacing/>
              <w:rPr>
                <w:rFonts w:ascii="Times New Roman" w:hAnsi="Times New Roman"/>
              </w:rPr>
            </w:pPr>
            <w:r w:rsidRPr="00435848">
              <w:rPr>
                <w:rFonts w:ascii="Times New Roman" w:hAnsi="Times New Roman"/>
              </w:rPr>
              <w:t>1.</w:t>
            </w:r>
            <w:r w:rsidRPr="00435848">
              <w:rPr>
                <w:rFonts w:ascii="Times New Roman" w:hAnsi="Times New Roman"/>
              </w:rPr>
              <w:tab/>
              <w:t>Проведение технологических операций по возделыванию полевых культур.</w:t>
            </w:r>
          </w:p>
          <w:p w14:paraId="4D23BCDF" w14:textId="77777777" w:rsidR="00435848" w:rsidRPr="00435848" w:rsidRDefault="00435848" w:rsidP="00435848">
            <w:pPr>
              <w:tabs>
                <w:tab w:val="left" w:pos="306"/>
              </w:tabs>
              <w:spacing w:after="0" w:line="240" w:lineRule="auto"/>
              <w:contextualSpacing/>
              <w:rPr>
                <w:rFonts w:ascii="Times New Roman" w:hAnsi="Times New Roman"/>
              </w:rPr>
            </w:pPr>
            <w:r w:rsidRPr="00435848">
              <w:rPr>
                <w:rFonts w:ascii="Times New Roman" w:hAnsi="Times New Roman"/>
              </w:rPr>
              <w:t>2.</w:t>
            </w:r>
            <w:r w:rsidRPr="00435848">
              <w:rPr>
                <w:rFonts w:ascii="Times New Roman" w:hAnsi="Times New Roman"/>
              </w:rPr>
              <w:tab/>
              <w:t>Проведение расчетов нормы высева семян, установки сеялки на норму высева семян, посев (посадка) полевых культур.</w:t>
            </w:r>
          </w:p>
          <w:p w14:paraId="6F118576" w14:textId="77777777" w:rsidR="00435848" w:rsidRPr="00435848" w:rsidRDefault="00435848" w:rsidP="00435848">
            <w:pPr>
              <w:tabs>
                <w:tab w:val="left" w:pos="306"/>
              </w:tabs>
              <w:spacing w:after="0" w:line="240" w:lineRule="auto"/>
              <w:contextualSpacing/>
              <w:rPr>
                <w:rFonts w:ascii="Times New Roman" w:hAnsi="Times New Roman"/>
              </w:rPr>
            </w:pPr>
            <w:r w:rsidRPr="00435848">
              <w:rPr>
                <w:rFonts w:ascii="Times New Roman" w:hAnsi="Times New Roman"/>
              </w:rPr>
              <w:t>3.</w:t>
            </w:r>
            <w:r w:rsidRPr="00435848">
              <w:rPr>
                <w:rFonts w:ascii="Times New Roman" w:hAnsi="Times New Roman"/>
              </w:rPr>
              <w:tab/>
              <w:t>Подготовка семян к посеву (посадке).</w:t>
            </w:r>
          </w:p>
          <w:p w14:paraId="0E39E087" w14:textId="7728EFAF" w:rsidR="00435848" w:rsidRPr="00435848" w:rsidRDefault="00435848" w:rsidP="00435848">
            <w:pPr>
              <w:tabs>
                <w:tab w:val="left" w:pos="306"/>
              </w:tabs>
              <w:spacing w:after="0" w:line="240" w:lineRule="auto"/>
              <w:contextualSpacing/>
              <w:rPr>
                <w:rFonts w:ascii="Times New Roman" w:hAnsi="Times New Roman"/>
              </w:rPr>
            </w:pPr>
            <w:r w:rsidRPr="00435848">
              <w:rPr>
                <w:rFonts w:ascii="Times New Roman" w:hAnsi="Times New Roman"/>
              </w:rPr>
              <w:t>4.</w:t>
            </w:r>
            <w:r w:rsidRPr="00435848">
              <w:rPr>
                <w:rFonts w:ascii="Times New Roman" w:hAnsi="Times New Roman"/>
              </w:rPr>
              <w:tab/>
              <w:t>Проведение оценки состояния озимых и многолетних трав путем осеннего и весеннего обследования и взятия монолитов.</w:t>
            </w:r>
          </w:p>
          <w:p w14:paraId="5D675ACE" w14:textId="77777777" w:rsidR="00435848" w:rsidRPr="00435848" w:rsidRDefault="00435848" w:rsidP="00435848">
            <w:pPr>
              <w:tabs>
                <w:tab w:val="left" w:pos="306"/>
              </w:tabs>
              <w:spacing w:after="0" w:line="240" w:lineRule="auto"/>
              <w:contextualSpacing/>
              <w:rPr>
                <w:rFonts w:ascii="Times New Roman" w:hAnsi="Times New Roman"/>
              </w:rPr>
            </w:pPr>
            <w:r w:rsidRPr="00435848">
              <w:rPr>
                <w:rFonts w:ascii="Times New Roman" w:hAnsi="Times New Roman"/>
              </w:rPr>
              <w:t>5.</w:t>
            </w:r>
            <w:r w:rsidRPr="00435848">
              <w:rPr>
                <w:rFonts w:ascii="Times New Roman" w:hAnsi="Times New Roman"/>
              </w:rPr>
              <w:tab/>
              <w:t>Проведение ухода за посевами озимых и яровых культур.</w:t>
            </w:r>
          </w:p>
          <w:p w14:paraId="611380C7" w14:textId="77777777" w:rsidR="00435848" w:rsidRPr="00435848" w:rsidRDefault="00435848" w:rsidP="00435848">
            <w:pPr>
              <w:tabs>
                <w:tab w:val="left" w:pos="306"/>
              </w:tabs>
              <w:spacing w:after="0" w:line="240" w:lineRule="auto"/>
              <w:contextualSpacing/>
              <w:rPr>
                <w:rFonts w:ascii="Times New Roman" w:hAnsi="Times New Roman"/>
              </w:rPr>
            </w:pPr>
            <w:r w:rsidRPr="00435848">
              <w:rPr>
                <w:rFonts w:ascii="Times New Roman" w:hAnsi="Times New Roman"/>
              </w:rPr>
              <w:t>6.</w:t>
            </w:r>
            <w:r w:rsidRPr="00435848">
              <w:rPr>
                <w:rFonts w:ascii="Times New Roman" w:hAnsi="Times New Roman"/>
              </w:rPr>
              <w:tab/>
              <w:t>Определение фенологических фаз развития полевых культур и проведение фенологических наблюдений</w:t>
            </w:r>
          </w:p>
          <w:p w14:paraId="44403A5E" w14:textId="77777777" w:rsidR="00435848" w:rsidRPr="00435848" w:rsidRDefault="00435848" w:rsidP="00435848">
            <w:pPr>
              <w:tabs>
                <w:tab w:val="left" w:pos="306"/>
              </w:tabs>
              <w:spacing w:after="0" w:line="240" w:lineRule="auto"/>
              <w:contextualSpacing/>
              <w:rPr>
                <w:rFonts w:ascii="Times New Roman" w:hAnsi="Times New Roman"/>
              </w:rPr>
            </w:pPr>
            <w:r w:rsidRPr="00435848">
              <w:rPr>
                <w:rFonts w:ascii="Times New Roman" w:hAnsi="Times New Roman"/>
              </w:rPr>
              <w:t>7.</w:t>
            </w:r>
            <w:r w:rsidRPr="00435848">
              <w:rPr>
                <w:rFonts w:ascii="Times New Roman" w:hAnsi="Times New Roman"/>
              </w:rPr>
              <w:tab/>
              <w:t>Распознавание полевых культур по семенам и всходам.</w:t>
            </w:r>
          </w:p>
          <w:p w14:paraId="6F0C0D73" w14:textId="77777777" w:rsidR="00435848" w:rsidRPr="00435848" w:rsidRDefault="00435848" w:rsidP="00435848">
            <w:pPr>
              <w:tabs>
                <w:tab w:val="left" w:pos="306"/>
              </w:tabs>
              <w:spacing w:after="0" w:line="240" w:lineRule="auto"/>
              <w:contextualSpacing/>
              <w:rPr>
                <w:rFonts w:ascii="Times New Roman" w:hAnsi="Times New Roman"/>
              </w:rPr>
            </w:pPr>
            <w:r w:rsidRPr="00435848">
              <w:rPr>
                <w:rFonts w:ascii="Times New Roman" w:hAnsi="Times New Roman"/>
              </w:rPr>
              <w:t>8.</w:t>
            </w:r>
            <w:r w:rsidRPr="00435848">
              <w:rPr>
                <w:rFonts w:ascii="Times New Roman" w:hAnsi="Times New Roman"/>
              </w:rPr>
              <w:tab/>
              <w:t>Определение биологического урожая полевых культур.</w:t>
            </w:r>
          </w:p>
          <w:p w14:paraId="3C6CE4CC" w14:textId="66737A55" w:rsidR="00435848" w:rsidRPr="00435848" w:rsidRDefault="00435848" w:rsidP="00435848">
            <w:pPr>
              <w:tabs>
                <w:tab w:val="left" w:pos="306"/>
              </w:tabs>
              <w:spacing w:after="0" w:line="240" w:lineRule="auto"/>
              <w:contextualSpacing/>
              <w:rPr>
                <w:rFonts w:ascii="Times New Roman" w:hAnsi="Times New Roman"/>
              </w:rPr>
            </w:pPr>
            <w:r w:rsidRPr="00435848">
              <w:rPr>
                <w:rFonts w:ascii="Times New Roman" w:hAnsi="Times New Roman"/>
              </w:rPr>
              <w:t>9.</w:t>
            </w:r>
            <w:r w:rsidRPr="00435848">
              <w:rPr>
                <w:rFonts w:ascii="Times New Roman" w:hAnsi="Times New Roman"/>
              </w:rPr>
              <w:tab/>
              <w:t>Проведение уборки урожая, оценки качества уборки, послеуборочной обработки и закладки на хранение продукции.</w:t>
            </w:r>
          </w:p>
          <w:p w14:paraId="7214308A" w14:textId="38922EDE" w:rsidR="00A3657F" w:rsidRPr="00A3657F" w:rsidRDefault="00435848" w:rsidP="00435848">
            <w:pPr>
              <w:tabs>
                <w:tab w:val="left" w:pos="306"/>
              </w:tabs>
              <w:spacing w:after="0" w:line="240" w:lineRule="auto"/>
              <w:contextualSpacing/>
              <w:rPr>
                <w:rFonts w:ascii="Times New Roman" w:hAnsi="Times New Roman"/>
              </w:rPr>
            </w:pPr>
            <w:r w:rsidRPr="00435848">
              <w:rPr>
                <w:rFonts w:ascii="Times New Roman" w:hAnsi="Times New Roman"/>
              </w:rPr>
              <w:t>10.</w:t>
            </w:r>
            <w:r w:rsidRPr="00435848">
              <w:rPr>
                <w:rFonts w:ascii="Times New Roman" w:hAnsi="Times New Roman"/>
              </w:rPr>
              <w:tab/>
              <w:t>Определение потерь урожая различных полевых культур, выявление причин потери и устранения их.</w:t>
            </w:r>
          </w:p>
        </w:tc>
        <w:tc>
          <w:tcPr>
            <w:tcW w:w="628" w:type="pct"/>
            <w:vAlign w:val="center"/>
          </w:tcPr>
          <w:p w14:paraId="0B97083C" w14:textId="027B51D6" w:rsidR="00A3657F" w:rsidRPr="00435848" w:rsidRDefault="00036831" w:rsidP="004D4143">
            <w:pPr>
              <w:spacing w:after="0" w:line="240" w:lineRule="auto"/>
              <w:contextualSpacing/>
              <w:jc w:val="center"/>
              <w:rPr>
                <w:rFonts w:ascii="Times New Roman" w:hAnsi="Times New Roman"/>
                <w:b/>
                <w:iCs/>
              </w:rPr>
            </w:pPr>
            <w:r>
              <w:rPr>
                <w:rFonts w:ascii="Times New Roman" w:hAnsi="Times New Roman"/>
                <w:b/>
                <w:iCs/>
              </w:rPr>
              <w:t>108</w:t>
            </w:r>
          </w:p>
        </w:tc>
        <w:tc>
          <w:tcPr>
            <w:tcW w:w="601" w:type="pct"/>
          </w:tcPr>
          <w:p w14:paraId="3C23A111" w14:textId="77777777" w:rsidR="00A3657F" w:rsidRPr="00A3657F" w:rsidRDefault="00A3657F" w:rsidP="004D4143">
            <w:pPr>
              <w:spacing w:after="0" w:line="240" w:lineRule="auto"/>
              <w:contextualSpacing/>
              <w:rPr>
                <w:rFonts w:ascii="Times New Roman" w:hAnsi="Times New Roman"/>
                <w:b/>
                <w:i/>
              </w:rPr>
            </w:pPr>
          </w:p>
        </w:tc>
        <w:tc>
          <w:tcPr>
            <w:tcW w:w="614" w:type="pct"/>
          </w:tcPr>
          <w:p w14:paraId="3DE6D6A7" w14:textId="77777777" w:rsidR="00A3657F" w:rsidRPr="00A3657F" w:rsidRDefault="00A3657F" w:rsidP="004D4143">
            <w:pPr>
              <w:spacing w:after="0" w:line="240" w:lineRule="auto"/>
              <w:contextualSpacing/>
              <w:rPr>
                <w:rFonts w:ascii="Times New Roman" w:hAnsi="Times New Roman"/>
                <w:b/>
                <w:i/>
              </w:rPr>
            </w:pPr>
          </w:p>
        </w:tc>
      </w:tr>
      <w:tr w:rsidR="00A3657F" w:rsidRPr="00A3657F" w14:paraId="604ECD4C" w14:textId="77777777" w:rsidTr="004D4143">
        <w:trPr>
          <w:trHeight w:val="20"/>
        </w:trPr>
        <w:tc>
          <w:tcPr>
            <w:tcW w:w="3157" w:type="pct"/>
            <w:gridSpan w:val="2"/>
          </w:tcPr>
          <w:p w14:paraId="46507F0E" w14:textId="77777777" w:rsidR="00A3657F" w:rsidRPr="00A3657F" w:rsidRDefault="00A3657F" w:rsidP="004D4143">
            <w:pPr>
              <w:suppressAutoHyphens/>
              <w:spacing w:after="0" w:line="240" w:lineRule="auto"/>
              <w:contextualSpacing/>
              <w:jc w:val="both"/>
              <w:rPr>
                <w:rFonts w:ascii="Times New Roman" w:hAnsi="Times New Roman"/>
                <w:b/>
                <w:bCs/>
              </w:rPr>
            </w:pPr>
            <w:r w:rsidRPr="00A3657F">
              <w:rPr>
                <w:rFonts w:ascii="Times New Roman" w:hAnsi="Times New Roman"/>
                <w:b/>
                <w:bCs/>
              </w:rPr>
              <w:t xml:space="preserve">Производственная практика </w:t>
            </w:r>
          </w:p>
          <w:p w14:paraId="19271939" w14:textId="77777777" w:rsidR="00A3657F" w:rsidRPr="00A3657F" w:rsidRDefault="00A3657F" w:rsidP="004D4143">
            <w:pPr>
              <w:spacing w:after="0" w:line="240" w:lineRule="auto"/>
              <w:contextualSpacing/>
              <w:rPr>
                <w:rFonts w:ascii="Times New Roman" w:hAnsi="Times New Roman"/>
                <w:b/>
                <w:bCs/>
              </w:rPr>
            </w:pPr>
            <w:r w:rsidRPr="00A3657F">
              <w:rPr>
                <w:rFonts w:ascii="Times New Roman" w:hAnsi="Times New Roman"/>
                <w:b/>
                <w:bCs/>
              </w:rPr>
              <w:t xml:space="preserve">Виды работ </w:t>
            </w:r>
          </w:p>
          <w:p w14:paraId="28DBD790" w14:textId="77777777" w:rsidR="00435848" w:rsidRPr="00435848" w:rsidRDefault="00435848" w:rsidP="00435848">
            <w:pPr>
              <w:spacing w:after="0" w:line="240" w:lineRule="auto"/>
              <w:contextualSpacing/>
              <w:rPr>
                <w:rFonts w:ascii="Times New Roman" w:hAnsi="Times New Roman"/>
              </w:rPr>
            </w:pPr>
            <w:r w:rsidRPr="00435848">
              <w:rPr>
                <w:rFonts w:ascii="Times New Roman" w:hAnsi="Times New Roman"/>
              </w:rPr>
              <w:t>1.Знакомство с ассортиментом полевых культур, выращиваемых в условиях места прохождения практики.</w:t>
            </w:r>
          </w:p>
          <w:p w14:paraId="14E980D6" w14:textId="77777777" w:rsidR="00435848" w:rsidRPr="00435848" w:rsidRDefault="00435848" w:rsidP="00435848">
            <w:pPr>
              <w:spacing w:after="0" w:line="240" w:lineRule="auto"/>
              <w:contextualSpacing/>
              <w:rPr>
                <w:rFonts w:ascii="Times New Roman" w:hAnsi="Times New Roman"/>
              </w:rPr>
            </w:pPr>
            <w:r w:rsidRPr="00435848">
              <w:rPr>
                <w:rFonts w:ascii="Times New Roman" w:hAnsi="Times New Roman"/>
              </w:rPr>
              <w:t>2.Определение по морфологическим признакам видов и сортов (гибридов) полевых культур.</w:t>
            </w:r>
          </w:p>
          <w:p w14:paraId="5D005D32" w14:textId="77777777" w:rsidR="00435848" w:rsidRPr="00435848" w:rsidRDefault="00435848" w:rsidP="00435848">
            <w:pPr>
              <w:spacing w:after="0" w:line="240" w:lineRule="auto"/>
              <w:contextualSpacing/>
              <w:rPr>
                <w:rFonts w:ascii="Times New Roman" w:hAnsi="Times New Roman"/>
              </w:rPr>
            </w:pPr>
            <w:r w:rsidRPr="00435848">
              <w:rPr>
                <w:rFonts w:ascii="Times New Roman" w:hAnsi="Times New Roman"/>
              </w:rPr>
              <w:t>3.Получение практических навыков определения посевных качеств семян</w:t>
            </w:r>
          </w:p>
          <w:p w14:paraId="72041DA1" w14:textId="77777777" w:rsidR="00435848" w:rsidRPr="00435848" w:rsidRDefault="00435848" w:rsidP="00435848">
            <w:pPr>
              <w:spacing w:after="0" w:line="240" w:lineRule="auto"/>
              <w:contextualSpacing/>
              <w:rPr>
                <w:rFonts w:ascii="Times New Roman" w:hAnsi="Times New Roman"/>
              </w:rPr>
            </w:pPr>
            <w:r w:rsidRPr="00435848">
              <w:rPr>
                <w:rFonts w:ascii="Times New Roman" w:hAnsi="Times New Roman"/>
              </w:rPr>
              <w:t xml:space="preserve">4.Выполнение технологических приемов возделывания полевых культур (обработка почвы, внесение удобрений, посев, уход за посевами). </w:t>
            </w:r>
          </w:p>
          <w:p w14:paraId="22F19ADB" w14:textId="77777777" w:rsidR="00435848" w:rsidRPr="00435848" w:rsidRDefault="00435848" w:rsidP="00435848">
            <w:pPr>
              <w:spacing w:after="0" w:line="240" w:lineRule="auto"/>
              <w:contextualSpacing/>
              <w:rPr>
                <w:rFonts w:ascii="Times New Roman" w:hAnsi="Times New Roman"/>
              </w:rPr>
            </w:pPr>
            <w:r w:rsidRPr="00435848">
              <w:rPr>
                <w:rFonts w:ascii="Times New Roman" w:hAnsi="Times New Roman"/>
              </w:rPr>
              <w:t xml:space="preserve">5.Оценка качества выполнения технологических приёмов по возделыванию полевых культур. </w:t>
            </w:r>
          </w:p>
          <w:p w14:paraId="0BFF7115" w14:textId="29CE96A8" w:rsidR="00A3657F" w:rsidRPr="00A3657F" w:rsidRDefault="00435848" w:rsidP="00435848">
            <w:pPr>
              <w:spacing w:after="0" w:line="240" w:lineRule="auto"/>
              <w:contextualSpacing/>
              <w:rPr>
                <w:rFonts w:ascii="Times New Roman" w:hAnsi="Times New Roman"/>
              </w:rPr>
            </w:pPr>
            <w:r w:rsidRPr="00435848">
              <w:rPr>
                <w:rFonts w:ascii="Times New Roman" w:hAnsi="Times New Roman"/>
              </w:rPr>
              <w:t>6.Проведение уборки урожая, послеуборочной доработки и первичной переработки продукции полевых культур</w:t>
            </w:r>
          </w:p>
        </w:tc>
        <w:tc>
          <w:tcPr>
            <w:tcW w:w="628" w:type="pct"/>
            <w:vAlign w:val="center"/>
          </w:tcPr>
          <w:p w14:paraId="61A1F025" w14:textId="0B8FA786" w:rsidR="00A3657F" w:rsidRPr="00435848" w:rsidRDefault="00036831" w:rsidP="004D4143">
            <w:pPr>
              <w:spacing w:after="0" w:line="240" w:lineRule="auto"/>
              <w:contextualSpacing/>
              <w:jc w:val="center"/>
              <w:rPr>
                <w:rFonts w:ascii="Times New Roman" w:hAnsi="Times New Roman"/>
                <w:b/>
                <w:iCs/>
              </w:rPr>
            </w:pPr>
            <w:r>
              <w:rPr>
                <w:rFonts w:ascii="Times New Roman" w:hAnsi="Times New Roman"/>
                <w:b/>
                <w:iCs/>
              </w:rPr>
              <w:t>144</w:t>
            </w:r>
          </w:p>
        </w:tc>
        <w:tc>
          <w:tcPr>
            <w:tcW w:w="601" w:type="pct"/>
          </w:tcPr>
          <w:p w14:paraId="1C869A27" w14:textId="77777777" w:rsidR="00A3657F" w:rsidRPr="00A3657F" w:rsidRDefault="00A3657F" w:rsidP="004D4143">
            <w:pPr>
              <w:spacing w:after="0" w:line="240" w:lineRule="auto"/>
              <w:contextualSpacing/>
              <w:rPr>
                <w:rFonts w:ascii="Times New Roman" w:hAnsi="Times New Roman"/>
                <w:b/>
                <w:i/>
              </w:rPr>
            </w:pPr>
          </w:p>
        </w:tc>
        <w:tc>
          <w:tcPr>
            <w:tcW w:w="614" w:type="pct"/>
          </w:tcPr>
          <w:p w14:paraId="72D4946B" w14:textId="77777777" w:rsidR="00A3657F" w:rsidRPr="00A3657F" w:rsidRDefault="00A3657F" w:rsidP="004D4143">
            <w:pPr>
              <w:spacing w:after="0" w:line="240" w:lineRule="auto"/>
              <w:contextualSpacing/>
              <w:rPr>
                <w:rFonts w:ascii="Times New Roman" w:hAnsi="Times New Roman"/>
                <w:b/>
                <w:i/>
              </w:rPr>
            </w:pPr>
          </w:p>
        </w:tc>
      </w:tr>
      <w:bookmarkEnd w:id="4"/>
      <w:tr w:rsidR="00A3657F" w:rsidRPr="00315F34" w14:paraId="01483B0E" w14:textId="77777777" w:rsidTr="004D4143">
        <w:trPr>
          <w:trHeight w:val="20"/>
        </w:trPr>
        <w:tc>
          <w:tcPr>
            <w:tcW w:w="3157" w:type="pct"/>
            <w:gridSpan w:val="2"/>
          </w:tcPr>
          <w:p w14:paraId="4A26C356" w14:textId="77777777" w:rsidR="00A3657F" w:rsidRPr="00A3657F" w:rsidRDefault="00A3657F" w:rsidP="004D4143">
            <w:pPr>
              <w:spacing w:after="0" w:line="240" w:lineRule="auto"/>
              <w:contextualSpacing/>
              <w:rPr>
                <w:rFonts w:ascii="Times New Roman" w:hAnsi="Times New Roman"/>
                <w:b/>
                <w:bCs/>
              </w:rPr>
            </w:pPr>
            <w:r w:rsidRPr="00A3657F">
              <w:rPr>
                <w:rFonts w:ascii="Times New Roman" w:hAnsi="Times New Roman"/>
                <w:b/>
                <w:bCs/>
              </w:rPr>
              <w:t>Всего</w:t>
            </w:r>
          </w:p>
        </w:tc>
        <w:tc>
          <w:tcPr>
            <w:tcW w:w="628" w:type="pct"/>
            <w:vAlign w:val="center"/>
          </w:tcPr>
          <w:p w14:paraId="4C209534" w14:textId="0DB5433C" w:rsidR="00A3657F" w:rsidRPr="00435848" w:rsidRDefault="00036831" w:rsidP="004D4143">
            <w:pPr>
              <w:spacing w:after="0" w:line="240" w:lineRule="auto"/>
              <w:contextualSpacing/>
              <w:jc w:val="center"/>
              <w:rPr>
                <w:rFonts w:ascii="Times New Roman" w:hAnsi="Times New Roman"/>
                <w:b/>
                <w:iCs/>
              </w:rPr>
            </w:pPr>
            <w:r>
              <w:rPr>
                <w:rFonts w:ascii="Times New Roman" w:hAnsi="Times New Roman"/>
                <w:b/>
                <w:iCs/>
              </w:rPr>
              <w:t>408</w:t>
            </w:r>
          </w:p>
        </w:tc>
        <w:tc>
          <w:tcPr>
            <w:tcW w:w="601" w:type="pct"/>
          </w:tcPr>
          <w:p w14:paraId="1908D95D" w14:textId="77777777" w:rsidR="00A3657F" w:rsidRPr="00A3657F" w:rsidRDefault="00A3657F" w:rsidP="004D4143">
            <w:pPr>
              <w:spacing w:after="0" w:line="240" w:lineRule="auto"/>
              <w:contextualSpacing/>
              <w:rPr>
                <w:rFonts w:ascii="Times New Roman" w:hAnsi="Times New Roman"/>
                <w:b/>
                <w:i/>
              </w:rPr>
            </w:pPr>
          </w:p>
        </w:tc>
        <w:tc>
          <w:tcPr>
            <w:tcW w:w="614" w:type="pct"/>
          </w:tcPr>
          <w:p w14:paraId="038786BA" w14:textId="77777777" w:rsidR="00A3657F" w:rsidRPr="00A3657F" w:rsidRDefault="00A3657F" w:rsidP="004D4143">
            <w:pPr>
              <w:spacing w:after="0" w:line="240" w:lineRule="auto"/>
              <w:contextualSpacing/>
              <w:rPr>
                <w:rFonts w:ascii="Times New Roman" w:hAnsi="Times New Roman"/>
                <w:b/>
                <w:i/>
              </w:rPr>
            </w:pPr>
          </w:p>
        </w:tc>
      </w:tr>
    </w:tbl>
    <w:p w14:paraId="0041EF85" w14:textId="77777777" w:rsidR="00FA76C6" w:rsidRDefault="00FA76C6" w:rsidP="00FA76C6">
      <w:pPr>
        <w:rPr>
          <w:rFonts w:ascii="Times New Roman" w:hAnsi="Times New Roman"/>
        </w:rPr>
        <w:sectPr w:rsidR="00FA76C6" w:rsidSect="00E77E0D">
          <w:pgSz w:w="16838" w:h="11906" w:orient="landscape"/>
          <w:pgMar w:top="1701" w:right="1134" w:bottom="851" w:left="1134" w:header="709" w:footer="709" w:gutter="0"/>
          <w:cols w:space="708"/>
          <w:docGrid w:linePitch="360"/>
        </w:sectPr>
      </w:pPr>
    </w:p>
    <w:p w14:paraId="71D2AA6F" w14:textId="77777777" w:rsidR="00AD31C1" w:rsidRPr="00AD31C1" w:rsidRDefault="00AD31C1" w:rsidP="00AD31C1">
      <w:pPr>
        <w:spacing w:after="0"/>
        <w:contextualSpacing/>
        <w:jc w:val="center"/>
        <w:rPr>
          <w:rFonts w:ascii="Times New Roman" w:eastAsiaTheme="minorHAnsi" w:hAnsi="Times New Roman" w:cstheme="minorBidi"/>
          <w:b/>
          <w:bCs/>
          <w:sz w:val="24"/>
          <w:szCs w:val="24"/>
          <w:lang w:eastAsia="en-US"/>
        </w:rPr>
      </w:pPr>
      <w:bookmarkStart w:id="5" w:name="_Hlk131175714"/>
      <w:r w:rsidRPr="00AD31C1">
        <w:rPr>
          <w:rFonts w:ascii="Times New Roman" w:eastAsiaTheme="minorHAnsi" w:hAnsi="Times New Roman" w:cstheme="minorBidi"/>
          <w:b/>
          <w:bCs/>
          <w:sz w:val="24"/>
          <w:szCs w:val="24"/>
          <w:lang w:eastAsia="en-US"/>
        </w:rPr>
        <w:lastRenderedPageBreak/>
        <w:t>3. УСЛОВИЯ РЕАЛИЗАЦИИ ПРОФЕССИОНАЛЬНОГО МОДУЛЯ</w:t>
      </w:r>
    </w:p>
    <w:p w14:paraId="39E14642" w14:textId="77777777" w:rsidR="00AD31C1" w:rsidRPr="00AD31C1" w:rsidRDefault="00AD31C1" w:rsidP="00AD31C1">
      <w:pPr>
        <w:spacing w:after="0"/>
        <w:ind w:firstLine="709"/>
        <w:contextualSpacing/>
        <w:rPr>
          <w:rFonts w:ascii="Times New Roman" w:eastAsiaTheme="minorHAnsi" w:hAnsi="Times New Roman" w:cstheme="minorBidi"/>
          <w:b/>
          <w:bCs/>
          <w:sz w:val="24"/>
          <w:szCs w:val="24"/>
          <w:lang w:eastAsia="en-US"/>
        </w:rPr>
      </w:pPr>
    </w:p>
    <w:p w14:paraId="1251150A" w14:textId="77777777" w:rsidR="00AD31C1" w:rsidRPr="00AD31C1" w:rsidRDefault="00AD31C1" w:rsidP="00AD31C1">
      <w:pPr>
        <w:spacing w:after="0"/>
        <w:ind w:firstLine="709"/>
        <w:contextualSpacing/>
        <w:rPr>
          <w:rFonts w:ascii="Times New Roman" w:eastAsiaTheme="minorHAnsi" w:hAnsi="Times New Roman" w:cstheme="minorBidi"/>
          <w:b/>
          <w:bCs/>
          <w:sz w:val="24"/>
          <w:szCs w:val="24"/>
          <w:lang w:eastAsia="en-US"/>
        </w:rPr>
      </w:pPr>
      <w:r w:rsidRPr="00AD31C1">
        <w:rPr>
          <w:rFonts w:ascii="Times New Roman" w:eastAsiaTheme="minorHAnsi" w:hAnsi="Times New Roman" w:cstheme="minorBidi"/>
          <w:b/>
          <w:bCs/>
          <w:sz w:val="24"/>
          <w:szCs w:val="24"/>
          <w:lang w:eastAsia="en-US"/>
        </w:rPr>
        <w:t>3.1. Для реализации программы профессионального модуля должны быть предусмотрены следующие специальные помещения:</w:t>
      </w:r>
    </w:p>
    <w:p w14:paraId="773A8235" w14:textId="3A5A0754" w:rsidR="00AD31C1" w:rsidRPr="00AD31C1" w:rsidRDefault="00435848" w:rsidP="00AD31C1">
      <w:pPr>
        <w:suppressAutoHyphens/>
        <w:spacing w:after="0"/>
        <w:ind w:firstLine="709"/>
        <w:contextualSpacing/>
        <w:jc w:val="both"/>
        <w:rPr>
          <w:rFonts w:ascii="Times New Roman" w:eastAsiaTheme="minorHAnsi" w:hAnsi="Times New Roman" w:cstheme="minorBidi"/>
          <w:bCs/>
          <w:i/>
          <w:sz w:val="24"/>
          <w:szCs w:val="24"/>
          <w:lang w:eastAsia="en-US"/>
        </w:rPr>
      </w:pPr>
      <w:bookmarkStart w:id="6" w:name="_Hlk131175734"/>
      <w:bookmarkEnd w:id="5"/>
      <w:r w:rsidRPr="00435848">
        <w:rPr>
          <w:rFonts w:ascii="Times New Roman" w:eastAsiaTheme="minorHAnsi" w:hAnsi="Times New Roman" w:cstheme="minorBidi"/>
          <w:bCs/>
          <w:sz w:val="24"/>
          <w:szCs w:val="24"/>
          <w:lang w:eastAsia="en-US"/>
        </w:rPr>
        <w:t>Лаборатория</w:t>
      </w:r>
      <w:r>
        <w:rPr>
          <w:rFonts w:ascii="Times New Roman" w:eastAsiaTheme="minorHAnsi" w:hAnsi="Times New Roman" w:cstheme="minorBidi"/>
          <w:bCs/>
          <w:sz w:val="24"/>
          <w:szCs w:val="24"/>
          <w:lang w:eastAsia="en-US"/>
        </w:rPr>
        <w:t xml:space="preserve"> «</w:t>
      </w:r>
      <w:r w:rsidRPr="00435848">
        <w:rPr>
          <w:rFonts w:ascii="Times New Roman" w:eastAsiaTheme="minorHAnsi" w:hAnsi="Times New Roman" w:cstheme="minorBidi"/>
          <w:bCs/>
          <w:sz w:val="24"/>
          <w:szCs w:val="24"/>
          <w:lang w:eastAsia="en-US"/>
        </w:rPr>
        <w:t>технологии производства продукции растениеводства</w:t>
      </w:r>
      <w:r>
        <w:rPr>
          <w:rFonts w:ascii="Times New Roman" w:eastAsiaTheme="minorHAnsi" w:hAnsi="Times New Roman" w:cstheme="minorBidi"/>
          <w:bCs/>
          <w:sz w:val="24"/>
          <w:szCs w:val="24"/>
          <w:lang w:eastAsia="en-US"/>
        </w:rPr>
        <w:t>»</w:t>
      </w:r>
      <w:r w:rsidR="00AD31C1" w:rsidRPr="00AD31C1">
        <w:rPr>
          <w:rFonts w:ascii="Times New Roman" w:eastAsiaTheme="minorHAnsi" w:hAnsi="Times New Roman" w:cstheme="minorBidi"/>
          <w:bCs/>
          <w:i/>
          <w:sz w:val="24"/>
          <w:szCs w:val="24"/>
          <w:lang w:eastAsia="en-US"/>
        </w:rPr>
        <w:t xml:space="preserve">, </w:t>
      </w:r>
      <w:r w:rsidR="00AD31C1" w:rsidRPr="00AD31C1">
        <w:rPr>
          <w:rFonts w:ascii="Times New Roman" w:eastAsiaTheme="minorHAnsi" w:hAnsi="Times New Roman" w:cstheme="minorBidi"/>
          <w:bCs/>
          <w:sz w:val="24"/>
          <w:szCs w:val="24"/>
          <w:lang w:eastAsia="en-US"/>
        </w:rPr>
        <w:t>оснащенн</w:t>
      </w:r>
      <w:r>
        <w:rPr>
          <w:rFonts w:ascii="Times New Roman" w:eastAsiaTheme="minorHAnsi" w:hAnsi="Times New Roman" w:cstheme="minorBidi"/>
          <w:bCs/>
          <w:sz w:val="24"/>
          <w:szCs w:val="24"/>
          <w:lang w:eastAsia="en-US"/>
        </w:rPr>
        <w:t>ая</w:t>
      </w:r>
      <w:r w:rsidR="00AD31C1" w:rsidRPr="00AD31C1">
        <w:rPr>
          <w:rFonts w:ascii="Times New Roman" w:eastAsiaTheme="minorHAnsi" w:hAnsi="Times New Roman" w:cstheme="minorBidi"/>
          <w:bCs/>
          <w:sz w:val="24"/>
          <w:szCs w:val="24"/>
          <w:lang w:eastAsia="en-US"/>
        </w:rPr>
        <w:t xml:space="preserve"> в соответствии с п. 6.1.2.3 образовательной программы по </w:t>
      </w:r>
      <w:r w:rsidR="00AD31C1" w:rsidRPr="00435848">
        <w:rPr>
          <w:rFonts w:ascii="Times New Roman" w:eastAsiaTheme="minorHAnsi" w:hAnsi="Times New Roman" w:cstheme="minorBidi"/>
          <w:bCs/>
          <w:iCs/>
          <w:sz w:val="24"/>
          <w:szCs w:val="24"/>
          <w:lang w:eastAsia="en-US"/>
        </w:rPr>
        <w:t>профессии.</w:t>
      </w:r>
    </w:p>
    <w:p w14:paraId="1AA2210B" w14:textId="1E39FBAE" w:rsidR="00AD31C1" w:rsidRPr="00AD31C1" w:rsidRDefault="00AD31C1" w:rsidP="00AD31C1">
      <w:pPr>
        <w:suppressAutoHyphens/>
        <w:spacing w:after="0"/>
        <w:ind w:firstLine="709"/>
        <w:contextualSpacing/>
        <w:jc w:val="both"/>
        <w:rPr>
          <w:rFonts w:ascii="Times New Roman" w:eastAsiaTheme="minorHAnsi" w:hAnsi="Times New Roman" w:cstheme="minorBidi"/>
          <w:bCs/>
          <w:i/>
          <w:sz w:val="24"/>
          <w:szCs w:val="24"/>
          <w:lang w:eastAsia="en-US"/>
        </w:rPr>
      </w:pPr>
      <w:r w:rsidRPr="00AD31C1">
        <w:rPr>
          <w:rFonts w:ascii="Times New Roman" w:eastAsiaTheme="minorHAnsi" w:hAnsi="Times New Roman" w:cstheme="minorBidi"/>
          <w:bCs/>
          <w:sz w:val="24"/>
          <w:szCs w:val="24"/>
          <w:lang w:eastAsia="en-US"/>
        </w:rPr>
        <w:t>Мастерские</w:t>
      </w:r>
      <w:r w:rsidR="00435848">
        <w:rPr>
          <w:rFonts w:ascii="Times New Roman" w:eastAsiaTheme="minorHAnsi" w:hAnsi="Times New Roman" w:cstheme="minorBidi"/>
          <w:bCs/>
          <w:sz w:val="24"/>
          <w:szCs w:val="24"/>
          <w:lang w:eastAsia="en-US"/>
        </w:rPr>
        <w:t xml:space="preserve"> </w:t>
      </w:r>
      <w:r w:rsidR="00DA5D11">
        <w:rPr>
          <w:rFonts w:ascii="Times New Roman" w:eastAsiaTheme="minorHAnsi" w:hAnsi="Times New Roman" w:cstheme="minorBidi"/>
          <w:bCs/>
          <w:sz w:val="24"/>
          <w:szCs w:val="24"/>
          <w:lang w:eastAsia="en-US"/>
        </w:rPr>
        <w:t>(</w:t>
      </w:r>
      <w:r w:rsidR="00435848">
        <w:rPr>
          <w:rFonts w:ascii="Times New Roman" w:eastAsiaTheme="minorHAnsi" w:hAnsi="Times New Roman" w:cstheme="minorBidi"/>
          <w:bCs/>
          <w:sz w:val="24"/>
          <w:szCs w:val="24"/>
          <w:lang w:eastAsia="en-US"/>
        </w:rPr>
        <w:t>полигоны (опытные поля)</w:t>
      </w:r>
      <w:r w:rsidR="00DA5D11">
        <w:rPr>
          <w:rFonts w:ascii="Times New Roman" w:eastAsiaTheme="minorHAnsi" w:hAnsi="Times New Roman" w:cstheme="minorBidi"/>
          <w:bCs/>
          <w:sz w:val="24"/>
          <w:szCs w:val="24"/>
          <w:lang w:eastAsia="en-US"/>
        </w:rPr>
        <w:t>)</w:t>
      </w:r>
      <w:r w:rsidR="00435848">
        <w:rPr>
          <w:rFonts w:ascii="Times New Roman" w:eastAsiaTheme="minorHAnsi" w:hAnsi="Times New Roman" w:cstheme="minorBidi"/>
          <w:bCs/>
          <w:sz w:val="24"/>
          <w:szCs w:val="24"/>
          <w:lang w:eastAsia="en-US"/>
        </w:rPr>
        <w:t xml:space="preserve">, </w:t>
      </w:r>
      <w:r w:rsidRPr="00AD31C1">
        <w:rPr>
          <w:rFonts w:ascii="Times New Roman" w:eastAsiaTheme="minorHAnsi" w:hAnsi="Times New Roman" w:cstheme="minorBidi"/>
          <w:bCs/>
          <w:sz w:val="24"/>
          <w:szCs w:val="24"/>
          <w:lang w:eastAsia="en-US"/>
        </w:rPr>
        <w:t xml:space="preserve">оснащенные в соответствии с п. 6.1.2.4 образовательной программы по данной </w:t>
      </w:r>
      <w:r w:rsidRPr="00435848">
        <w:rPr>
          <w:rFonts w:ascii="Times New Roman" w:eastAsiaTheme="minorHAnsi" w:hAnsi="Times New Roman" w:cstheme="minorBidi"/>
          <w:bCs/>
          <w:iCs/>
          <w:sz w:val="24"/>
          <w:szCs w:val="24"/>
          <w:lang w:eastAsia="en-US"/>
        </w:rPr>
        <w:t>професси</w:t>
      </w:r>
      <w:r w:rsidR="00435848" w:rsidRPr="00435848">
        <w:rPr>
          <w:rFonts w:ascii="Times New Roman" w:eastAsiaTheme="minorHAnsi" w:hAnsi="Times New Roman" w:cstheme="minorBidi"/>
          <w:bCs/>
          <w:iCs/>
          <w:sz w:val="24"/>
          <w:szCs w:val="24"/>
          <w:lang w:eastAsia="en-US"/>
        </w:rPr>
        <w:t>и</w:t>
      </w:r>
      <w:r w:rsidRPr="00435848">
        <w:rPr>
          <w:rFonts w:ascii="Times New Roman" w:eastAsiaTheme="minorHAnsi" w:hAnsi="Times New Roman" w:cstheme="minorBidi"/>
          <w:bCs/>
          <w:iCs/>
          <w:sz w:val="24"/>
          <w:szCs w:val="24"/>
          <w:lang w:eastAsia="en-US"/>
        </w:rPr>
        <w:t>.</w:t>
      </w:r>
    </w:p>
    <w:p w14:paraId="58DA6B27" w14:textId="234387CA" w:rsidR="00AD31C1" w:rsidRPr="00AD31C1" w:rsidRDefault="00AD31C1" w:rsidP="00AD31C1">
      <w:pPr>
        <w:suppressAutoHyphens/>
        <w:spacing w:after="0"/>
        <w:ind w:firstLine="709"/>
        <w:contextualSpacing/>
        <w:jc w:val="both"/>
        <w:rPr>
          <w:rFonts w:ascii="Times New Roman" w:eastAsiaTheme="minorHAnsi" w:hAnsi="Times New Roman"/>
          <w:bCs/>
          <w:i/>
          <w:sz w:val="24"/>
          <w:szCs w:val="24"/>
          <w:lang w:eastAsia="en-US"/>
        </w:rPr>
      </w:pPr>
      <w:r w:rsidRPr="00AD31C1">
        <w:rPr>
          <w:rFonts w:ascii="Times New Roman" w:eastAsiaTheme="minorHAnsi" w:hAnsi="Times New Roman"/>
          <w:bCs/>
          <w:sz w:val="24"/>
          <w:szCs w:val="24"/>
          <w:lang w:eastAsia="en-US"/>
        </w:rPr>
        <w:t xml:space="preserve">Оснащенные базы практики в соответствии с п 6.1.2.5 образовательной программы по </w:t>
      </w:r>
      <w:r w:rsidRPr="00435848">
        <w:rPr>
          <w:rFonts w:ascii="Times New Roman" w:eastAsiaTheme="minorHAnsi" w:hAnsi="Times New Roman"/>
          <w:bCs/>
          <w:iCs/>
          <w:sz w:val="24"/>
          <w:szCs w:val="24"/>
          <w:lang w:eastAsia="en-US"/>
        </w:rPr>
        <w:t>профессии.</w:t>
      </w:r>
    </w:p>
    <w:bookmarkEnd w:id="6"/>
    <w:p w14:paraId="4C3815DF" w14:textId="77777777" w:rsidR="00FA76C6" w:rsidRPr="00CF5ECD" w:rsidRDefault="00FA76C6" w:rsidP="00FA76C6">
      <w:pPr>
        <w:spacing w:after="0" w:line="240" w:lineRule="auto"/>
        <w:ind w:firstLine="709"/>
        <w:jc w:val="both"/>
        <w:rPr>
          <w:rFonts w:ascii="Times New Roman" w:hAnsi="Times New Roman"/>
          <w:bCs/>
          <w:sz w:val="24"/>
          <w:szCs w:val="24"/>
        </w:rPr>
      </w:pPr>
    </w:p>
    <w:p w14:paraId="1EABF031" w14:textId="77777777" w:rsidR="00FA76C6" w:rsidRPr="00796932" w:rsidRDefault="00FA76C6" w:rsidP="00FA76C6">
      <w:pPr>
        <w:pStyle w:val="aa"/>
        <w:numPr>
          <w:ilvl w:val="1"/>
          <w:numId w:val="14"/>
        </w:numPr>
        <w:spacing w:after="0" w:line="240" w:lineRule="auto"/>
        <w:ind w:left="709" w:firstLine="0"/>
        <w:jc w:val="both"/>
        <w:rPr>
          <w:rFonts w:ascii="Times New Roman" w:hAnsi="Times New Roman"/>
          <w:b/>
          <w:sz w:val="24"/>
          <w:szCs w:val="24"/>
        </w:rPr>
      </w:pPr>
      <w:r w:rsidRPr="00796932">
        <w:rPr>
          <w:rFonts w:ascii="Times New Roman" w:hAnsi="Times New Roman"/>
          <w:b/>
          <w:sz w:val="24"/>
          <w:szCs w:val="24"/>
        </w:rPr>
        <w:t>Информационное обеспечение реализации программы</w:t>
      </w:r>
    </w:p>
    <w:p w14:paraId="452A5C05" w14:textId="77777777" w:rsidR="00FA76C6" w:rsidRDefault="00FA76C6" w:rsidP="008D4F9B">
      <w:pPr>
        <w:spacing w:after="0"/>
        <w:ind w:firstLine="709"/>
        <w:jc w:val="both"/>
        <w:rPr>
          <w:rFonts w:ascii="Times New Roman" w:hAnsi="Times New Roman"/>
          <w:bCs/>
          <w:sz w:val="24"/>
          <w:szCs w:val="24"/>
        </w:rPr>
      </w:pPr>
      <w:r w:rsidRPr="00742E1D">
        <w:rPr>
          <w:rFonts w:ascii="Times New Roman" w:hAnsi="Times New Roman"/>
          <w:bCs/>
          <w:sz w:val="24"/>
          <w:szCs w:val="24"/>
        </w:rPr>
        <w:t>Для реализации программы библиотечный фонд образовательной организации должен иметь печатные и/или электронные образовательные и информационные ресурсы для использования в образовательном процессе. При формировании библиотечного фонда образовательной организации выбирается не менее одного издания из перечисленных ниже печатных и (или) электронных изданий в качестве основного, при этом список может быть дополнен другими изданиями</w:t>
      </w:r>
      <w:r>
        <w:rPr>
          <w:rFonts w:ascii="Times New Roman" w:hAnsi="Times New Roman"/>
          <w:bCs/>
          <w:sz w:val="24"/>
          <w:szCs w:val="24"/>
        </w:rPr>
        <w:t>.</w:t>
      </w:r>
    </w:p>
    <w:p w14:paraId="2FC9C639" w14:textId="77777777" w:rsidR="008D4F9B" w:rsidRPr="008D4F9B" w:rsidRDefault="008D4F9B" w:rsidP="008D4F9B">
      <w:pPr>
        <w:spacing w:after="0"/>
        <w:ind w:firstLine="709"/>
        <w:contextualSpacing/>
        <w:rPr>
          <w:rFonts w:ascii="Times New Roman" w:eastAsiaTheme="minorHAnsi" w:hAnsi="Times New Roman"/>
          <w:sz w:val="24"/>
          <w:szCs w:val="24"/>
          <w:lang w:eastAsia="en-US"/>
        </w:rPr>
      </w:pPr>
    </w:p>
    <w:p w14:paraId="6AC646EE" w14:textId="77777777" w:rsidR="008D4F9B" w:rsidRPr="008D4F9B" w:rsidRDefault="008D4F9B" w:rsidP="008D4F9B">
      <w:pPr>
        <w:spacing w:after="0"/>
        <w:ind w:firstLine="709"/>
        <w:contextualSpacing/>
        <w:rPr>
          <w:rFonts w:ascii="Times New Roman" w:eastAsiaTheme="minorHAnsi" w:hAnsi="Times New Roman"/>
          <w:b/>
          <w:sz w:val="24"/>
          <w:szCs w:val="24"/>
          <w:lang w:eastAsia="en-US"/>
        </w:rPr>
      </w:pPr>
      <w:r w:rsidRPr="008D4F9B">
        <w:rPr>
          <w:rFonts w:ascii="Times New Roman" w:eastAsiaTheme="minorHAnsi" w:hAnsi="Times New Roman"/>
          <w:b/>
          <w:sz w:val="24"/>
          <w:szCs w:val="24"/>
          <w:lang w:eastAsia="en-US"/>
        </w:rPr>
        <w:t>3.2.1. Основные печатные издания</w:t>
      </w:r>
    </w:p>
    <w:p w14:paraId="0C1C00CB" w14:textId="77777777" w:rsidR="00DA5D11" w:rsidRPr="00DA5D11" w:rsidRDefault="00DA5D11" w:rsidP="00DA5D11">
      <w:pPr>
        <w:tabs>
          <w:tab w:val="left" w:pos="1134"/>
        </w:tabs>
        <w:spacing w:after="0"/>
        <w:ind w:firstLine="709"/>
        <w:contextualSpacing/>
        <w:jc w:val="both"/>
        <w:rPr>
          <w:rFonts w:ascii="Times New Roman" w:eastAsiaTheme="minorHAnsi" w:hAnsi="Times New Roman"/>
          <w:bCs/>
          <w:sz w:val="24"/>
          <w:szCs w:val="24"/>
          <w:lang w:eastAsia="en-US"/>
        </w:rPr>
      </w:pPr>
      <w:r w:rsidRPr="00DA5D11">
        <w:rPr>
          <w:rFonts w:ascii="Times New Roman" w:eastAsiaTheme="minorHAnsi" w:hAnsi="Times New Roman"/>
          <w:bCs/>
          <w:sz w:val="24"/>
          <w:szCs w:val="24"/>
          <w:lang w:eastAsia="en-US"/>
        </w:rPr>
        <w:t>1.</w:t>
      </w:r>
      <w:r w:rsidRPr="00DA5D11">
        <w:rPr>
          <w:rFonts w:ascii="Times New Roman" w:eastAsiaTheme="minorHAnsi" w:hAnsi="Times New Roman"/>
          <w:bCs/>
          <w:sz w:val="24"/>
          <w:szCs w:val="24"/>
          <w:lang w:eastAsia="en-US"/>
        </w:rPr>
        <w:tab/>
        <w:t>Ториков, В. Е. Производство продукции растениеводства: учебник для СПО / В. Е. Ториков, О. В. Мельникова. — 2-е изд., стер. — Санкт-Петербург: Лань, 2021. — 512 с. — ISBN 978-5-8114-7265-9</w:t>
      </w:r>
    </w:p>
    <w:p w14:paraId="29572F1C" w14:textId="77777777" w:rsidR="00DA5D11" w:rsidRPr="00DA5D11" w:rsidRDefault="00DA5D11" w:rsidP="00DA5D11">
      <w:pPr>
        <w:tabs>
          <w:tab w:val="left" w:pos="1134"/>
        </w:tabs>
        <w:spacing w:after="0"/>
        <w:ind w:firstLine="709"/>
        <w:contextualSpacing/>
        <w:jc w:val="both"/>
        <w:rPr>
          <w:rFonts w:ascii="Times New Roman" w:eastAsiaTheme="minorHAnsi" w:hAnsi="Times New Roman"/>
          <w:bCs/>
          <w:sz w:val="24"/>
          <w:szCs w:val="24"/>
          <w:lang w:eastAsia="en-US"/>
        </w:rPr>
      </w:pPr>
      <w:r w:rsidRPr="00DA5D11">
        <w:rPr>
          <w:rFonts w:ascii="Times New Roman" w:eastAsiaTheme="minorHAnsi" w:hAnsi="Times New Roman"/>
          <w:bCs/>
          <w:sz w:val="24"/>
          <w:szCs w:val="24"/>
          <w:lang w:eastAsia="en-US"/>
        </w:rPr>
        <w:t>2.</w:t>
      </w:r>
      <w:r w:rsidRPr="00DA5D11">
        <w:rPr>
          <w:rFonts w:ascii="Times New Roman" w:eastAsiaTheme="minorHAnsi" w:hAnsi="Times New Roman"/>
          <w:bCs/>
          <w:sz w:val="24"/>
          <w:szCs w:val="24"/>
          <w:lang w:eastAsia="en-US"/>
        </w:rPr>
        <w:tab/>
        <w:t>Глухих, М. А. Технологии производства продукции растениеводства: учебное пособие для СПО/ М. А. Глухих. — Санкт-Петербург: Лань, 2021. — 148 с. — ISBN 978-5-8114-5998-8</w:t>
      </w:r>
    </w:p>
    <w:p w14:paraId="244E9BD2" w14:textId="7842875B" w:rsidR="008D4F9B" w:rsidRDefault="00DA5D11" w:rsidP="00DA5D11">
      <w:pPr>
        <w:tabs>
          <w:tab w:val="left" w:pos="1134"/>
        </w:tabs>
        <w:spacing w:after="0"/>
        <w:ind w:firstLine="709"/>
        <w:contextualSpacing/>
        <w:jc w:val="both"/>
        <w:rPr>
          <w:rFonts w:ascii="Times New Roman" w:eastAsiaTheme="minorHAnsi" w:hAnsi="Times New Roman"/>
          <w:bCs/>
          <w:sz w:val="24"/>
          <w:szCs w:val="24"/>
          <w:lang w:eastAsia="en-US"/>
        </w:rPr>
      </w:pPr>
      <w:r w:rsidRPr="00DA5D11">
        <w:rPr>
          <w:rFonts w:ascii="Times New Roman" w:eastAsiaTheme="minorHAnsi" w:hAnsi="Times New Roman"/>
          <w:bCs/>
          <w:sz w:val="24"/>
          <w:szCs w:val="24"/>
          <w:lang w:eastAsia="en-US"/>
        </w:rPr>
        <w:t>3.</w:t>
      </w:r>
      <w:r w:rsidRPr="00DA5D11">
        <w:rPr>
          <w:rFonts w:ascii="Times New Roman" w:eastAsiaTheme="minorHAnsi" w:hAnsi="Times New Roman"/>
          <w:bCs/>
          <w:sz w:val="24"/>
          <w:szCs w:val="24"/>
          <w:lang w:eastAsia="en-US"/>
        </w:rPr>
        <w:tab/>
        <w:t>Растениеводство: учебник / В. А. Федотов, С. В. Кадыров, Д. И. Щедрина, О. В. Столяров. — Санкт-Петербург: Лань, 2020. — 328 с. — ISBN 978-5-8114-5983-4</w:t>
      </w:r>
      <w:r>
        <w:rPr>
          <w:rFonts w:ascii="Times New Roman" w:eastAsiaTheme="minorHAnsi" w:hAnsi="Times New Roman"/>
          <w:bCs/>
          <w:sz w:val="24"/>
          <w:szCs w:val="24"/>
          <w:lang w:eastAsia="en-US"/>
        </w:rPr>
        <w:t>.</w:t>
      </w:r>
    </w:p>
    <w:p w14:paraId="2B4F9AE5" w14:textId="77777777" w:rsidR="00DA5D11" w:rsidRPr="00DA5D11" w:rsidRDefault="00DA5D11" w:rsidP="00DA5D11">
      <w:pPr>
        <w:tabs>
          <w:tab w:val="left" w:pos="1134"/>
        </w:tabs>
        <w:spacing w:after="0"/>
        <w:ind w:firstLine="709"/>
        <w:contextualSpacing/>
        <w:jc w:val="both"/>
        <w:rPr>
          <w:rFonts w:ascii="Times New Roman" w:eastAsiaTheme="minorHAnsi" w:hAnsi="Times New Roman"/>
          <w:bCs/>
          <w:sz w:val="24"/>
          <w:szCs w:val="24"/>
          <w:lang w:eastAsia="en-US"/>
        </w:rPr>
      </w:pPr>
    </w:p>
    <w:p w14:paraId="76BC88C6" w14:textId="77777777" w:rsidR="008D4F9B" w:rsidRPr="008D4F9B" w:rsidRDefault="008D4F9B" w:rsidP="008D4F9B">
      <w:pPr>
        <w:spacing w:after="0"/>
        <w:ind w:firstLine="709"/>
        <w:contextualSpacing/>
        <w:rPr>
          <w:rFonts w:ascii="Times New Roman" w:eastAsiaTheme="minorHAnsi" w:hAnsi="Times New Roman"/>
          <w:b/>
          <w:sz w:val="24"/>
          <w:szCs w:val="24"/>
          <w:lang w:eastAsia="en-US"/>
        </w:rPr>
      </w:pPr>
      <w:r w:rsidRPr="008D4F9B">
        <w:rPr>
          <w:rFonts w:ascii="Times New Roman" w:eastAsiaTheme="minorHAnsi" w:hAnsi="Times New Roman"/>
          <w:b/>
          <w:sz w:val="24"/>
          <w:szCs w:val="24"/>
          <w:lang w:eastAsia="en-US"/>
        </w:rPr>
        <w:t>3.2.2. Основные электронные издания</w:t>
      </w:r>
    </w:p>
    <w:p w14:paraId="706507B3" w14:textId="77777777" w:rsidR="00DA5D11" w:rsidRPr="00DA5D11" w:rsidRDefault="00DA5D11" w:rsidP="00DA5D11">
      <w:pPr>
        <w:suppressAutoHyphens/>
        <w:spacing w:after="0"/>
        <w:ind w:firstLine="709"/>
        <w:contextualSpacing/>
        <w:jc w:val="both"/>
        <w:rPr>
          <w:rFonts w:ascii="Times New Roman" w:eastAsiaTheme="minorHAnsi" w:hAnsi="Times New Roman"/>
          <w:bCs/>
          <w:sz w:val="24"/>
          <w:szCs w:val="24"/>
          <w:lang w:eastAsia="en-US"/>
        </w:rPr>
      </w:pPr>
      <w:r w:rsidRPr="00DA5D11">
        <w:rPr>
          <w:rFonts w:ascii="Times New Roman" w:eastAsiaTheme="minorHAnsi" w:hAnsi="Times New Roman"/>
          <w:bCs/>
          <w:sz w:val="24"/>
          <w:szCs w:val="24"/>
          <w:lang w:eastAsia="en-US"/>
        </w:rPr>
        <w:t xml:space="preserve">1. Производство семян и посадочного материала сельскохозяйственных культур: учебное пособие для </w:t>
      </w:r>
      <w:proofErr w:type="spellStart"/>
      <w:r w:rsidRPr="00DA5D11">
        <w:rPr>
          <w:rFonts w:ascii="Times New Roman" w:eastAsiaTheme="minorHAnsi" w:hAnsi="Times New Roman"/>
          <w:bCs/>
          <w:sz w:val="24"/>
          <w:szCs w:val="24"/>
          <w:lang w:eastAsia="en-US"/>
        </w:rPr>
        <w:t>спо</w:t>
      </w:r>
      <w:proofErr w:type="spellEnd"/>
      <w:r w:rsidRPr="00DA5D11">
        <w:rPr>
          <w:rFonts w:ascii="Times New Roman" w:eastAsiaTheme="minorHAnsi" w:hAnsi="Times New Roman"/>
          <w:bCs/>
          <w:sz w:val="24"/>
          <w:szCs w:val="24"/>
          <w:lang w:eastAsia="en-US"/>
        </w:rPr>
        <w:t xml:space="preserve"> / В. Е. Ториков, О. В. Мельникова, С. А. Бельченко, Н. С. Шпилев. — 2-е изд., стер. — Санкт-Петербург: Лань, 2021. — 184 с. — ISBN 978-5-8114-7264-2. — Текст: электронный // Лань: электронно-библиотечная система. — URL: https://e.lanbook.com/book/156934</w:t>
      </w:r>
    </w:p>
    <w:p w14:paraId="6EE54BDF" w14:textId="77777777" w:rsidR="00DA5D11" w:rsidRPr="00DA5D11" w:rsidRDefault="00DA5D11" w:rsidP="00DA5D11">
      <w:pPr>
        <w:suppressAutoHyphens/>
        <w:spacing w:after="0"/>
        <w:ind w:firstLine="709"/>
        <w:contextualSpacing/>
        <w:jc w:val="both"/>
        <w:rPr>
          <w:rFonts w:ascii="Times New Roman" w:eastAsiaTheme="minorHAnsi" w:hAnsi="Times New Roman"/>
          <w:bCs/>
          <w:sz w:val="24"/>
          <w:szCs w:val="24"/>
          <w:lang w:eastAsia="en-US"/>
        </w:rPr>
      </w:pPr>
      <w:r w:rsidRPr="00DA5D11">
        <w:rPr>
          <w:rFonts w:ascii="Times New Roman" w:eastAsiaTheme="minorHAnsi" w:hAnsi="Times New Roman"/>
          <w:bCs/>
          <w:sz w:val="24"/>
          <w:szCs w:val="24"/>
          <w:lang w:eastAsia="en-US"/>
        </w:rPr>
        <w:t xml:space="preserve"> 2. Ториков, В. Е. Производство продукции растениеводства: учебник для </w:t>
      </w:r>
      <w:proofErr w:type="spellStart"/>
      <w:r w:rsidRPr="00DA5D11">
        <w:rPr>
          <w:rFonts w:ascii="Times New Roman" w:eastAsiaTheme="minorHAnsi" w:hAnsi="Times New Roman"/>
          <w:bCs/>
          <w:sz w:val="24"/>
          <w:szCs w:val="24"/>
          <w:lang w:eastAsia="en-US"/>
        </w:rPr>
        <w:t>спо</w:t>
      </w:r>
      <w:proofErr w:type="spellEnd"/>
      <w:r w:rsidRPr="00DA5D11">
        <w:rPr>
          <w:rFonts w:ascii="Times New Roman" w:eastAsiaTheme="minorHAnsi" w:hAnsi="Times New Roman"/>
          <w:bCs/>
          <w:sz w:val="24"/>
          <w:szCs w:val="24"/>
          <w:lang w:eastAsia="en-US"/>
        </w:rPr>
        <w:t xml:space="preserve"> / В. Е. Ториков, О. В. Мельникова. — 2-е изд., стер. — Санкт-Петербург: Лань, 2021. — 512 с. — ISBN 978-5-8114-7265-9. — Текст: электронный // Лань: электронно-библиотечная система. — URL: https://e.lanbook.com/book/156935</w:t>
      </w:r>
    </w:p>
    <w:p w14:paraId="6D9C8EF0" w14:textId="77777777" w:rsidR="00DA5D11" w:rsidRPr="00DA5D11" w:rsidRDefault="00DA5D11" w:rsidP="00DA5D11">
      <w:pPr>
        <w:suppressAutoHyphens/>
        <w:spacing w:after="0"/>
        <w:ind w:firstLine="709"/>
        <w:contextualSpacing/>
        <w:jc w:val="both"/>
        <w:rPr>
          <w:rFonts w:ascii="Times New Roman" w:eastAsiaTheme="minorHAnsi" w:hAnsi="Times New Roman"/>
          <w:bCs/>
          <w:sz w:val="24"/>
          <w:szCs w:val="24"/>
          <w:lang w:eastAsia="en-US"/>
        </w:rPr>
      </w:pPr>
      <w:r w:rsidRPr="00DA5D11">
        <w:rPr>
          <w:rFonts w:ascii="Times New Roman" w:eastAsiaTheme="minorHAnsi" w:hAnsi="Times New Roman"/>
          <w:bCs/>
          <w:sz w:val="24"/>
          <w:szCs w:val="24"/>
          <w:lang w:eastAsia="en-US"/>
        </w:rPr>
        <w:t xml:space="preserve">3. Ступин, А. С. Семеноведение: учебное пособие для </w:t>
      </w:r>
      <w:proofErr w:type="spellStart"/>
      <w:r w:rsidRPr="00DA5D11">
        <w:rPr>
          <w:rFonts w:ascii="Times New Roman" w:eastAsiaTheme="minorHAnsi" w:hAnsi="Times New Roman"/>
          <w:bCs/>
          <w:sz w:val="24"/>
          <w:szCs w:val="24"/>
          <w:lang w:eastAsia="en-US"/>
        </w:rPr>
        <w:t>спо</w:t>
      </w:r>
      <w:proofErr w:type="spellEnd"/>
      <w:r w:rsidRPr="00DA5D11">
        <w:rPr>
          <w:rFonts w:ascii="Times New Roman" w:eastAsiaTheme="minorHAnsi" w:hAnsi="Times New Roman"/>
          <w:bCs/>
          <w:sz w:val="24"/>
          <w:szCs w:val="24"/>
          <w:lang w:eastAsia="en-US"/>
        </w:rPr>
        <w:t xml:space="preserve"> / А. С. Ступин. — Санкт-Петербург: Лань, 2020. — 380 с. — ISBN 978-5-8114-5676-5. — Текст: электронный // Лань: электронно-библиотечная система. — URL: https://e.lanbook.com/book/147388</w:t>
      </w:r>
    </w:p>
    <w:p w14:paraId="2A2480CE" w14:textId="77777777" w:rsidR="00DA5D11" w:rsidRPr="00DA5D11" w:rsidRDefault="00DA5D11" w:rsidP="00DA5D11">
      <w:pPr>
        <w:suppressAutoHyphens/>
        <w:spacing w:after="0"/>
        <w:ind w:firstLine="709"/>
        <w:contextualSpacing/>
        <w:jc w:val="both"/>
        <w:rPr>
          <w:rFonts w:ascii="Times New Roman" w:eastAsiaTheme="minorHAnsi" w:hAnsi="Times New Roman"/>
          <w:bCs/>
          <w:sz w:val="24"/>
          <w:szCs w:val="24"/>
          <w:lang w:eastAsia="en-US"/>
        </w:rPr>
      </w:pPr>
      <w:r w:rsidRPr="00DA5D11">
        <w:rPr>
          <w:rFonts w:ascii="Times New Roman" w:eastAsiaTheme="minorHAnsi" w:hAnsi="Times New Roman"/>
          <w:bCs/>
          <w:sz w:val="24"/>
          <w:szCs w:val="24"/>
          <w:lang w:eastAsia="en-US"/>
        </w:rPr>
        <w:t xml:space="preserve">4. Савельев, В. А. Растениеводство: учебное пособие для </w:t>
      </w:r>
      <w:proofErr w:type="spellStart"/>
      <w:r w:rsidRPr="00DA5D11">
        <w:rPr>
          <w:rFonts w:ascii="Times New Roman" w:eastAsiaTheme="minorHAnsi" w:hAnsi="Times New Roman"/>
          <w:bCs/>
          <w:sz w:val="24"/>
          <w:szCs w:val="24"/>
          <w:lang w:eastAsia="en-US"/>
        </w:rPr>
        <w:t>спо</w:t>
      </w:r>
      <w:proofErr w:type="spellEnd"/>
      <w:r w:rsidRPr="00DA5D11">
        <w:rPr>
          <w:rFonts w:ascii="Times New Roman" w:eastAsiaTheme="minorHAnsi" w:hAnsi="Times New Roman"/>
          <w:bCs/>
          <w:sz w:val="24"/>
          <w:szCs w:val="24"/>
          <w:lang w:eastAsia="en-US"/>
        </w:rPr>
        <w:t xml:space="preserve"> / В. А. Савельев. — Санкт-Петербург: Лань, 2020. — 316 с. — ISBN 978-5-8114-5690-1. — Текст: электронный // Лань: электронно-библиотечная система. — URL: https://e.lanbook.com/book/147395</w:t>
      </w:r>
    </w:p>
    <w:p w14:paraId="556E1CCD" w14:textId="77777777" w:rsidR="00DA5D11" w:rsidRPr="00DA5D11" w:rsidRDefault="00DA5D11" w:rsidP="00DA5D11">
      <w:pPr>
        <w:suppressAutoHyphens/>
        <w:spacing w:after="0"/>
        <w:ind w:firstLine="709"/>
        <w:contextualSpacing/>
        <w:jc w:val="both"/>
        <w:rPr>
          <w:rFonts w:ascii="Times New Roman" w:eastAsiaTheme="minorHAnsi" w:hAnsi="Times New Roman"/>
          <w:bCs/>
          <w:sz w:val="24"/>
          <w:szCs w:val="24"/>
          <w:lang w:eastAsia="en-US"/>
        </w:rPr>
      </w:pPr>
      <w:r w:rsidRPr="00DA5D11">
        <w:rPr>
          <w:rFonts w:ascii="Times New Roman" w:eastAsiaTheme="minorHAnsi" w:hAnsi="Times New Roman"/>
          <w:bCs/>
          <w:sz w:val="24"/>
          <w:szCs w:val="24"/>
          <w:lang w:eastAsia="en-US"/>
        </w:rPr>
        <w:lastRenderedPageBreak/>
        <w:t xml:space="preserve">5. Глухих, М. А. Технологии производства продукции растениеводства: </w:t>
      </w:r>
      <w:proofErr w:type="gramStart"/>
      <w:r w:rsidRPr="00DA5D11">
        <w:rPr>
          <w:rFonts w:ascii="Times New Roman" w:eastAsiaTheme="minorHAnsi" w:hAnsi="Times New Roman"/>
          <w:bCs/>
          <w:sz w:val="24"/>
          <w:szCs w:val="24"/>
          <w:lang w:eastAsia="en-US"/>
        </w:rPr>
        <w:t>учебное</w:t>
      </w:r>
      <w:proofErr w:type="gramEnd"/>
      <w:r w:rsidRPr="00DA5D11">
        <w:rPr>
          <w:rFonts w:ascii="Times New Roman" w:eastAsiaTheme="minorHAnsi" w:hAnsi="Times New Roman"/>
          <w:bCs/>
          <w:sz w:val="24"/>
          <w:szCs w:val="24"/>
          <w:lang w:eastAsia="en-US"/>
        </w:rPr>
        <w:t xml:space="preserve"> </w:t>
      </w:r>
      <w:proofErr w:type="spellStart"/>
      <w:r w:rsidRPr="00DA5D11">
        <w:rPr>
          <w:rFonts w:ascii="Times New Roman" w:eastAsiaTheme="minorHAnsi" w:hAnsi="Times New Roman"/>
          <w:bCs/>
          <w:sz w:val="24"/>
          <w:szCs w:val="24"/>
          <w:lang w:eastAsia="en-US"/>
        </w:rPr>
        <w:t>по-собие</w:t>
      </w:r>
      <w:proofErr w:type="spellEnd"/>
      <w:r w:rsidRPr="00DA5D11">
        <w:rPr>
          <w:rFonts w:ascii="Times New Roman" w:eastAsiaTheme="minorHAnsi" w:hAnsi="Times New Roman"/>
          <w:bCs/>
          <w:sz w:val="24"/>
          <w:szCs w:val="24"/>
          <w:lang w:eastAsia="en-US"/>
        </w:rPr>
        <w:t xml:space="preserve"> для </w:t>
      </w:r>
      <w:proofErr w:type="spellStart"/>
      <w:r w:rsidRPr="00DA5D11">
        <w:rPr>
          <w:rFonts w:ascii="Times New Roman" w:eastAsiaTheme="minorHAnsi" w:hAnsi="Times New Roman"/>
          <w:bCs/>
          <w:sz w:val="24"/>
          <w:szCs w:val="24"/>
          <w:lang w:eastAsia="en-US"/>
        </w:rPr>
        <w:t>спо</w:t>
      </w:r>
      <w:proofErr w:type="spellEnd"/>
      <w:r w:rsidRPr="00DA5D11">
        <w:rPr>
          <w:rFonts w:ascii="Times New Roman" w:eastAsiaTheme="minorHAnsi" w:hAnsi="Times New Roman"/>
          <w:bCs/>
          <w:sz w:val="24"/>
          <w:szCs w:val="24"/>
          <w:lang w:eastAsia="en-US"/>
        </w:rPr>
        <w:t xml:space="preserve"> / М. А. Глухих. — Санкт-Петербург</w:t>
      </w:r>
      <w:proofErr w:type="gramStart"/>
      <w:r w:rsidRPr="00DA5D11">
        <w:rPr>
          <w:rFonts w:ascii="Times New Roman" w:eastAsiaTheme="minorHAnsi" w:hAnsi="Times New Roman"/>
          <w:bCs/>
          <w:sz w:val="24"/>
          <w:szCs w:val="24"/>
          <w:lang w:eastAsia="en-US"/>
        </w:rPr>
        <w:t xml:space="preserve"> :</w:t>
      </w:r>
      <w:proofErr w:type="gramEnd"/>
      <w:r w:rsidRPr="00DA5D11">
        <w:rPr>
          <w:rFonts w:ascii="Times New Roman" w:eastAsiaTheme="minorHAnsi" w:hAnsi="Times New Roman"/>
          <w:bCs/>
          <w:sz w:val="24"/>
          <w:szCs w:val="24"/>
          <w:lang w:eastAsia="en-US"/>
        </w:rPr>
        <w:t xml:space="preserve"> Лань, 2021. — 148 с. — ISBN 978-5-8114-5998-8. — Текст: электронный // Лань: электронно-библиотечная система. — URL: https://e.lanbook.com/book/159473</w:t>
      </w:r>
    </w:p>
    <w:p w14:paraId="7C53C6A0" w14:textId="77777777" w:rsidR="00DA5D11" w:rsidRPr="00DA5D11" w:rsidRDefault="00DA5D11" w:rsidP="00DA5D11">
      <w:pPr>
        <w:suppressAutoHyphens/>
        <w:spacing w:after="0"/>
        <w:ind w:firstLine="709"/>
        <w:contextualSpacing/>
        <w:jc w:val="both"/>
        <w:rPr>
          <w:rFonts w:ascii="Times New Roman" w:eastAsiaTheme="minorHAnsi" w:hAnsi="Times New Roman"/>
          <w:bCs/>
          <w:sz w:val="24"/>
          <w:szCs w:val="24"/>
          <w:lang w:eastAsia="en-US"/>
        </w:rPr>
      </w:pPr>
      <w:r w:rsidRPr="00DA5D11">
        <w:rPr>
          <w:rFonts w:ascii="Times New Roman" w:eastAsiaTheme="minorHAnsi" w:hAnsi="Times New Roman"/>
          <w:bCs/>
          <w:sz w:val="24"/>
          <w:szCs w:val="24"/>
          <w:lang w:eastAsia="en-US"/>
        </w:rPr>
        <w:t xml:space="preserve">6. Ториков, В. Е. Агропроизводство, хранение, переработка и стандартизация зерна: учебное пособие для </w:t>
      </w:r>
      <w:proofErr w:type="spellStart"/>
      <w:r w:rsidRPr="00DA5D11">
        <w:rPr>
          <w:rFonts w:ascii="Times New Roman" w:eastAsiaTheme="minorHAnsi" w:hAnsi="Times New Roman"/>
          <w:bCs/>
          <w:sz w:val="24"/>
          <w:szCs w:val="24"/>
          <w:lang w:eastAsia="en-US"/>
        </w:rPr>
        <w:t>спо</w:t>
      </w:r>
      <w:proofErr w:type="spellEnd"/>
      <w:r w:rsidRPr="00DA5D11">
        <w:rPr>
          <w:rFonts w:ascii="Times New Roman" w:eastAsiaTheme="minorHAnsi" w:hAnsi="Times New Roman"/>
          <w:bCs/>
          <w:sz w:val="24"/>
          <w:szCs w:val="24"/>
          <w:lang w:eastAsia="en-US"/>
        </w:rPr>
        <w:t xml:space="preserve"> / В. Е. Ториков, О. В. Мельникова, А. А. Осипов</w:t>
      </w:r>
      <w:proofErr w:type="gramStart"/>
      <w:r w:rsidRPr="00DA5D11">
        <w:rPr>
          <w:rFonts w:ascii="Times New Roman" w:eastAsiaTheme="minorHAnsi" w:hAnsi="Times New Roman"/>
          <w:bCs/>
          <w:sz w:val="24"/>
          <w:szCs w:val="24"/>
          <w:lang w:eastAsia="en-US"/>
        </w:rPr>
        <w:t xml:space="preserve"> ;</w:t>
      </w:r>
      <w:proofErr w:type="gramEnd"/>
      <w:r w:rsidRPr="00DA5D11">
        <w:rPr>
          <w:rFonts w:ascii="Times New Roman" w:eastAsiaTheme="minorHAnsi" w:hAnsi="Times New Roman"/>
          <w:bCs/>
          <w:sz w:val="24"/>
          <w:szCs w:val="24"/>
          <w:lang w:eastAsia="en-US"/>
        </w:rPr>
        <w:t xml:space="preserve"> Под общей ре-</w:t>
      </w:r>
      <w:proofErr w:type="spellStart"/>
      <w:r w:rsidRPr="00DA5D11">
        <w:rPr>
          <w:rFonts w:ascii="Times New Roman" w:eastAsiaTheme="minorHAnsi" w:hAnsi="Times New Roman"/>
          <w:bCs/>
          <w:sz w:val="24"/>
          <w:szCs w:val="24"/>
          <w:lang w:eastAsia="en-US"/>
        </w:rPr>
        <w:t>дакцией</w:t>
      </w:r>
      <w:proofErr w:type="spellEnd"/>
      <w:r w:rsidRPr="00DA5D11">
        <w:rPr>
          <w:rFonts w:ascii="Times New Roman" w:eastAsiaTheme="minorHAnsi" w:hAnsi="Times New Roman"/>
          <w:bCs/>
          <w:sz w:val="24"/>
          <w:szCs w:val="24"/>
          <w:lang w:eastAsia="en-US"/>
        </w:rPr>
        <w:t xml:space="preserve"> доктора с.-х. наук [и др.]. — Санкт-Петербург</w:t>
      </w:r>
      <w:proofErr w:type="gramStart"/>
      <w:r w:rsidRPr="00DA5D11">
        <w:rPr>
          <w:rFonts w:ascii="Times New Roman" w:eastAsiaTheme="minorHAnsi" w:hAnsi="Times New Roman"/>
          <w:bCs/>
          <w:sz w:val="24"/>
          <w:szCs w:val="24"/>
          <w:lang w:eastAsia="en-US"/>
        </w:rPr>
        <w:t xml:space="preserve"> :</w:t>
      </w:r>
      <w:proofErr w:type="gramEnd"/>
      <w:r w:rsidRPr="00DA5D11">
        <w:rPr>
          <w:rFonts w:ascii="Times New Roman" w:eastAsiaTheme="minorHAnsi" w:hAnsi="Times New Roman"/>
          <w:bCs/>
          <w:sz w:val="24"/>
          <w:szCs w:val="24"/>
          <w:lang w:eastAsia="en-US"/>
        </w:rPr>
        <w:t xml:space="preserve"> Лань, 2021. — 160 с. — ISBN 978-5-8114-7162-1. — Текст</w:t>
      </w:r>
      <w:proofErr w:type="gramStart"/>
      <w:r w:rsidRPr="00DA5D11">
        <w:rPr>
          <w:rFonts w:ascii="Times New Roman" w:eastAsiaTheme="minorHAnsi" w:hAnsi="Times New Roman"/>
          <w:bCs/>
          <w:sz w:val="24"/>
          <w:szCs w:val="24"/>
          <w:lang w:eastAsia="en-US"/>
        </w:rPr>
        <w:t xml:space="preserve"> :</w:t>
      </w:r>
      <w:proofErr w:type="gramEnd"/>
      <w:r w:rsidRPr="00DA5D11">
        <w:rPr>
          <w:rFonts w:ascii="Times New Roman" w:eastAsiaTheme="minorHAnsi" w:hAnsi="Times New Roman"/>
          <w:bCs/>
          <w:sz w:val="24"/>
          <w:szCs w:val="24"/>
          <w:lang w:eastAsia="en-US"/>
        </w:rPr>
        <w:t xml:space="preserve"> электронный // Лань : электронно-библиотечная система. — URL: https://e.lanbook.com/book/173071</w:t>
      </w:r>
    </w:p>
    <w:p w14:paraId="34F7E661" w14:textId="77777777" w:rsidR="00DA5D11" w:rsidRPr="00DA5D11" w:rsidRDefault="00DA5D11" w:rsidP="00DA5D11">
      <w:pPr>
        <w:suppressAutoHyphens/>
        <w:spacing w:after="0"/>
        <w:ind w:firstLine="709"/>
        <w:contextualSpacing/>
        <w:jc w:val="both"/>
        <w:rPr>
          <w:rFonts w:ascii="Times New Roman" w:eastAsiaTheme="minorHAnsi" w:hAnsi="Times New Roman"/>
          <w:bCs/>
          <w:sz w:val="24"/>
          <w:szCs w:val="24"/>
          <w:lang w:eastAsia="en-US"/>
        </w:rPr>
      </w:pPr>
      <w:r w:rsidRPr="00DA5D11">
        <w:rPr>
          <w:rFonts w:ascii="Times New Roman" w:eastAsiaTheme="minorHAnsi" w:hAnsi="Times New Roman"/>
          <w:bCs/>
          <w:sz w:val="24"/>
          <w:szCs w:val="24"/>
          <w:lang w:eastAsia="en-US"/>
        </w:rPr>
        <w:t>7. Титков, А. А. Рисоводство</w:t>
      </w:r>
      <w:proofErr w:type="gramStart"/>
      <w:r w:rsidRPr="00DA5D11">
        <w:rPr>
          <w:rFonts w:ascii="Times New Roman" w:eastAsiaTheme="minorHAnsi" w:hAnsi="Times New Roman"/>
          <w:bCs/>
          <w:sz w:val="24"/>
          <w:szCs w:val="24"/>
          <w:lang w:eastAsia="en-US"/>
        </w:rPr>
        <w:t xml:space="preserve"> :</w:t>
      </w:r>
      <w:proofErr w:type="gramEnd"/>
      <w:r w:rsidRPr="00DA5D11">
        <w:rPr>
          <w:rFonts w:ascii="Times New Roman" w:eastAsiaTheme="minorHAnsi" w:hAnsi="Times New Roman"/>
          <w:bCs/>
          <w:sz w:val="24"/>
          <w:szCs w:val="24"/>
          <w:lang w:eastAsia="en-US"/>
        </w:rPr>
        <w:t xml:space="preserve"> учебное пособие для </w:t>
      </w:r>
      <w:proofErr w:type="spellStart"/>
      <w:r w:rsidRPr="00DA5D11">
        <w:rPr>
          <w:rFonts w:ascii="Times New Roman" w:eastAsiaTheme="minorHAnsi" w:hAnsi="Times New Roman"/>
          <w:bCs/>
          <w:sz w:val="24"/>
          <w:szCs w:val="24"/>
          <w:lang w:eastAsia="en-US"/>
        </w:rPr>
        <w:t>спо</w:t>
      </w:r>
      <w:proofErr w:type="spellEnd"/>
      <w:r w:rsidRPr="00DA5D11">
        <w:rPr>
          <w:rFonts w:ascii="Times New Roman" w:eastAsiaTheme="minorHAnsi" w:hAnsi="Times New Roman"/>
          <w:bCs/>
          <w:sz w:val="24"/>
          <w:szCs w:val="24"/>
          <w:lang w:eastAsia="en-US"/>
        </w:rPr>
        <w:t xml:space="preserve"> / А. А. Титков, С. А. Кольцов. — Санкт-Петербург</w:t>
      </w:r>
      <w:proofErr w:type="gramStart"/>
      <w:r w:rsidRPr="00DA5D11">
        <w:rPr>
          <w:rFonts w:ascii="Times New Roman" w:eastAsiaTheme="minorHAnsi" w:hAnsi="Times New Roman"/>
          <w:bCs/>
          <w:sz w:val="24"/>
          <w:szCs w:val="24"/>
          <w:lang w:eastAsia="en-US"/>
        </w:rPr>
        <w:t xml:space="preserve"> :</w:t>
      </w:r>
      <w:proofErr w:type="gramEnd"/>
      <w:r w:rsidRPr="00DA5D11">
        <w:rPr>
          <w:rFonts w:ascii="Times New Roman" w:eastAsiaTheme="minorHAnsi" w:hAnsi="Times New Roman"/>
          <w:bCs/>
          <w:sz w:val="24"/>
          <w:szCs w:val="24"/>
          <w:lang w:eastAsia="en-US"/>
        </w:rPr>
        <w:t xml:space="preserve"> Лань, 2021. — 188 с. — ISBN 978-5-8114-7614-5. — Текст</w:t>
      </w:r>
      <w:proofErr w:type="gramStart"/>
      <w:r w:rsidRPr="00DA5D11">
        <w:rPr>
          <w:rFonts w:ascii="Times New Roman" w:eastAsiaTheme="minorHAnsi" w:hAnsi="Times New Roman"/>
          <w:bCs/>
          <w:sz w:val="24"/>
          <w:szCs w:val="24"/>
          <w:lang w:eastAsia="en-US"/>
        </w:rPr>
        <w:t xml:space="preserve"> :</w:t>
      </w:r>
      <w:proofErr w:type="gramEnd"/>
      <w:r w:rsidRPr="00DA5D11">
        <w:rPr>
          <w:rFonts w:ascii="Times New Roman" w:eastAsiaTheme="minorHAnsi" w:hAnsi="Times New Roman"/>
          <w:bCs/>
          <w:sz w:val="24"/>
          <w:szCs w:val="24"/>
          <w:lang w:eastAsia="en-US"/>
        </w:rPr>
        <w:t xml:space="preserve"> электрон-</w:t>
      </w:r>
      <w:proofErr w:type="spellStart"/>
      <w:r w:rsidRPr="00DA5D11">
        <w:rPr>
          <w:rFonts w:ascii="Times New Roman" w:eastAsiaTheme="minorHAnsi" w:hAnsi="Times New Roman"/>
          <w:bCs/>
          <w:sz w:val="24"/>
          <w:szCs w:val="24"/>
          <w:lang w:eastAsia="en-US"/>
        </w:rPr>
        <w:t>ный</w:t>
      </w:r>
      <w:proofErr w:type="spellEnd"/>
      <w:r w:rsidRPr="00DA5D11">
        <w:rPr>
          <w:rFonts w:ascii="Times New Roman" w:eastAsiaTheme="minorHAnsi" w:hAnsi="Times New Roman"/>
          <w:bCs/>
          <w:sz w:val="24"/>
          <w:szCs w:val="24"/>
          <w:lang w:eastAsia="en-US"/>
        </w:rPr>
        <w:t xml:space="preserve"> // Лань : электронно-библиотечная система. — URL: https://e.lanbook.com/book/176864</w:t>
      </w:r>
    </w:p>
    <w:p w14:paraId="254DF3A0" w14:textId="77777777" w:rsidR="00DA5D11" w:rsidRPr="00DA5D11" w:rsidRDefault="00DA5D11" w:rsidP="00DA5D11">
      <w:pPr>
        <w:suppressAutoHyphens/>
        <w:spacing w:after="0"/>
        <w:ind w:firstLine="709"/>
        <w:contextualSpacing/>
        <w:jc w:val="both"/>
        <w:rPr>
          <w:rFonts w:ascii="Times New Roman" w:eastAsiaTheme="minorHAnsi" w:hAnsi="Times New Roman"/>
          <w:bCs/>
          <w:sz w:val="24"/>
          <w:szCs w:val="24"/>
          <w:lang w:eastAsia="en-US"/>
        </w:rPr>
      </w:pPr>
      <w:r w:rsidRPr="00DA5D11">
        <w:rPr>
          <w:rFonts w:ascii="Times New Roman" w:eastAsiaTheme="minorHAnsi" w:hAnsi="Times New Roman"/>
          <w:bCs/>
          <w:sz w:val="24"/>
          <w:szCs w:val="24"/>
          <w:lang w:eastAsia="en-US"/>
        </w:rPr>
        <w:t xml:space="preserve">8. Ториков, В. Е. Агропроизводство, хранение, переработка и стандартизация </w:t>
      </w:r>
      <w:proofErr w:type="spellStart"/>
      <w:r w:rsidRPr="00DA5D11">
        <w:rPr>
          <w:rFonts w:ascii="Times New Roman" w:eastAsiaTheme="minorHAnsi" w:hAnsi="Times New Roman"/>
          <w:bCs/>
          <w:sz w:val="24"/>
          <w:szCs w:val="24"/>
          <w:lang w:eastAsia="en-US"/>
        </w:rPr>
        <w:t>техни-ческих</w:t>
      </w:r>
      <w:proofErr w:type="spellEnd"/>
      <w:r w:rsidRPr="00DA5D11">
        <w:rPr>
          <w:rFonts w:ascii="Times New Roman" w:eastAsiaTheme="minorHAnsi" w:hAnsi="Times New Roman"/>
          <w:bCs/>
          <w:sz w:val="24"/>
          <w:szCs w:val="24"/>
          <w:lang w:eastAsia="en-US"/>
        </w:rPr>
        <w:t xml:space="preserve"> культур</w:t>
      </w:r>
      <w:proofErr w:type="gramStart"/>
      <w:r w:rsidRPr="00DA5D11">
        <w:rPr>
          <w:rFonts w:ascii="Times New Roman" w:eastAsiaTheme="minorHAnsi" w:hAnsi="Times New Roman"/>
          <w:bCs/>
          <w:sz w:val="24"/>
          <w:szCs w:val="24"/>
          <w:lang w:eastAsia="en-US"/>
        </w:rPr>
        <w:t xml:space="preserve"> :</w:t>
      </w:r>
      <w:proofErr w:type="gramEnd"/>
      <w:r w:rsidRPr="00DA5D11">
        <w:rPr>
          <w:rFonts w:ascii="Times New Roman" w:eastAsiaTheme="minorHAnsi" w:hAnsi="Times New Roman"/>
          <w:bCs/>
          <w:sz w:val="24"/>
          <w:szCs w:val="24"/>
          <w:lang w:eastAsia="en-US"/>
        </w:rPr>
        <w:t xml:space="preserve"> учебное пособие для </w:t>
      </w:r>
      <w:proofErr w:type="spellStart"/>
      <w:r w:rsidRPr="00DA5D11">
        <w:rPr>
          <w:rFonts w:ascii="Times New Roman" w:eastAsiaTheme="minorHAnsi" w:hAnsi="Times New Roman"/>
          <w:bCs/>
          <w:sz w:val="24"/>
          <w:szCs w:val="24"/>
          <w:lang w:eastAsia="en-US"/>
        </w:rPr>
        <w:t>спо</w:t>
      </w:r>
      <w:proofErr w:type="spellEnd"/>
      <w:r w:rsidRPr="00DA5D11">
        <w:rPr>
          <w:rFonts w:ascii="Times New Roman" w:eastAsiaTheme="minorHAnsi" w:hAnsi="Times New Roman"/>
          <w:bCs/>
          <w:sz w:val="24"/>
          <w:szCs w:val="24"/>
          <w:lang w:eastAsia="en-US"/>
        </w:rPr>
        <w:t xml:space="preserve"> / В. Е. Ториков, О. В. Мельникова, А. А. Осипов ; Под общей редакцией заслуженного работника сельского хозяйства РФ [и др.]. — Санкт-Петербург</w:t>
      </w:r>
      <w:proofErr w:type="gramStart"/>
      <w:r w:rsidRPr="00DA5D11">
        <w:rPr>
          <w:rFonts w:ascii="Times New Roman" w:eastAsiaTheme="minorHAnsi" w:hAnsi="Times New Roman"/>
          <w:bCs/>
          <w:sz w:val="24"/>
          <w:szCs w:val="24"/>
          <w:lang w:eastAsia="en-US"/>
        </w:rPr>
        <w:t xml:space="preserve"> :</w:t>
      </w:r>
      <w:proofErr w:type="gramEnd"/>
      <w:r w:rsidRPr="00DA5D11">
        <w:rPr>
          <w:rFonts w:ascii="Times New Roman" w:eastAsiaTheme="minorHAnsi" w:hAnsi="Times New Roman"/>
          <w:bCs/>
          <w:sz w:val="24"/>
          <w:szCs w:val="24"/>
          <w:lang w:eastAsia="en-US"/>
        </w:rPr>
        <w:t xml:space="preserve"> Лань, 2021. — 132 с. — ISBN 978-5-8114-7740-1. — Текст</w:t>
      </w:r>
      <w:proofErr w:type="gramStart"/>
      <w:r w:rsidRPr="00DA5D11">
        <w:rPr>
          <w:rFonts w:ascii="Times New Roman" w:eastAsiaTheme="minorHAnsi" w:hAnsi="Times New Roman"/>
          <w:bCs/>
          <w:sz w:val="24"/>
          <w:szCs w:val="24"/>
          <w:lang w:eastAsia="en-US"/>
        </w:rPr>
        <w:t xml:space="preserve"> :</w:t>
      </w:r>
      <w:proofErr w:type="gramEnd"/>
      <w:r w:rsidRPr="00DA5D11">
        <w:rPr>
          <w:rFonts w:ascii="Times New Roman" w:eastAsiaTheme="minorHAnsi" w:hAnsi="Times New Roman"/>
          <w:bCs/>
          <w:sz w:val="24"/>
          <w:szCs w:val="24"/>
          <w:lang w:eastAsia="en-US"/>
        </w:rPr>
        <w:t xml:space="preserve"> электронный // Лань : электронно-библиотечная система. — URL: https://e.lanbook.com/book/179009</w:t>
      </w:r>
    </w:p>
    <w:p w14:paraId="3A88198B" w14:textId="77777777" w:rsidR="00DA5D11" w:rsidRPr="00DA5D11" w:rsidRDefault="00DA5D11" w:rsidP="00DA5D11">
      <w:pPr>
        <w:suppressAutoHyphens/>
        <w:spacing w:after="0"/>
        <w:ind w:firstLine="709"/>
        <w:contextualSpacing/>
        <w:jc w:val="both"/>
        <w:rPr>
          <w:rFonts w:ascii="Times New Roman" w:eastAsiaTheme="minorHAnsi" w:hAnsi="Times New Roman"/>
          <w:bCs/>
          <w:sz w:val="24"/>
          <w:szCs w:val="24"/>
          <w:lang w:eastAsia="en-US"/>
        </w:rPr>
      </w:pPr>
      <w:r w:rsidRPr="00DA5D11">
        <w:rPr>
          <w:rFonts w:ascii="Times New Roman" w:eastAsiaTheme="minorHAnsi" w:hAnsi="Times New Roman"/>
          <w:bCs/>
          <w:sz w:val="24"/>
          <w:szCs w:val="24"/>
          <w:lang w:eastAsia="en-US"/>
        </w:rPr>
        <w:t>9. Растениеводство</w:t>
      </w:r>
      <w:proofErr w:type="gramStart"/>
      <w:r w:rsidRPr="00DA5D11">
        <w:rPr>
          <w:rFonts w:ascii="Times New Roman" w:eastAsiaTheme="minorHAnsi" w:hAnsi="Times New Roman"/>
          <w:bCs/>
          <w:sz w:val="24"/>
          <w:szCs w:val="24"/>
          <w:lang w:eastAsia="en-US"/>
        </w:rPr>
        <w:t xml:space="preserve"> :</w:t>
      </w:r>
      <w:proofErr w:type="gramEnd"/>
      <w:r w:rsidRPr="00DA5D11">
        <w:rPr>
          <w:rFonts w:ascii="Times New Roman" w:eastAsiaTheme="minorHAnsi" w:hAnsi="Times New Roman"/>
          <w:bCs/>
          <w:sz w:val="24"/>
          <w:szCs w:val="24"/>
          <w:lang w:eastAsia="en-US"/>
        </w:rPr>
        <w:t xml:space="preserve"> учебник / В. А. Федотов, С. В. Кадыров, Д. И. Щедрина, О. В. Столяров. — Санкт-Петербург</w:t>
      </w:r>
      <w:proofErr w:type="gramStart"/>
      <w:r w:rsidRPr="00DA5D11">
        <w:rPr>
          <w:rFonts w:ascii="Times New Roman" w:eastAsiaTheme="minorHAnsi" w:hAnsi="Times New Roman"/>
          <w:bCs/>
          <w:sz w:val="24"/>
          <w:szCs w:val="24"/>
          <w:lang w:eastAsia="en-US"/>
        </w:rPr>
        <w:t xml:space="preserve"> :</w:t>
      </w:r>
      <w:proofErr w:type="gramEnd"/>
      <w:r w:rsidRPr="00DA5D11">
        <w:rPr>
          <w:rFonts w:ascii="Times New Roman" w:eastAsiaTheme="minorHAnsi" w:hAnsi="Times New Roman"/>
          <w:bCs/>
          <w:sz w:val="24"/>
          <w:szCs w:val="24"/>
          <w:lang w:eastAsia="en-US"/>
        </w:rPr>
        <w:t xml:space="preserve"> Лань, 2020. — 328 с. — ISBN 978-5-8114-5983-4. — Текст</w:t>
      </w:r>
      <w:proofErr w:type="gramStart"/>
      <w:r w:rsidRPr="00DA5D11">
        <w:rPr>
          <w:rFonts w:ascii="Times New Roman" w:eastAsiaTheme="minorHAnsi" w:hAnsi="Times New Roman"/>
          <w:bCs/>
          <w:sz w:val="24"/>
          <w:szCs w:val="24"/>
          <w:lang w:eastAsia="en-US"/>
        </w:rPr>
        <w:t xml:space="preserve"> :</w:t>
      </w:r>
      <w:proofErr w:type="gramEnd"/>
      <w:r w:rsidRPr="00DA5D11">
        <w:rPr>
          <w:rFonts w:ascii="Times New Roman" w:eastAsiaTheme="minorHAnsi" w:hAnsi="Times New Roman"/>
          <w:bCs/>
          <w:sz w:val="24"/>
          <w:szCs w:val="24"/>
          <w:lang w:eastAsia="en-US"/>
        </w:rPr>
        <w:t xml:space="preserve"> электронный // Лань : электронно-библиотечная система. — URL: https://e.lanbook.com/book/146916</w:t>
      </w:r>
    </w:p>
    <w:p w14:paraId="1248A9DD" w14:textId="77777777" w:rsidR="00DA5D11" w:rsidRPr="00DA5D11" w:rsidRDefault="00DA5D11" w:rsidP="00DA5D11">
      <w:pPr>
        <w:suppressAutoHyphens/>
        <w:spacing w:after="0"/>
        <w:ind w:firstLine="709"/>
        <w:contextualSpacing/>
        <w:jc w:val="both"/>
        <w:rPr>
          <w:rFonts w:ascii="Times New Roman" w:eastAsiaTheme="minorHAnsi" w:hAnsi="Times New Roman"/>
          <w:bCs/>
          <w:sz w:val="24"/>
          <w:szCs w:val="24"/>
          <w:lang w:eastAsia="en-US"/>
        </w:rPr>
      </w:pPr>
      <w:r w:rsidRPr="00DA5D11">
        <w:rPr>
          <w:rFonts w:ascii="Times New Roman" w:eastAsiaTheme="minorHAnsi" w:hAnsi="Times New Roman"/>
          <w:bCs/>
          <w:sz w:val="24"/>
          <w:szCs w:val="24"/>
          <w:lang w:eastAsia="en-US"/>
        </w:rPr>
        <w:t>10. Иванов, В. М. История растениеводства</w:t>
      </w:r>
      <w:proofErr w:type="gramStart"/>
      <w:r w:rsidRPr="00DA5D11">
        <w:rPr>
          <w:rFonts w:ascii="Times New Roman" w:eastAsiaTheme="minorHAnsi" w:hAnsi="Times New Roman"/>
          <w:bCs/>
          <w:sz w:val="24"/>
          <w:szCs w:val="24"/>
          <w:lang w:eastAsia="en-US"/>
        </w:rPr>
        <w:t xml:space="preserve"> :</w:t>
      </w:r>
      <w:proofErr w:type="gramEnd"/>
      <w:r w:rsidRPr="00DA5D11">
        <w:rPr>
          <w:rFonts w:ascii="Times New Roman" w:eastAsiaTheme="minorHAnsi" w:hAnsi="Times New Roman"/>
          <w:bCs/>
          <w:sz w:val="24"/>
          <w:szCs w:val="24"/>
          <w:lang w:eastAsia="en-US"/>
        </w:rPr>
        <w:t xml:space="preserve"> учебное пособие для </w:t>
      </w:r>
      <w:proofErr w:type="spellStart"/>
      <w:r w:rsidRPr="00DA5D11">
        <w:rPr>
          <w:rFonts w:ascii="Times New Roman" w:eastAsiaTheme="minorHAnsi" w:hAnsi="Times New Roman"/>
          <w:bCs/>
          <w:sz w:val="24"/>
          <w:szCs w:val="24"/>
          <w:lang w:eastAsia="en-US"/>
        </w:rPr>
        <w:t>спо</w:t>
      </w:r>
      <w:proofErr w:type="spellEnd"/>
      <w:r w:rsidRPr="00DA5D11">
        <w:rPr>
          <w:rFonts w:ascii="Times New Roman" w:eastAsiaTheme="minorHAnsi" w:hAnsi="Times New Roman"/>
          <w:bCs/>
          <w:sz w:val="24"/>
          <w:szCs w:val="24"/>
          <w:lang w:eastAsia="en-US"/>
        </w:rPr>
        <w:t xml:space="preserve"> / В. М. Иванов. — Санкт-Петербург</w:t>
      </w:r>
      <w:proofErr w:type="gramStart"/>
      <w:r w:rsidRPr="00DA5D11">
        <w:rPr>
          <w:rFonts w:ascii="Times New Roman" w:eastAsiaTheme="minorHAnsi" w:hAnsi="Times New Roman"/>
          <w:bCs/>
          <w:sz w:val="24"/>
          <w:szCs w:val="24"/>
          <w:lang w:eastAsia="en-US"/>
        </w:rPr>
        <w:t xml:space="preserve"> :</w:t>
      </w:r>
      <w:proofErr w:type="gramEnd"/>
      <w:r w:rsidRPr="00DA5D11">
        <w:rPr>
          <w:rFonts w:ascii="Times New Roman" w:eastAsiaTheme="minorHAnsi" w:hAnsi="Times New Roman"/>
          <w:bCs/>
          <w:sz w:val="24"/>
          <w:szCs w:val="24"/>
          <w:lang w:eastAsia="en-US"/>
        </w:rPr>
        <w:t xml:space="preserve"> Лань, 2020. — 192 с. — ISBN 978-5-8114-6363-3. — Текст</w:t>
      </w:r>
      <w:proofErr w:type="gramStart"/>
      <w:r w:rsidRPr="00DA5D11">
        <w:rPr>
          <w:rFonts w:ascii="Times New Roman" w:eastAsiaTheme="minorHAnsi" w:hAnsi="Times New Roman"/>
          <w:bCs/>
          <w:sz w:val="24"/>
          <w:szCs w:val="24"/>
          <w:lang w:eastAsia="en-US"/>
        </w:rPr>
        <w:t xml:space="preserve"> :</w:t>
      </w:r>
      <w:proofErr w:type="gramEnd"/>
      <w:r w:rsidRPr="00DA5D11">
        <w:rPr>
          <w:rFonts w:ascii="Times New Roman" w:eastAsiaTheme="minorHAnsi" w:hAnsi="Times New Roman"/>
          <w:bCs/>
          <w:sz w:val="24"/>
          <w:szCs w:val="24"/>
          <w:lang w:eastAsia="en-US"/>
        </w:rPr>
        <w:t xml:space="preserve"> электрон-</w:t>
      </w:r>
      <w:proofErr w:type="spellStart"/>
      <w:r w:rsidRPr="00DA5D11">
        <w:rPr>
          <w:rFonts w:ascii="Times New Roman" w:eastAsiaTheme="minorHAnsi" w:hAnsi="Times New Roman"/>
          <w:bCs/>
          <w:sz w:val="24"/>
          <w:szCs w:val="24"/>
          <w:lang w:eastAsia="en-US"/>
        </w:rPr>
        <w:t>ный</w:t>
      </w:r>
      <w:proofErr w:type="spellEnd"/>
      <w:r w:rsidRPr="00DA5D11">
        <w:rPr>
          <w:rFonts w:ascii="Times New Roman" w:eastAsiaTheme="minorHAnsi" w:hAnsi="Times New Roman"/>
          <w:bCs/>
          <w:sz w:val="24"/>
          <w:szCs w:val="24"/>
          <w:lang w:eastAsia="en-US"/>
        </w:rPr>
        <w:t xml:space="preserve"> // Лань : электронно-библиотечная система. — URL: https://e.lanbook.com/book/147237</w:t>
      </w:r>
    </w:p>
    <w:p w14:paraId="16D54558" w14:textId="345AD588" w:rsidR="00C753F8" w:rsidRDefault="00DA5D11" w:rsidP="00DA5D11">
      <w:pPr>
        <w:suppressAutoHyphens/>
        <w:spacing w:after="0"/>
        <w:ind w:firstLine="709"/>
        <w:contextualSpacing/>
        <w:jc w:val="both"/>
        <w:rPr>
          <w:rFonts w:ascii="Times New Roman" w:eastAsiaTheme="minorHAnsi" w:hAnsi="Times New Roman"/>
          <w:bCs/>
          <w:sz w:val="24"/>
          <w:szCs w:val="24"/>
          <w:lang w:eastAsia="en-US"/>
        </w:rPr>
      </w:pPr>
      <w:r w:rsidRPr="00DA5D11">
        <w:rPr>
          <w:rFonts w:ascii="Times New Roman" w:eastAsiaTheme="minorHAnsi" w:hAnsi="Times New Roman"/>
          <w:bCs/>
          <w:sz w:val="24"/>
          <w:szCs w:val="24"/>
          <w:lang w:eastAsia="en-US"/>
        </w:rPr>
        <w:t>11. Васько, В. Т. Основы семеноведения полевых культур</w:t>
      </w:r>
      <w:proofErr w:type="gramStart"/>
      <w:r w:rsidRPr="00DA5D11">
        <w:rPr>
          <w:rFonts w:ascii="Times New Roman" w:eastAsiaTheme="minorHAnsi" w:hAnsi="Times New Roman"/>
          <w:bCs/>
          <w:sz w:val="24"/>
          <w:szCs w:val="24"/>
          <w:lang w:eastAsia="en-US"/>
        </w:rPr>
        <w:t xml:space="preserve"> :</w:t>
      </w:r>
      <w:proofErr w:type="gramEnd"/>
      <w:r w:rsidRPr="00DA5D11">
        <w:rPr>
          <w:rFonts w:ascii="Times New Roman" w:eastAsiaTheme="minorHAnsi" w:hAnsi="Times New Roman"/>
          <w:bCs/>
          <w:sz w:val="24"/>
          <w:szCs w:val="24"/>
          <w:lang w:eastAsia="en-US"/>
        </w:rPr>
        <w:t xml:space="preserve"> учебное пособие для </w:t>
      </w:r>
      <w:proofErr w:type="spellStart"/>
      <w:r w:rsidRPr="00DA5D11">
        <w:rPr>
          <w:rFonts w:ascii="Times New Roman" w:eastAsiaTheme="minorHAnsi" w:hAnsi="Times New Roman"/>
          <w:bCs/>
          <w:sz w:val="24"/>
          <w:szCs w:val="24"/>
          <w:lang w:eastAsia="en-US"/>
        </w:rPr>
        <w:t>спо</w:t>
      </w:r>
      <w:proofErr w:type="spellEnd"/>
      <w:r w:rsidRPr="00DA5D11">
        <w:rPr>
          <w:rFonts w:ascii="Times New Roman" w:eastAsiaTheme="minorHAnsi" w:hAnsi="Times New Roman"/>
          <w:bCs/>
          <w:sz w:val="24"/>
          <w:szCs w:val="24"/>
          <w:lang w:eastAsia="en-US"/>
        </w:rPr>
        <w:t xml:space="preserve"> / В. Т. Васько. — Санкт-Петербург</w:t>
      </w:r>
      <w:proofErr w:type="gramStart"/>
      <w:r w:rsidRPr="00DA5D11">
        <w:rPr>
          <w:rFonts w:ascii="Times New Roman" w:eastAsiaTheme="minorHAnsi" w:hAnsi="Times New Roman"/>
          <w:bCs/>
          <w:sz w:val="24"/>
          <w:szCs w:val="24"/>
          <w:lang w:eastAsia="en-US"/>
        </w:rPr>
        <w:t xml:space="preserve"> :</w:t>
      </w:r>
      <w:proofErr w:type="gramEnd"/>
      <w:r w:rsidRPr="00DA5D11">
        <w:rPr>
          <w:rFonts w:ascii="Times New Roman" w:eastAsiaTheme="minorHAnsi" w:hAnsi="Times New Roman"/>
          <w:bCs/>
          <w:sz w:val="24"/>
          <w:szCs w:val="24"/>
          <w:lang w:eastAsia="en-US"/>
        </w:rPr>
        <w:t xml:space="preserve"> Лань, 2020. — 304 с. — ISBN 978-5-8114-6611-5. — Текст</w:t>
      </w:r>
      <w:proofErr w:type="gramStart"/>
      <w:r w:rsidRPr="00DA5D11">
        <w:rPr>
          <w:rFonts w:ascii="Times New Roman" w:eastAsiaTheme="minorHAnsi" w:hAnsi="Times New Roman"/>
          <w:bCs/>
          <w:sz w:val="24"/>
          <w:szCs w:val="24"/>
          <w:lang w:eastAsia="en-US"/>
        </w:rPr>
        <w:t xml:space="preserve"> :</w:t>
      </w:r>
      <w:proofErr w:type="gramEnd"/>
      <w:r w:rsidRPr="00DA5D11">
        <w:rPr>
          <w:rFonts w:ascii="Times New Roman" w:eastAsiaTheme="minorHAnsi" w:hAnsi="Times New Roman"/>
          <w:bCs/>
          <w:sz w:val="24"/>
          <w:szCs w:val="24"/>
          <w:lang w:eastAsia="en-US"/>
        </w:rPr>
        <w:t xml:space="preserve"> электронный // Лань : электронно-библиотечная система. — URL: </w:t>
      </w:r>
      <w:hyperlink r:id="rId11" w:history="1">
        <w:r w:rsidRPr="00EB302E">
          <w:rPr>
            <w:rStyle w:val="af5"/>
            <w:rFonts w:ascii="Times New Roman" w:eastAsiaTheme="minorHAnsi" w:hAnsi="Times New Roman"/>
            <w:bCs/>
            <w:sz w:val="24"/>
            <w:szCs w:val="24"/>
            <w:lang w:eastAsia="en-US"/>
          </w:rPr>
          <w:t>https://e.lanbook.com/book/149348</w:t>
        </w:r>
      </w:hyperlink>
      <w:r>
        <w:rPr>
          <w:rFonts w:ascii="Times New Roman" w:eastAsiaTheme="minorHAnsi" w:hAnsi="Times New Roman"/>
          <w:bCs/>
          <w:sz w:val="24"/>
          <w:szCs w:val="24"/>
          <w:lang w:eastAsia="en-US"/>
        </w:rPr>
        <w:t>.</w:t>
      </w:r>
    </w:p>
    <w:p w14:paraId="2C755874" w14:textId="77777777" w:rsidR="00DA5D11" w:rsidRPr="00DA5D11" w:rsidRDefault="00DA5D11" w:rsidP="00DA5D11">
      <w:pPr>
        <w:suppressAutoHyphens/>
        <w:spacing w:after="0"/>
        <w:ind w:firstLine="709"/>
        <w:contextualSpacing/>
        <w:jc w:val="both"/>
        <w:rPr>
          <w:rFonts w:ascii="Times New Roman" w:eastAsiaTheme="minorHAnsi" w:hAnsi="Times New Roman" w:cstheme="minorBidi"/>
          <w:bCs/>
          <w:sz w:val="24"/>
          <w:szCs w:val="24"/>
          <w:lang w:eastAsia="en-US"/>
        </w:rPr>
      </w:pPr>
    </w:p>
    <w:p w14:paraId="45DD209B" w14:textId="358B7568" w:rsidR="008D4F9B" w:rsidRPr="008D4F9B" w:rsidRDefault="008D4F9B" w:rsidP="008D4F9B">
      <w:pPr>
        <w:suppressAutoHyphens/>
        <w:spacing w:after="0"/>
        <w:ind w:firstLine="709"/>
        <w:contextualSpacing/>
        <w:rPr>
          <w:rFonts w:ascii="Times New Roman" w:eastAsiaTheme="minorHAnsi" w:hAnsi="Times New Roman" w:cstheme="minorBidi"/>
          <w:bCs/>
          <w:i/>
          <w:sz w:val="24"/>
          <w:szCs w:val="24"/>
          <w:lang w:eastAsia="en-US"/>
        </w:rPr>
      </w:pPr>
      <w:r w:rsidRPr="008D4F9B">
        <w:rPr>
          <w:rFonts w:ascii="Times New Roman" w:eastAsiaTheme="minorHAnsi" w:hAnsi="Times New Roman" w:cstheme="minorBidi"/>
          <w:b/>
          <w:bCs/>
          <w:sz w:val="24"/>
          <w:szCs w:val="24"/>
          <w:lang w:eastAsia="en-US"/>
        </w:rPr>
        <w:t>3.2.3. Дополнительные источники</w:t>
      </w:r>
    </w:p>
    <w:p w14:paraId="304FA0FB" w14:textId="77777777" w:rsidR="00DA5D11" w:rsidRPr="00DA5D11" w:rsidRDefault="00DA5D11" w:rsidP="00DA5D11">
      <w:pPr>
        <w:spacing w:after="0"/>
        <w:ind w:firstLine="709"/>
        <w:jc w:val="both"/>
        <w:rPr>
          <w:rFonts w:ascii="Times New Roman" w:eastAsiaTheme="minorHAnsi" w:hAnsi="Times New Roman" w:cstheme="minorBidi"/>
          <w:bCs/>
          <w:iCs/>
          <w:sz w:val="24"/>
          <w:szCs w:val="24"/>
          <w:lang w:eastAsia="en-US"/>
        </w:rPr>
      </w:pPr>
      <w:r w:rsidRPr="00DA5D11">
        <w:rPr>
          <w:rFonts w:ascii="Times New Roman" w:eastAsiaTheme="minorHAnsi" w:hAnsi="Times New Roman" w:cstheme="minorBidi"/>
          <w:bCs/>
          <w:iCs/>
          <w:sz w:val="24"/>
          <w:szCs w:val="24"/>
          <w:lang w:eastAsia="en-US"/>
        </w:rPr>
        <w:t>1. Производство семян и посадочного материала сельскохозяйственных культур: учебное пособие для СПО/ В. Е. Ториков, О. В. Мельникова, С. А. Бельченко, Н. С. Шпилев. — 2-е изд., стер. — Санкт-Петербург</w:t>
      </w:r>
      <w:proofErr w:type="gramStart"/>
      <w:r w:rsidRPr="00DA5D11">
        <w:rPr>
          <w:rFonts w:ascii="Times New Roman" w:eastAsiaTheme="minorHAnsi" w:hAnsi="Times New Roman" w:cstheme="minorBidi"/>
          <w:bCs/>
          <w:iCs/>
          <w:sz w:val="24"/>
          <w:szCs w:val="24"/>
          <w:lang w:eastAsia="en-US"/>
        </w:rPr>
        <w:t xml:space="preserve"> :</w:t>
      </w:r>
      <w:proofErr w:type="gramEnd"/>
      <w:r w:rsidRPr="00DA5D11">
        <w:rPr>
          <w:rFonts w:ascii="Times New Roman" w:eastAsiaTheme="minorHAnsi" w:hAnsi="Times New Roman" w:cstheme="minorBidi"/>
          <w:bCs/>
          <w:iCs/>
          <w:sz w:val="24"/>
          <w:szCs w:val="24"/>
          <w:lang w:eastAsia="en-US"/>
        </w:rPr>
        <w:t xml:space="preserve"> Лань, 2021. — 184 с. — ISBN 978-5-8114-7264-2</w:t>
      </w:r>
    </w:p>
    <w:p w14:paraId="79DF8FD4" w14:textId="77777777" w:rsidR="00DA5D11" w:rsidRPr="00DA5D11" w:rsidRDefault="00DA5D11" w:rsidP="00DA5D11">
      <w:pPr>
        <w:spacing w:after="0"/>
        <w:ind w:firstLine="709"/>
        <w:jc w:val="both"/>
        <w:rPr>
          <w:rFonts w:ascii="Times New Roman" w:eastAsiaTheme="minorHAnsi" w:hAnsi="Times New Roman" w:cstheme="minorBidi"/>
          <w:bCs/>
          <w:iCs/>
          <w:sz w:val="24"/>
          <w:szCs w:val="24"/>
          <w:lang w:eastAsia="en-US"/>
        </w:rPr>
      </w:pPr>
      <w:r w:rsidRPr="00DA5D11">
        <w:rPr>
          <w:rFonts w:ascii="Times New Roman" w:eastAsiaTheme="minorHAnsi" w:hAnsi="Times New Roman" w:cstheme="minorBidi"/>
          <w:bCs/>
          <w:iCs/>
          <w:sz w:val="24"/>
          <w:szCs w:val="24"/>
          <w:lang w:eastAsia="en-US"/>
        </w:rPr>
        <w:t>2. Ступин, А. С. Семеноведение</w:t>
      </w:r>
      <w:proofErr w:type="gramStart"/>
      <w:r w:rsidRPr="00DA5D11">
        <w:rPr>
          <w:rFonts w:ascii="Times New Roman" w:eastAsiaTheme="minorHAnsi" w:hAnsi="Times New Roman" w:cstheme="minorBidi"/>
          <w:bCs/>
          <w:iCs/>
          <w:sz w:val="24"/>
          <w:szCs w:val="24"/>
          <w:lang w:eastAsia="en-US"/>
        </w:rPr>
        <w:t xml:space="preserve"> :</w:t>
      </w:r>
      <w:proofErr w:type="gramEnd"/>
      <w:r w:rsidRPr="00DA5D11">
        <w:rPr>
          <w:rFonts w:ascii="Times New Roman" w:eastAsiaTheme="minorHAnsi" w:hAnsi="Times New Roman" w:cstheme="minorBidi"/>
          <w:bCs/>
          <w:iCs/>
          <w:sz w:val="24"/>
          <w:szCs w:val="24"/>
          <w:lang w:eastAsia="en-US"/>
        </w:rPr>
        <w:t xml:space="preserve"> учебное пособие для СПО/ А. С. Ступин. — Санкт-Петербург</w:t>
      </w:r>
      <w:proofErr w:type="gramStart"/>
      <w:r w:rsidRPr="00DA5D11">
        <w:rPr>
          <w:rFonts w:ascii="Times New Roman" w:eastAsiaTheme="minorHAnsi" w:hAnsi="Times New Roman" w:cstheme="minorBidi"/>
          <w:bCs/>
          <w:iCs/>
          <w:sz w:val="24"/>
          <w:szCs w:val="24"/>
          <w:lang w:eastAsia="en-US"/>
        </w:rPr>
        <w:t xml:space="preserve"> :</w:t>
      </w:r>
      <w:proofErr w:type="gramEnd"/>
      <w:r w:rsidRPr="00DA5D11">
        <w:rPr>
          <w:rFonts w:ascii="Times New Roman" w:eastAsiaTheme="minorHAnsi" w:hAnsi="Times New Roman" w:cstheme="minorBidi"/>
          <w:bCs/>
          <w:iCs/>
          <w:sz w:val="24"/>
          <w:szCs w:val="24"/>
          <w:lang w:eastAsia="en-US"/>
        </w:rPr>
        <w:t xml:space="preserve"> Лань, 2020. — 380 с. — ISBN 978-5-8114-5676-5</w:t>
      </w:r>
    </w:p>
    <w:p w14:paraId="109D9F45" w14:textId="77777777" w:rsidR="00DA5D11" w:rsidRPr="00DA5D11" w:rsidRDefault="00DA5D11" w:rsidP="00DA5D11">
      <w:pPr>
        <w:spacing w:after="0"/>
        <w:ind w:firstLine="709"/>
        <w:jc w:val="both"/>
        <w:rPr>
          <w:rFonts w:ascii="Times New Roman" w:eastAsiaTheme="minorHAnsi" w:hAnsi="Times New Roman" w:cstheme="minorBidi"/>
          <w:bCs/>
          <w:iCs/>
          <w:sz w:val="24"/>
          <w:szCs w:val="24"/>
          <w:lang w:eastAsia="en-US"/>
        </w:rPr>
      </w:pPr>
      <w:r w:rsidRPr="00DA5D11">
        <w:rPr>
          <w:rFonts w:ascii="Times New Roman" w:eastAsiaTheme="minorHAnsi" w:hAnsi="Times New Roman" w:cstheme="minorBidi"/>
          <w:bCs/>
          <w:iCs/>
          <w:sz w:val="24"/>
          <w:szCs w:val="24"/>
          <w:lang w:eastAsia="en-US"/>
        </w:rPr>
        <w:t>3. Савельев, В. А. Растениеводство</w:t>
      </w:r>
      <w:proofErr w:type="gramStart"/>
      <w:r w:rsidRPr="00DA5D11">
        <w:rPr>
          <w:rFonts w:ascii="Times New Roman" w:eastAsiaTheme="minorHAnsi" w:hAnsi="Times New Roman" w:cstheme="minorBidi"/>
          <w:bCs/>
          <w:iCs/>
          <w:sz w:val="24"/>
          <w:szCs w:val="24"/>
          <w:lang w:eastAsia="en-US"/>
        </w:rPr>
        <w:t xml:space="preserve"> :</w:t>
      </w:r>
      <w:proofErr w:type="gramEnd"/>
      <w:r w:rsidRPr="00DA5D11">
        <w:rPr>
          <w:rFonts w:ascii="Times New Roman" w:eastAsiaTheme="minorHAnsi" w:hAnsi="Times New Roman" w:cstheme="minorBidi"/>
          <w:bCs/>
          <w:iCs/>
          <w:sz w:val="24"/>
          <w:szCs w:val="24"/>
          <w:lang w:eastAsia="en-US"/>
        </w:rPr>
        <w:t xml:space="preserve"> учебное пособие для СПО / В. А. Савельев. — Санкт-Петербург</w:t>
      </w:r>
      <w:proofErr w:type="gramStart"/>
      <w:r w:rsidRPr="00DA5D11">
        <w:rPr>
          <w:rFonts w:ascii="Times New Roman" w:eastAsiaTheme="minorHAnsi" w:hAnsi="Times New Roman" w:cstheme="minorBidi"/>
          <w:bCs/>
          <w:iCs/>
          <w:sz w:val="24"/>
          <w:szCs w:val="24"/>
          <w:lang w:eastAsia="en-US"/>
        </w:rPr>
        <w:t xml:space="preserve"> :</w:t>
      </w:r>
      <w:proofErr w:type="gramEnd"/>
      <w:r w:rsidRPr="00DA5D11">
        <w:rPr>
          <w:rFonts w:ascii="Times New Roman" w:eastAsiaTheme="minorHAnsi" w:hAnsi="Times New Roman" w:cstheme="minorBidi"/>
          <w:bCs/>
          <w:iCs/>
          <w:sz w:val="24"/>
          <w:szCs w:val="24"/>
          <w:lang w:eastAsia="en-US"/>
        </w:rPr>
        <w:t xml:space="preserve"> Лань, 2020. — 316 с. — ISBN 978-5-8114-5690-1</w:t>
      </w:r>
    </w:p>
    <w:p w14:paraId="09F3D93C" w14:textId="77777777" w:rsidR="00DA5D11" w:rsidRPr="00DA5D11" w:rsidRDefault="00DA5D11" w:rsidP="00DA5D11">
      <w:pPr>
        <w:spacing w:after="0"/>
        <w:ind w:firstLine="709"/>
        <w:jc w:val="both"/>
        <w:rPr>
          <w:rFonts w:ascii="Times New Roman" w:eastAsiaTheme="minorHAnsi" w:hAnsi="Times New Roman" w:cstheme="minorBidi"/>
          <w:bCs/>
          <w:iCs/>
          <w:sz w:val="24"/>
          <w:szCs w:val="24"/>
          <w:lang w:eastAsia="en-US"/>
        </w:rPr>
      </w:pPr>
      <w:r w:rsidRPr="00DA5D11">
        <w:rPr>
          <w:rFonts w:ascii="Times New Roman" w:eastAsiaTheme="minorHAnsi" w:hAnsi="Times New Roman" w:cstheme="minorBidi"/>
          <w:bCs/>
          <w:iCs/>
          <w:sz w:val="24"/>
          <w:szCs w:val="24"/>
          <w:lang w:eastAsia="en-US"/>
        </w:rPr>
        <w:t>4. Ториков, В. Е. Агропроизводство, хранение, переработка и стандартизация зерна</w:t>
      </w:r>
      <w:proofErr w:type="gramStart"/>
      <w:r w:rsidRPr="00DA5D11">
        <w:rPr>
          <w:rFonts w:ascii="Times New Roman" w:eastAsiaTheme="minorHAnsi" w:hAnsi="Times New Roman" w:cstheme="minorBidi"/>
          <w:bCs/>
          <w:iCs/>
          <w:sz w:val="24"/>
          <w:szCs w:val="24"/>
          <w:lang w:eastAsia="en-US"/>
        </w:rPr>
        <w:t xml:space="preserve"> :</w:t>
      </w:r>
      <w:proofErr w:type="gramEnd"/>
      <w:r w:rsidRPr="00DA5D11">
        <w:rPr>
          <w:rFonts w:ascii="Times New Roman" w:eastAsiaTheme="minorHAnsi" w:hAnsi="Times New Roman" w:cstheme="minorBidi"/>
          <w:bCs/>
          <w:iCs/>
          <w:sz w:val="24"/>
          <w:szCs w:val="24"/>
          <w:lang w:eastAsia="en-US"/>
        </w:rPr>
        <w:t xml:space="preserve"> учебное пособие для СПО / В. Е. Ториков, О. В. Мельникова, А. А. Осипов ; Под общей ре-</w:t>
      </w:r>
      <w:proofErr w:type="spellStart"/>
      <w:r w:rsidRPr="00DA5D11">
        <w:rPr>
          <w:rFonts w:ascii="Times New Roman" w:eastAsiaTheme="minorHAnsi" w:hAnsi="Times New Roman" w:cstheme="minorBidi"/>
          <w:bCs/>
          <w:iCs/>
          <w:sz w:val="24"/>
          <w:szCs w:val="24"/>
          <w:lang w:eastAsia="en-US"/>
        </w:rPr>
        <w:t>дакцией</w:t>
      </w:r>
      <w:proofErr w:type="spellEnd"/>
      <w:r w:rsidRPr="00DA5D11">
        <w:rPr>
          <w:rFonts w:ascii="Times New Roman" w:eastAsiaTheme="minorHAnsi" w:hAnsi="Times New Roman" w:cstheme="minorBidi"/>
          <w:bCs/>
          <w:iCs/>
          <w:sz w:val="24"/>
          <w:szCs w:val="24"/>
          <w:lang w:eastAsia="en-US"/>
        </w:rPr>
        <w:t xml:space="preserve"> доктора с.-х. наук [и др.]. — Санкт-Петербург</w:t>
      </w:r>
      <w:proofErr w:type="gramStart"/>
      <w:r w:rsidRPr="00DA5D11">
        <w:rPr>
          <w:rFonts w:ascii="Times New Roman" w:eastAsiaTheme="minorHAnsi" w:hAnsi="Times New Roman" w:cstheme="minorBidi"/>
          <w:bCs/>
          <w:iCs/>
          <w:sz w:val="24"/>
          <w:szCs w:val="24"/>
          <w:lang w:eastAsia="en-US"/>
        </w:rPr>
        <w:t xml:space="preserve"> :</w:t>
      </w:r>
      <w:proofErr w:type="gramEnd"/>
      <w:r w:rsidRPr="00DA5D11">
        <w:rPr>
          <w:rFonts w:ascii="Times New Roman" w:eastAsiaTheme="minorHAnsi" w:hAnsi="Times New Roman" w:cstheme="minorBidi"/>
          <w:bCs/>
          <w:iCs/>
          <w:sz w:val="24"/>
          <w:szCs w:val="24"/>
          <w:lang w:eastAsia="en-US"/>
        </w:rPr>
        <w:t xml:space="preserve"> Лань, 2021. — 160 с. — ISBN 978-5-8114-7162-1</w:t>
      </w:r>
    </w:p>
    <w:p w14:paraId="6AE18AFE" w14:textId="77777777" w:rsidR="00DA5D11" w:rsidRPr="00DA5D11" w:rsidRDefault="00DA5D11" w:rsidP="00DA5D11">
      <w:pPr>
        <w:spacing w:after="0"/>
        <w:ind w:firstLine="709"/>
        <w:jc w:val="both"/>
        <w:rPr>
          <w:rFonts w:ascii="Times New Roman" w:eastAsiaTheme="minorHAnsi" w:hAnsi="Times New Roman" w:cstheme="minorBidi"/>
          <w:bCs/>
          <w:iCs/>
          <w:sz w:val="24"/>
          <w:szCs w:val="24"/>
          <w:lang w:eastAsia="en-US"/>
        </w:rPr>
      </w:pPr>
      <w:r w:rsidRPr="00DA5D11">
        <w:rPr>
          <w:rFonts w:ascii="Times New Roman" w:eastAsiaTheme="minorHAnsi" w:hAnsi="Times New Roman" w:cstheme="minorBidi"/>
          <w:bCs/>
          <w:iCs/>
          <w:sz w:val="24"/>
          <w:szCs w:val="24"/>
          <w:lang w:eastAsia="en-US"/>
        </w:rPr>
        <w:t>5. Титков, А. А. Рисоводство</w:t>
      </w:r>
      <w:proofErr w:type="gramStart"/>
      <w:r w:rsidRPr="00DA5D11">
        <w:rPr>
          <w:rFonts w:ascii="Times New Roman" w:eastAsiaTheme="minorHAnsi" w:hAnsi="Times New Roman" w:cstheme="minorBidi"/>
          <w:bCs/>
          <w:iCs/>
          <w:sz w:val="24"/>
          <w:szCs w:val="24"/>
          <w:lang w:eastAsia="en-US"/>
        </w:rPr>
        <w:t xml:space="preserve"> :</w:t>
      </w:r>
      <w:proofErr w:type="gramEnd"/>
      <w:r w:rsidRPr="00DA5D11">
        <w:rPr>
          <w:rFonts w:ascii="Times New Roman" w:eastAsiaTheme="minorHAnsi" w:hAnsi="Times New Roman" w:cstheme="minorBidi"/>
          <w:bCs/>
          <w:iCs/>
          <w:sz w:val="24"/>
          <w:szCs w:val="24"/>
          <w:lang w:eastAsia="en-US"/>
        </w:rPr>
        <w:t xml:space="preserve"> учебное пособие для СПО/ А. А. Титков, С. А. Коль-</w:t>
      </w:r>
      <w:proofErr w:type="spellStart"/>
      <w:r w:rsidRPr="00DA5D11">
        <w:rPr>
          <w:rFonts w:ascii="Times New Roman" w:eastAsiaTheme="minorHAnsi" w:hAnsi="Times New Roman" w:cstheme="minorBidi"/>
          <w:bCs/>
          <w:iCs/>
          <w:sz w:val="24"/>
          <w:szCs w:val="24"/>
          <w:lang w:eastAsia="en-US"/>
        </w:rPr>
        <w:t>цов</w:t>
      </w:r>
      <w:proofErr w:type="spellEnd"/>
      <w:r w:rsidRPr="00DA5D11">
        <w:rPr>
          <w:rFonts w:ascii="Times New Roman" w:eastAsiaTheme="minorHAnsi" w:hAnsi="Times New Roman" w:cstheme="minorBidi"/>
          <w:bCs/>
          <w:iCs/>
          <w:sz w:val="24"/>
          <w:szCs w:val="24"/>
          <w:lang w:eastAsia="en-US"/>
        </w:rPr>
        <w:t>. — Санкт-Петербург</w:t>
      </w:r>
      <w:proofErr w:type="gramStart"/>
      <w:r w:rsidRPr="00DA5D11">
        <w:rPr>
          <w:rFonts w:ascii="Times New Roman" w:eastAsiaTheme="minorHAnsi" w:hAnsi="Times New Roman" w:cstheme="minorBidi"/>
          <w:bCs/>
          <w:iCs/>
          <w:sz w:val="24"/>
          <w:szCs w:val="24"/>
          <w:lang w:eastAsia="en-US"/>
        </w:rPr>
        <w:t xml:space="preserve"> :</w:t>
      </w:r>
      <w:proofErr w:type="gramEnd"/>
      <w:r w:rsidRPr="00DA5D11">
        <w:rPr>
          <w:rFonts w:ascii="Times New Roman" w:eastAsiaTheme="minorHAnsi" w:hAnsi="Times New Roman" w:cstheme="minorBidi"/>
          <w:bCs/>
          <w:iCs/>
          <w:sz w:val="24"/>
          <w:szCs w:val="24"/>
          <w:lang w:eastAsia="en-US"/>
        </w:rPr>
        <w:t xml:space="preserve"> Лань, 2021. — 188 с. — ISBN 978-5-8114-7614-5</w:t>
      </w:r>
    </w:p>
    <w:p w14:paraId="699E14F4" w14:textId="77777777" w:rsidR="00DA5D11" w:rsidRPr="00DA5D11" w:rsidRDefault="00DA5D11" w:rsidP="00DA5D11">
      <w:pPr>
        <w:spacing w:after="0"/>
        <w:ind w:firstLine="709"/>
        <w:jc w:val="both"/>
        <w:rPr>
          <w:rFonts w:ascii="Times New Roman" w:eastAsiaTheme="minorHAnsi" w:hAnsi="Times New Roman" w:cstheme="minorBidi"/>
          <w:bCs/>
          <w:iCs/>
          <w:sz w:val="24"/>
          <w:szCs w:val="24"/>
          <w:lang w:eastAsia="en-US"/>
        </w:rPr>
      </w:pPr>
      <w:r w:rsidRPr="00DA5D11">
        <w:rPr>
          <w:rFonts w:ascii="Times New Roman" w:eastAsiaTheme="minorHAnsi" w:hAnsi="Times New Roman" w:cstheme="minorBidi"/>
          <w:bCs/>
          <w:iCs/>
          <w:sz w:val="24"/>
          <w:szCs w:val="24"/>
          <w:lang w:eastAsia="en-US"/>
        </w:rPr>
        <w:t xml:space="preserve">6. Ториков, В. Е. Агропроизводство, хранение, переработка и стандартизация </w:t>
      </w:r>
      <w:proofErr w:type="spellStart"/>
      <w:r w:rsidRPr="00DA5D11">
        <w:rPr>
          <w:rFonts w:ascii="Times New Roman" w:eastAsiaTheme="minorHAnsi" w:hAnsi="Times New Roman" w:cstheme="minorBidi"/>
          <w:bCs/>
          <w:iCs/>
          <w:sz w:val="24"/>
          <w:szCs w:val="24"/>
          <w:lang w:eastAsia="en-US"/>
        </w:rPr>
        <w:t>техни-ческих</w:t>
      </w:r>
      <w:proofErr w:type="spellEnd"/>
      <w:r w:rsidRPr="00DA5D11">
        <w:rPr>
          <w:rFonts w:ascii="Times New Roman" w:eastAsiaTheme="minorHAnsi" w:hAnsi="Times New Roman" w:cstheme="minorBidi"/>
          <w:bCs/>
          <w:iCs/>
          <w:sz w:val="24"/>
          <w:szCs w:val="24"/>
          <w:lang w:eastAsia="en-US"/>
        </w:rPr>
        <w:t xml:space="preserve"> культур</w:t>
      </w:r>
      <w:proofErr w:type="gramStart"/>
      <w:r w:rsidRPr="00DA5D11">
        <w:rPr>
          <w:rFonts w:ascii="Times New Roman" w:eastAsiaTheme="minorHAnsi" w:hAnsi="Times New Roman" w:cstheme="minorBidi"/>
          <w:bCs/>
          <w:iCs/>
          <w:sz w:val="24"/>
          <w:szCs w:val="24"/>
          <w:lang w:eastAsia="en-US"/>
        </w:rPr>
        <w:t xml:space="preserve"> :</w:t>
      </w:r>
      <w:proofErr w:type="gramEnd"/>
      <w:r w:rsidRPr="00DA5D11">
        <w:rPr>
          <w:rFonts w:ascii="Times New Roman" w:eastAsiaTheme="minorHAnsi" w:hAnsi="Times New Roman" w:cstheme="minorBidi"/>
          <w:bCs/>
          <w:iCs/>
          <w:sz w:val="24"/>
          <w:szCs w:val="24"/>
          <w:lang w:eastAsia="en-US"/>
        </w:rPr>
        <w:t xml:space="preserve"> учебное пособие для СПО/ В. Е. Ториков, О. В. Мельникова, А. А. Осипов ; </w:t>
      </w:r>
      <w:r w:rsidRPr="00DA5D11">
        <w:rPr>
          <w:rFonts w:ascii="Times New Roman" w:eastAsiaTheme="minorHAnsi" w:hAnsi="Times New Roman" w:cstheme="minorBidi"/>
          <w:bCs/>
          <w:iCs/>
          <w:sz w:val="24"/>
          <w:szCs w:val="24"/>
          <w:lang w:eastAsia="en-US"/>
        </w:rPr>
        <w:lastRenderedPageBreak/>
        <w:t>Под общей редакцией заслуженного работника сельского хозяйства РФ [и др.]. — Санкт-Петербург</w:t>
      </w:r>
      <w:proofErr w:type="gramStart"/>
      <w:r w:rsidRPr="00DA5D11">
        <w:rPr>
          <w:rFonts w:ascii="Times New Roman" w:eastAsiaTheme="minorHAnsi" w:hAnsi="Times New Roman" w:cstheme="minorBidi"/>
          <w:bCs/>
          <w:iCs/>
          <w:sz w:val="24"/>
          <w:szCs w:val="24"/>
          <w:lang w:eastAsia="en-US"/>
        </w:rPr>
        <w:t xml:space="preserve"> :</w:t>
      </w:r>
      <w:proofErr w:type="gramEnd"/>
      <w:r w:rsidRPr="00DA5D11">
        <w:rPr>
          <w:rFonts w:ascii="Times New Roman" w:eastAsiaTheme="minorHAnsi" w:hAnsi="Times New Roman" w:cstheme="minorBidi"/>
          <w:bCs/>
          <w:iCs/>
          <w:sz w:val="24"/>
          <w:szCs w:val="24"/>
          <w:lang w:eastAsia="en-US"/>
        </w:rPr>
        <w:t xml:space="preserve"> Лань, 2021. — 132 с. — ISBN 978-5-8114-7740-1</w:t>
      </w:r>
    </w:p>
    <w:p w14:paraId="7096B705" w14:textId="77777777" w:rsidR="00DA5D11" w:rsidRPr="00DA5D11" w:rsidRDefault="00DA5D11" w:rsidP="00DA5D11">
      <w:pPr>
        <w:spacing w:after="0"/>
        <w:ind w:firstLine="709"/>
        <w:jc w:val="both"/>
        <w:rPr>
          <w:rFonts w:ascii="Times New Roman" w:eastAsiaTheme="minorHAnsi" w:hAnsi="Times New Roman" w:cstheme="minorBidi"/>
          <w:bCs/>
          <w:iCs/>
          <w:sz w:val="24"/>
          <w:szCs w:val="24"/>
          <w:lang w:eastAsia="en-US"/>
        </w:rPr>
      </w:pPr>
      <w:r w:rsidRPr="00DA5D11">
        <w:rPr>
          <w:rFonts w:ascii="Times New Roman" w:eastAsiaTheme="minorHAnsi" w:hAnsi="Times New Roman" w:cstheme="minorBidi"/>
          <w:bCs/>
          <w:iCs/>
          <w:sz w:val="24"/>
          <w:szCs w:val="24"/>
          <w:lang w:eastAsia="en-US"/>
        </w:rPr>
        <w:t>7. Иванов, В. М. История растениеводства</w:t>
      </w:r>
      <w:proofErr w:type="gramStart"/>
      <w:r w:rsidRPr="00DA5D11">
        <w:rPr>
          <w:rFonts w:ascii="Times New Roman" w:eastAsiaTheme="minorHAnsi" w:hAnsi="Times New Roman" w:cstheme="minorBidi"/>
          <w:bCs/>
          <w:iCs/>
          <w:sz w:val="24"/>
          <w:szCs w:val="24"/>
          <w:lang w:eastAsia="en-US"/>
        </w:rPr>
        <w:t xml:space="preserve"> :</w:t>
      </w:r>
      <w:proofErr w:type="gramEnd"/>
      <w:r w:rsidRPr="00DA5D11">
        <w:rPr>
          <w:rFonts w:ascii="Times New Roman" w:eastAsiaTheme="minorHAnsi" w:hAnsi="Times New Roman" w:cstheme="minorBidi"/>
          <w:bCs/>
          <w:iCs/>
          <w:sz w:val="24"/>
          <w:szCs w:val="24"/>
          <w:lang w:eastAsia="en-US"/>
        </w:rPr>
        <w:t xml:space="preserve"> учебное пособие для </w:t>
      </w:r>
      <w:proofErr w:type="spellStart"/>
      <w:r w:rsidRPr="00DA5D11">
        <w:rPr>
          <w:rFonts w:ascii="Times New Roman" w:eastAsiaTheme="minorHAnsi" w:hAnsi="Times New Roman" w:cstheme="minorBidi"/>
          <w:bCs/>
          <w:iCs/>
          <w:sz w:val="24"/>
          <w:szCs w:val="24"/>
          <w:lang w:eastAsia="en-US"/>
        </w:rPr>
        <w:t>спо</w:t>
      </w:r>
      <w:proofErr w:type="spellEnd"/>
      <w:r w:rsidRPr="00DA5D11">
        <w:rPr>
          <w:rFonts w:ascii="Times New Roman" w:eastAsiaTheme="minorHAnsi" w:hAnsi="Times New Roman" w:cstheme="minorBidi"/>
          <w:bCs/>
          <w:iCs/>
          <w:sz w:val="24"/>
          <w:szCs w:val="24"/>
          <w:lang w:eastAsia="en-US"/>
        </w:rPr>
        <w:t xml:space="preserve"> / В. М. Иванов. — Санкт-Петербург</w:t>
      </w:r>
      <w:proofErr w:type="gramStart"/>
      <w:r w:rsidRPr="00DA5D11">
        <w:rPr>
          <w:rFonts w:ascii="Times New Roman" w:eastAsiaTheme="minorHAnsi" w:hAnsi="Times New Roman" w:cstheme="minorBidi"/>
          <w:bCs/>
          <w:iCs/>
          <w:sz w:val="24"/>
          <w:szCs w:val="24"/>
          <w:lang w:eastAsia="en-US"/>
        </w:rPr>
        <w:t xml:space="preserve"> :</w:t>
      </w:r>
      <w:proofErr w:type="gramEnd"/>
      <w:r w:rsidRPr="00DA5D11">
        <w:rPr>
          <w:rFonts w:ascii="Times New Roman" w:eastAsiaTheme="minorHAnsi" w:hAnsi="Times New Roman" w:cstheme="minorBidi"/>
          <w:bCs/>
          <w:iCs/>
          <w:sz w:val="24"/>
          <w:szCs w:val="24"/>
          <w:lang w:eastAsia="en-US"/>
        </w:rPr>
        <w:t xml:space="preserve"> Лань, 2020. — 192 с. — ISBN 978-5-8114-6363-3</w:t>
      </w:r>
    </w:p>
    <w:p w14:paraId="60F8279C" w14:textId="77777777" w:rsidR="00DA5D11" w:rsidRPr="00DA5D11" w:rsidRDefault="00DA5D11" w:rsidP="00DA5D11">
      <w:pPr>
        <w:spacing w:after="0"/>
        <w:ind w:firstLine="709"/>
        <w:jc w:val="both"/>
        <w:rPr>
          <w:rFonts w:ascii="Times New Roman" w:eastAsiaTheme="minorHAnsi" w:hAnsi="Times New Roman" w:cstheme="minorBidi"/>
          <w:bCs/>
          <w:iCs/>
          <w:sz w:val="24"/>
          <w:szCs w:val="24"/>
          <w:lang w:eastAsia="en-US"/>
        </w:rPr>
      </w:pPr>
      <w:r w:rsidRPr="00DA5D11">
        <w:rPr>
          <w:rFonts w:ascii="Times New Roman" w:eastAsiaTheme="minorHAnsi" w:hAnsi="Times New Roman" w:cstheme="minorBidi"/>
          <w:bCs/>
          <w:iCs/>
          <w:sz w:val="24"/>
          <w:szCs w:val="24"/>
          <w:lang w:eastAsia="en-US"/>
        </w:rPr>
        <w:t>8. Васько, В. Т. Основы семеноведения полевых культур</w:t>
      </w:r>
      <w:proofErr w:type="gramStart"/>
      <w:r w:rsidRPr="00DA5D11">
        <w:rPr>
          <w:rFonts w:ascii="Times New Roman" w:eastAsiaTheme="minorHAnsi" w:hAnsi="Times New Roman" w:cstheme="minorBidi"/>
          <w:bCs/>
          <w:iCs/>
          <w:sz w:val="24"/>
          <w:szCs w:val="24"/>
          <w:lang w:eastAsia="en-US"/>
        </w:rPr>
        <w:t xml:space="preserve"> :</w:t>
      </w:r>
      <w:proofErr w:type="gramEnd"/>
      <w:r w:rsidRPr="00DA5D11">
        <w:rPr>
          <w:rFonts w:ascii="Times New Roman" w:eastAsiaTheme="minorHAnsi" w:hAnsi="Times New Roman" w:cstheme="minorBidi"/>
          <w:bCs/>
          <w:iCs/>
          <w:sz w:val="24"/>
          <w:szCs w:val="24"/>
          <w:lang w:eastAsia="en-US"/>
        </w:rPr>
        <w:t xml:space="preserve"> учебное пособие для </w:t>
      </w:r>
      <w:proofErr w:type="spellStart"/>
      <w:r w:rsidRPr="00DA5D11">
        <w:rPr>
          <w:rFonts w:ascii="Times New Roman" w:eastAsiaTheme="minorHAnsi" w:hAnsi="Times New Roman" w:cstheme="minorBidi"/>
          <w:bCs/>
          <w:iCs/>
          <w:sz w:val="24"/>
          <w:szCs w:val="24"/>
          <w:lang w:eastAsia="en-US"/>
        </w:rPr>
        <w:t>спо</w:t>
      </w:r>
      <w:proofErr w:type="spellEnd"/>
      <w:r w:rsidRPr="00DA5D11">
        <w:rPr>
          <w:rFonts w:ascii="Times New Roman" w:eastAsiaTheme="minorHAnsi" w:hAnsi="Times New Roman" w:cstheme="minorBidi"/>
          <w:bCs/>
          <w:iCs/>
          <w:sz w:val="24"/>
          <w:szCs w:val="24"/>
          <w:lang w:eastAsia="en-US"/>
        </w:rPr>
        <w:t xml:space="preserve"> / В. Т. Васько. — Санкт-Петербург</w:t>
      </w:r>
      <w:proofErr w:type="gramStart"/>
      <w:r w:rsidRPr="00DA5D11">
        <w:rPr>
          <w:rFonts w:ascii="Times New Roman" w:eastAsiaTheme="minorHAnsi" w:hAnsi="Times New Roman" w:cstheme="minorBidi"/>
          <w:bCs/>
          <w:iCs/>
          <w:sz w:val="24"/>
          <w:szCs w:val="24"/>
          <w:lang w:eastAsia="en-US"/>
        </w:rPr>
        <w:t xml:space="preserve"> :</w:t>
      </w:r>
      <w:proofErr w:type="gramEnd"/>
      <w:r w:rsidRPr="00DA5D11">
        <w:rPr>
          <w:rFonts w:ascii="Times New Roman" w:eastAsiaTheme="minorHAnsi" w:hAnsi="Times New Roman" w:cstheme="minorBidi"/>
          <w:bCs/>
          <w:iCs/>
          <w:sz w:val="24"/>
          <w:szCs w:val="24"/>
          <w:lang w:eastAsia="en-US"/>
        </w:rPr>
        <w:t xml:space="preserve"> Лань, 2020. — 304 с. — ISBN 978-5-8114-6611-5</w:t>
      </w:r>
    </w:p>
    <w:p w14:paraId="6F6FF347" w14:textId="2B1481FC" w:rsidR="00FA76C6" w:rsidRPr="00DA5D11" w:rsidRDefault="00DA5D11" w:rsidP="00DA5D11">
      <w:pPr>
        <w:spacing w:after="0"/>
        <w:ind w:firstLine="709"/>
        <w:jc w:val="both"/>
        <w:rPr>
          <w:rFonts w:ascii="Times New Roman" w:hAnsi="Times New Roman"/>
          <w:bCs/>
          <w:iCs/>
          <w:sz w:val="24"/>
          <w:szCs w:val="24"/>
        </w:rPr>
      </w:pPr>
      <w:r w:rsidRPr="00DA5D11">
        <w:rPr>
          <w:rFonts w:ascii="Times New Roman" w:eastAsiaTheme="minorHAnsi" w:hAnsi="Times New Roman" w:cstheme="minorBidi"/>
          <w:bCs/>
          <w:iCs/>
          <w:sz w:val="24"/>
          <w:szCs w:val="24"/>
          <w:lang w:eastAsia="en-US"/>
        </w:rPr>
        <w:t xml:space="preserve">9.Гаспарян, И.Н. Основы производства продукции растениеводства; учебник для </w:t>
      </w:r>
      <w:proofErr w:type="spellStart"/>
      <w:r w:rsidRPr="00DA5D11">
        <w:rPr>
          <w:rFonts w:ascii="Times New Roman" w:eastAsiaTheme="minorHAnsi" w:hAnsi="Times New Roman" w:cstheme="minorBidi"/>
          <w:bCs/>
          <w:iCs/>
          <w:sz w:val="24"/>
          <w:szCs w:val="24"/>
          <w:lang w:eastAsia="en-US"/>
        </w:rPr>
        <w:t>ву</w:t>
      </w:r>
      <w:proofErr w:type="spellEnd"/>
      <w:r w:rsidRPr="00DA5D11">
        <w:rPr>
          <w:rFonts w:ascii="Times New Roman" w:eastAsiaTheme="minorHAnsi" w:hAnsi="Times New Roman" w:cstheme="minorBidi"/>
          <w:bCs/>
          <w:iCs/>
          <w:sz w:val="24"/>
          <w:szCs w:val="24"/>
          <w:lang w:eastAsia="en-US"/>
        </w:rPr>
        <w:t xml:space="preserve">-зов /И.Н. </w:t>
      </w:r>
      <w:proofErr w:type="spellStart"/>
      <w:r w:rsidRPr="00DA5D11">
        <w:rPr>
          <w:rFonts w:ascii="Times New Roman" w:eastAsiaTheme="minorHAnsi" w:hAnsi="Times New Roman" w:cstheme="minorBidi"/>
          <w:bCs/>
          <w:iCs/>
          <w:sz w:val="24"/>
          <w:szCs w:val="24"/>
          <w:lang w:eastAsia="en-US"/>
        </w:rPr>
        <w:t>Гаспарян</w:t>
      </w:r>
      <w:proofErr w:type="spellEnd"/>
      <w:r w:rsidRPr="00DA5D11">
        <w:rPr>
          <w:rFonts w:ascii="Times New Roman" w:eastAsiaTheme="minorHAnsi" w:hAnsi="Times New Roman" w:cstheme="minorBidi"/>
          <w:bCs/>
          <w:iCs/>
          <w:sz w:val="24"/>
          <w:szCs w:val="24"/>
          <w:lang w:eastAsia="en-US"/>
        </w:rPr>
        <w:t>, В.Г. Сычев, А.В. Мельников, С.А. Горохов; - Санкт-Петербург</w:t>
      </w:r>
      <w:proofErr w:type="gramStart"/>
      <w:r w:rsidRPr="00DA5D11">
        <w:rPr>
          <w:rFonts w:ascii="Times New Roman" w:eastAsiaTheme="minorHAnsi" w:hAnsi="Times New Roman" w:cstheme="minorBidi"/>
          <w:bCs/>
          <w:iCs/>
          <w:sz w:val="24"/>
          <w:szCs w:val="24"/>
          <w:lang w:eastAsia="en-US"/>
        </w:rPr>
        <w:t xml:space="preserve"> :</w:t>
      </w:r>
      <w:proofErr w:type="gramEnd"/>
      <w:r w:rsidRPr="00DA5D11">
        <w:rPr>
          <w:rFonts w:ascii="Times New Roman" w:eastAsiaTheme="minorHAnsi" w:hAnsi="Times New Roman" w:cstheme="minorBidi"/>
          <w:bCs/>
          <w:iCs/>
          <w:sz w:val="24"/>
          <w:szCs w:val="24"/>
          <w:lang w:eastAsia="en-US"/>
        </w:rPr>
        <w:t xml:space="preserve"> Лань, 2022. – 494 с. – ISBN978-5-8114-6619-1</w:t>
      </w:r>
      <w:r w:rsidR="00FA76C6" w:rsidRPr="00DA5D11">
        <w:rPr>
          <w:rFonts w:ascii="Times New Roman" w:hAnsi="Times New Roman"/>
          <w:bCs/>
          <w:iCs/>
          <w:sz w:val="24"/>
          <w:szCs w:val="24"/>
        </w:rPr>
        <w:br w:type="page"/>
      </w:r>
    </w:p>
    <w:p w14:paraId="4FBB8DCE" w14:textId="77777777" w:rsidR="008D4F9B" w:rsidRPr="008D4F9B" w:rsidRDefault="008D4F9B" w:rsidP="008D4F9B">
      <w:pPr>
        <w:spacing w:after="0"/>
        <w:contextualSpacing/>
        <w:jc w:val="center"/>
        <w:rPr>
          <w:rFonts w:ascii="Times New Roman" w:eastAsiaTheme="minorHAnsi" w:hAnsi="Times New Roman" w:cstheme="minorBidi"/>
          <w:b/>
          <w:bCs/>
          <w:sz w:val="24"/>
          <w:szCs w:val="24"/>
          <w:lang w:eastAsia="en-US"/>
        </w:rPr>
      </w:pPr>
      <w:r w:rsidRPr="008D4F9B">
        <w:rPr>
          <w:rFonts w:ascii="Times New Roman" w:eastAsiaTheme="minorHAnsi" w:hAnsi="Times New Roman" w:cstheme="minorBidi"/>
          <w:b/>
          <w:bCs/>
          <w:sz w:val="24"/>
          <w:szCs w:val="24"/>
          <w:lang w:eastAsia="en-US"/>
        </w:rPr>
        <w:lastRenderedPageBreak/>
        <w:t xml:space="preserve">4. КОНТРОЛЬ И ОЦЕНКА РЕЗУЛЬТАТОВ ОСВОЕНИЯ </w:t>
      </w:r>
      <w:r w:rsidRPr="008D4F9B">
        <w:rPr>
          <w:rFonts w:ascii="Times New Roman" w:eastAsiaTheme="minorHAnsi" w:hAnsi="Times New Roman" w:cstheme="minorBidi"/>
          <w:b/>
          <w:bCs/>
          <w:sz w:val="24"/>
          <w:szCs w:val="24"/>
          <w:lang w:eastAsia="en-US"/>
        </w:rPr>
        <w:br/>
        <w:t>ПРОФЕССИОНАЛЬНОГО МОДУЛЯ</w:t>
      </w:r>
    </w:p>
    <w:p w14:paraId="693BE695" w14:textId="77777777" w:rsidR="008D4F9B" w:rsidRPr="008D4F9B" w:rsidRDefault="008D4F9B" w:rsidP="008D4F9B">
      <w:pPr>
        <w:spacing w:after="0"/>
        <w:contextualSpacing/>
        <w:jc w:val="center"/>
        <w:rPr>
          <w:rFonts w:ascii="Times New Roman" w:eastAsiaTheme="minorHAnsi" w:hAnsi="Times New Roman" w:cstheme="minorBidi"/>
          <w:b/>
          <w:bCs/>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2"/>
        <w:gridCol w:w="4043"/>
        <w:gridCol w:w="2769"/>
      </w:tblGrid>
      <w:tr w:rsidR="008D4F9B" w:rsidRPr="00DA5D11" w14:paraId="17A4B554" w14:textId="77777777" w:rsidTr="008C7D48">
        <w:trPr>
          <w:trHeight w:val="1098"/>
        </w:trPr>
        <w:tc>
          <w:tcPr>
            <w:tcW w:w="1543" w:type="pct"/>
            <w:vAlign w:val="center"/>
          </w:tcPr>
          <w:p w14:paraId="3A09DEA9" w14:textId="0ED1EF34" w:rsidR="008D4F9B" w:rsidRPr="00DA5D11" w:rsidRDefault="008D4F9B" w:rsidP="008D4F9B">
            <w:pPr>
              <w:suppressAutoHyphens/>
              <w:spacing w:after="0"/>
              <w:contextualSpacing/>
              <w:jc w:val="center"/>
              <w:rPr>
                <w:rFonts w:ascii="Times New Roman" w:eastAsiaTheme="minorHAnsi" w:hAnsi="Times New Roman" w:cstheme="minorBidi"/>
                <w:lang w:eastAsia="en-US"/>
              </w:rPr>
            </w:pPr>
            <w:r w:rsidRPr="00DA5D11">
              <w:rPr>
                <w:rFonts w:ascii="Times New Roman" w:eastAsiaTheme="minorHAnsi" w:hAnsi="Times New Roman" w:cstheme="minorBidi"/>
                <w:lang w:eastAsia="en-US"/>
              </w:rPr>
              <w:t xml:space="preserve">Код и наименование профессиональных </w:t>
            </w:r>
            <w:r w:rsidRPr="00DA5D11">
              <w:rPr>
                <w:rFonts w:ascii="Times New Roman" w:eastAsiaTheme="minorHAnsi" w:hAnsi="Times New Roman" w:cstheme="minorBidi"/>
                <w:lang w:eastAsia="en-US"/>
              </w:rPr>
              <w:br/>
              <w:t xml:space="preserve">и общих компетенций, формируемых </w:t>
            </w:r>
            <w:r w:rsidRPr="00DA5D11">
              <w:rPr>
                <w:rFonts w:ascii="Times New Roman" w:eastAsiaTheme="minorHAnsi" w:hAnsi="Times New Roman" w:cstheme="minorBidi"/>
                <w:lang w:eastAsia="en-US"/>
              </w:rPr>
              <w:br/>
              <w:t>в рамках модуля</w:t>
            </w:r>
          </w:p>
        </w:tc>
        <w:tc>
          <w:tcPr>
            <w:tcW w:w="2051" w:type="pct"/>
            <w:vAlign w:val="center"/>
          </w:tcPr>
          <w:p w14:paraId="27AFCEE4" w14:textId="77777777" w:rsidR="008D4F9B" w:rsidRPr="00DA5D11" w:rsidRDefault="008D4F9B" w:rsidP="008D4F9B">
            <w:pPr>
              <w:suppressAutoHyphens/>
              <w:spacing w:after="0"/>
              <w:contextualSpacing/>
              <w:jc w:val="center"/>
              <w:rPr>
                <w:rFonts w:ascii="Times New Roman" w:eastAsiaTheme="minorHAnsi" w:hAnsi="Times New Roman" w:cstheme="minorBidi"/>
                <w:lang w:eastAsia="en-US"/>
              </w:rPr>
            </w:pPr>
            <w:r w:rsidRPr="00DA5D11">
              <w:rPr>
                <w:rFonts w:ascii="Times New Roman" w:eastAsiaTheme="minorHAnsi" w:hAnsi="Times New Roman" w:cstheme="minorBidi"/>
                <w:lang w:eastAsia="en-US"/>
              </w:rPr>
              <w:t>Критерии оценки</w:t>
            </w:r>
          </w:p>
        </w:tc>
        <w:tc>
          <w:tcPr>
            <w:tcW w:w="1405" w:type="pct"/>
            <w:vAlign w:val="center"/>
          </w:tcPr>
          <w:p w14:paraId="1EA0BDF9" w14:textId="77777777" w:rsidR="008D4F9B" w:rsidRPr="00DA5D11" w:rsidRDefault="008D4F9B" w:rsidP="008D4F9B">
            <w:pPr>
              <w:suppressAutoHyphens/>
              <w:spacing w:after="0"/>
              <w:contextualSpacing/>
              <w:jc w:val="center"/>
              <w:rPr>
                <w:rFonts w:ascii="Times New Roman" w:eastAsiaTheme="minorHAnsi" w:hAnsi="Times New Roman" w:cstheme="minorBidi"/>
                <w:lang w:eastAsia="en-US"/>
              </w:rPr>
            </w:pPr>
            <w:r w:rsidRPr="00DA5D11">
              <w:rPr>
                <w:rFonts w:ascii="Times New Roman" w:eastAsiaTheme="minorHAnsi" w:hAnsi="Times New Roman" w:cstheme="minorBidi"/>
                <w:lang w:eastAsia="en-US"/>
              </w:rPr>
              <w:t>Методы оценки</w:t>
            </w:r>
          </w:p>
        </w:tc>
      </w:tr>
      <w:tr w:rsidR="008C7D48" w:rsidRPr="00DA5D11" w14:paraId="7740B816" w14:textId="77777777" w:rsidTr="008C7D48">
        <w:trPr>
          <w:trHeight w:val="698"/>
        </w:trPr>
        <w:tc>
          <w:tcPr>
            <w:tcW w:w="1543" w:type="pct"/>
          </w:tcPr>
          <w:p w14:paraId="21DF6AFB" w14:textId="02B7C9C6" w:rsidR="008C7D48" w:rsidRPr="00DA5D11" w:rsidRDefault="008C7D48" w:rsidP="00DA5D11">
            <w:pPr>
              <w:suppressAutoHyphens/>
              <w:spacing w:after="0"/>
              <w:contextualSpacing/>
              <w:rPr>
                <w:rFonts w:ascii="Times New Roman" w:eastAsiaTheme="minorHAnsi" w:hAnsi="Times New Roman" w:cstheme="minorBidi"/>
                <w:lang w:eastAsia="en-US"/>
              </w:rPr>
            </w:pPr>
            <w:r w:rsidRPr="00DA5D11">
              <w:rPr>
                <w:rFonts w:ascii="Times New Roman" w:eastAsiaTheme="minorHAnsi" w:hAnsi="Times New Roman" w:cstheme="minorBidi"/>
                <w:lang w:eastAsia="en-US"/>
              </w:rPr>
              <w:t>ПК 1.1. Выполнять немеханизированные операции по обработке почвы, посеву (посадке), уходу за полевыми культурами в соответствии с технологиями их возделывания</w:t>
            </w:r>
          </w:p>
        </w:tc>
        <w:tc>
          <w:tcPr>
            <w:tcW w:w="2051" w:type="pct"/>
          </w:tcPr>
          <w:p w14:paraId="6CA92CE2" w14:textId="471555CD" w:rsidR="008C7D48" w:rsidRPr="00DA5D11" w:rsidRDefault="008C7D48" w:rsidP="008D4F9B">
            <w:pPr>
              <w:suppressAutoHyphens/>
              <w:spacing w:after="0"/>
              <w:contextualSpacing/>
              <w:rPr>
                <w:rFonts w:ascii="Times New Roman" w:eastAsiaTheme="minorHAnsi" w:hAnsi="Times New Roman" w:cstheme="minorBidi"/>
                <w:lang w:eastAsia="en-US"/>
              </w:rPr>
            </w:pPr>
            <w:r w:rsidRPr="00C17C14">
              <w:rPr>
                <w:rFonts w:ascii="Times New Roman" w:eastAsiaTheme="minorHAnsi" w:hAnsi="Times New Roman" w:cstheme="minorBidi"/>
                <w:lang w:eastAsia="en-US"/>
              </w:rPr>
              <w:t>Выполнение технологических операций по подготовке почвы, проведению посева и посадки полевых культур, приемов ухода за растениями в соответствии с агротехническими требованиями</w:t>
            </w:r>
          </w:p>
        </w:tc>
        <w:tc>
          <w:tcPr>
            <w:tcW w:w="1405" w:type="pct"/>
            <w:vMerge w:val="restart"/>
          </w:tcPr>
          <w:p w14:paraId="460D4347" w14:textId="466442F8" w:rsidR="008C7D48" w:rsidRPr="00DA5D11" w:rsidRDefault="008C7D48" w:rsidP="00DA5D11">
            <w:pPr>
              <w:suppressAutoHyphens/>
              <w:spacing w:after="0"/>
              <w:contextualSpacing/>
              <w:rPr>
                <w:rFonts w:ascii="Times New Roman" w:eastAsiaTheme="minorHAnsi" w:hAnsi="Times New Roman" w:cstheme="minorBidi"/>
                <w:lang w:eastAsia="en-US"/>
              </w:rPr>
            </w:pPr>
            <w:r w:rsidRPr="00DA5D11">
              <w:rPr>
                <w:rFonts w:ascii="Times New Roman" w:eastAsiaTheme="minorHAnsi" w:hAnsi="Times New Roman" w:cstheme="minorBidi"/>
                <w:lang w:eastAsia="en-US"/>
              </w:rPr>
              <w:t>Тестирование, зачет,</w:t>
            </w:r>
          </w:p>
          <w:p w14:paraId="05DAD4B6" w14:textId="77777777" w:rsidR="008C7D48" w:rsidRPr="00DA5D11" w:rsidRDefault="008C7D48" w:rsidP="00DA5D11">
            <w:pPr>
              <w:suppressAutoHyphens/>
              <w:spacing w:after="0"/>
              <w:contextualSpacing/>
              <w:rPr>
                <w:rFonts w:ascii="Times New Roman" w:eastAsiaTheme="minorHAnsi" w:hAnsi="Times New Roman" w:cstheme="minorBidi"/>
                <w:lang w:eastAsia="en-US"/>
              </w:rPr>
            </w:pPr>
            <w:r w:rsidRPr="00DA5D11">
              <w:rPr>
                <w:rFonts w:ascii="Times New Roman" w:eastAsiaTheme="minorHAnsi" w:hAnsi="Times New Roman" w:cstheme="minorBidi"/>
                <w:lang w:eastAsia="en-US"/>
              </w:rPr>
              <w:t>экзамен, все виды опроса,</w:t>
            </w:r>
          </w:p>
          <w:p w14:paraId="371EFC65" w14:textId="0F69EC54" w:rsidR="008C7D48" w:rsidRPr="00DA5D11" w:rsidRDefault="008C7D48" w:rsidP="00DA5D11">
            <w:pPr>
              <w:suppressAutoHyphens/>
              <w:spacing w:after="0"/>
              <w:contextualSpacing/>
              <w:rPr>
                <w:rFonts w:ascii="Times New Roman" w:eastAsiaTheme="minorHAnsi" w:hAnsi="Times New Roman" w:cstheme="minorBidi"/>
                <w:lang w:eastAsia="en-US"/>
              </w:rPr>
            </w:pPr>
            <w:r w:rsidRPr="00DA5D11">
              <w:rPr>
                <w:rFonts w:ascii="Times New Roman" w:eastAsiaTheme="minorHAnsi" w:hAnsi="Times New Roman" w:cstheme="minorBidi"/>
                <w:lang w:eastAsia="en-US"/>
              </w:rPr>
              <w:t>экспертное наблюдение выполнения лабораторных и практических работ,</w:t>
            </w:r>
          </w:p>
          <w:p w14:paraId="312BC566" w14:textId="6A9149C4" w:rsidR="008C7D48" w:rsidRPr="00DA5D11" w:rsidRDefault="008C7D48" w:rsidP="00DA5D11">
            <w:pPr>
              <w:suppressAutoHyphens/>
              <w:spacing w:after="0"/>
              <w:contextualSpacing/>
              <w:rPr>
                <w:rFonts w:ascii="Times New Roman" w:eastAsiaTheme="minorHAnsi" w:hAnsi="Times New Roman" w:cstheme="minorBidi"/>
                <w:lang w:eastAsia="en-US"/>
              </w:rPr>
            </w:pPr>
            <w:r w:rsidRPr="00DA5D11">
              <w:rPr>
                <w:rFonts w:ascii="Times New Roman" w:eastAsiaTheme="minorHAnsi" w:hAnsi="Times New Roman" w:cstheme="minorBidi"/>
                <w:lang w:eastAsia="en-US"/>
              </w:rPr>
              <w:t>мониторинг выполнения заданий для самостоятельной работы, экспертное наблюдение выполнения технологических операций на практике, отчёт о производственной практике</w:t>
            </w:r>
          </w:p>
        </w:tc>
      </w:tr>
      <w:tr w:rsidR="008C7D48" w:rsidRPr="00DA5D11" w14:paraId="02FAB000" w14:textId="77777777" w:rsidTr="008C7D48">
        <w:trPr>
          <w:trHeight w:val="698"/>
        </w:trPr>
        <w:tc>
          <w:tcPr>
            <w:tcW w:w="1543" w:type="pct"/>
          </w:tcPr>
          <w:p w14:paraId="0F3BFC2D" w14:textId="50767E66" w:rsidR="008C7D48" w:rsidRPr="00DA5D11" w:rsidRDefault="008C7D48" w:rsidP="00DA5D11">
            <w:pPr>
              <w:suppressAutoHyphens/>
              <w:spacing w:after="0"/>
              <w:contextualSpacing/>
              <w:rPr>
                <w:rFonts w:ascii="Times New Roman" w:eastAsiaTheme="minorHAnsi" w:hAnsi="Times New Roman" w:cstheme="minorBidi"/>
                <w:lang w:eastAsia="en-US"/>
              </w:rPr>
            </w:pPr>
            <w:r w:rsidRPr="00DA5D11">
              <w:rPr>
                <w:rFonts w:ascii="Times New Roman" w:eastAsiaTheme="minorHAnsi" w:hAnsi="Times New Roman" w:cstheme="minorBidi"/>
                <w:lang w:eastAsia="en-US"/>
              </w:rPr>
              <w:t>ПК 1.2. Выполнять немеханизированные операции по применению удобрений и средств защиты растений в технологическом цикле возделывания полевых культур.</w:t>
            </w:r>
          </w:p>
        </w:tc>
        <w:tc>
          <w:tcPr>
            <w:tcW w:w="2051" w:type="pct"/>
          </w:tcPr>
          <w:p w14:paraId="0B45FE34" w14:textId="439A9B1B" w:rsidR="008C7D48" w:rsidRPr="00DA5D11" w:rsidRDefault="008C7D48" w:rsidP="008D4F9B">
            <w:pPr>
              <w:suppressAutoHyphens/>
              <w:spacing w:after="0"/>
              <w:contextualSpacing/>
              <w:rPr>
                <w:rFonts w:ascii="Times New Roman" w:eastAsiaTheme="minorHAnsi" w:hAnsi="Times New Roman" w:cstheme="minorBidi"/>
                <w:lang w:eastAsia="en-US"/>
              </w:rPr>
            </w:pPr>
            <w:r w:rsidRPr="00C17C14">
              <w:rPr>
                <w:rFonts w:ascii="Times New Roman" w:eastAsiaTheme="minorHAnsi" w:hAnsi="Times New Roman" w:cstheme="minorBidi"/>
                <w:lang w:eastAsia="en-US"/>
              </w:rPr>
              <w:t>Выполнение технологических операций по применению удобрений и средств защиты растений в соответствии с агротехническими требованиями</w:t>
            </w:r>
          </w:p>
        </w:tc>
        <w:tc>
          <w:tcPr>
            <w:tcW w:w="1405" w:type="pct"/>
            <w:vMerge/>
          </w:tcPr>
          <w:p w14:paraId="1735B8AE" w14:textId="77777777" w:rsidR="008C7D48" w:rsidRPr="00DA5D11" w:rsidRDefault="008C7D48" w:rsidP="008D4F9B">
            <w:pPr>
              <w:suppressAutoHyphens/>
              <w:spacing w:after="0"/>
              <w:contextualSpacing/>
              <w:rPr>
                <w:rFonts w:ascii="Times New Roman" w:eastAsiaTheme="minorHAnsi" w:hAnsi="Times New Roman" w:cstheme="minorBidi"/>
                <w:lang w:eastAsia="en-US"/>
              </w:rPr>
            </w:pPr>
          </w:p>
        </w:tc>
      </w:tr>
      <w:tr w:rsidR="008C7D48" w:rsidRPr="00DA5D11" w14:paraId="31FD81F5" w14:textId="77777777" w:rsidTr="008C7D48">
        <w:trPr>
          <w:trHeight w:val="698"/>
        </w:trPr>
        <w:tc>
          <w:tcPr>
            <w:tcW w:w="1543" w:type="pct"/>
          </w:tcPr>
          <w:p w14:paraId="788713AB" w14:textId="20C1222D" w:rsidR="008C7D48" w:rsidRPr="00DA5D11" w:rsidRDefault="008C7D48" w:rsidP="00DA5D11">
            <w:pPr>
              <w:suppressAutoHyphens/>
              <w:spacing w:after="0"/>
              <w:contextualSpacing/>
              <w:rPr>
                <w:rFonts w:ascii="Times New Roman" w:eastAsiaTheme="minorHAnsi" w:hAnsi="Times New Roman" w:cstheme="minorBidi"/>
                <w:lang w:eastAsia="en-US"/>
              </w:rPr>
            </w:pPr>
            <w:r w:rsidRPr="00DA5D11">
              <w:rPr>
                <w:rFonts w:ascii="Times New Roman" w:eastAsiaTheme="minorHAnsi" w:hAnsi="Times New Roman" w:cstheme="minorBidi"/>
                <w:lang w:eastAsia="en-US"/>
              </w:rPr>
              <w:t>ПК 1.3. Выполнять немеханизированные операции по уборке, доработке и хранению продукции полевых культур.</w:t>
            </w:r>
          </w:p>
        </w:tc>
        <w:tc>
          <w:tcPr>
            <w:tcW w:w="2051" w:type="pct"/>
          </w:tcPr>
          <w:p w14:paraId="710A85F9" w14:textId="64F45E37" w:rsidR="008C7D48" w:rsidRPr="00DA5D11" w:rsidRDefault="008C7D48" w:rsidP="008D4F9B">
            <w:pPr>
              <w:suppressAutoHyphens/>
              <w:spacing w:after="0"/>
              <w:contextualSpacing/>
              <w:rPr>
                <w:rFonts w:ascii="Times New Roman" w:eastAsiaTheme="minorHAnsi" w:hAnsi="Times New Roman" w:cstheme="minorBidi"/>
                <w:lang w:eastAsia="en-US"/>
              </w:rPr>
            </w:pPr>
            <w:r w:rsidRPr="00C17C14">
              <w:rPr>
                <w:rFonts w:ascii="Times New Roman" w:eastAsiaTheme="minorHAnsi" w:hAnsi="Times New Roman" w:cstheme="minorBidi"/>
                <w:lang w:eastAsia="en-US"/>
              </w:rPr>
              <w:t>Выполнение технологических приемов уборки, доработки, первичной переработки и хранения полеводческой продукции в соответствии с агротехническими требованиями</w:t>
            </w:r>
          </w:p>
        </w:tc>
        <w:tc>
          <w:tcPr>
            <w:tcW w:w="1405" w:type="pct"/>
            <w:vMerge/>
          </w:tcPr>
          <w:p w14:paraId="3BC28F3A" w14:textId="77777777" w:rsidR="008C7D48" w:rsidRPr="00DA5D11" w:rsidRDefault="008C7D48" w:rsidP="008D4F9B">
            <w:pPr>
              <w:suppressAutoHyphens/>
              <w:spacing w:after="0"/>
              <w:contextualSpacing/>
              <w:rPr>
                <w:rFonts w:ascii="Times New Roman" w:eastAsiaTheme="minorHAnsi" w:hAnsi="Times New Roman" w:cstheme="minorBidi"/>
                <w:lang w:eastAsia="en-US"/>
              </w:rPr>
            </w:pPr>
          </w:p>
        </w:tc>
      </w:tr>
      <w:tr w:rsidR="008C7D48" w:rsidRPr="00DA5D11" w14:paraId="03BCBE74" w14:textId="77777777" w:rsidTr="008C7D48">
        <w:trPr>
          <w:trHeight w:val="698"/>
        </w:trPr>
        <w:tc>
          <w:tcPr>
            <w:tcW w:w="1543" w:type="pct"/>
          </w:tcPr>
          <w:p w14:paraId="281660CD" w14:textId="1B6551D1" w:rsidR="008C7D48" w:rsidRPr="00DA5D11" w:rsidRDefault="008C7D48" w:rsidP="00DA5D11">
            <w:pPr>
              <w:suppressAutoHyphens/>
              <w:spacing w:after="0"/>
              <w:contextualSpacing/>
              <w:rPr>
                <w:rFonts w:ascii="Times New Roman" w:eastAsiaTheme="minorHAnsi" w:hAnsi="Times New Roman" w:cstheme="minorBidi"/>
                <w:lang w:eastAsia="en-US"/>
              </w:rPr>
            </w:pPr>
            <w:r w:rsidRPr="008C7D48">
              <w:rPr>
                <w:rFonts w:ascii="Times New Roman" w:eastAsiaTheme="minorHAnsi" w:hAnsi="Times New Roman" w:cstheme="minorBidi"/>
                <w:lang w:eastAsia="en-US"/>
              </w:rPr>
              <w:t>ОК 01. Выбирать способы решения задач профессиональной деятельности применительно к различным контекстам</w:t>
            </w:r>
          </w:p>
        </w:tc>
        <w:tc>
          <w:tcPr>
            <w:tcW w:w="2051" w:type="pct"/>
          </w:tcPr>
          <w:p w14:paraId="7D8C5250" w14:textId="0D31464D" w:rsidR="008C7D48" w:rsidRPr="00C17C14" w:rsidRDefault="008C7D48" w:rsidP="008D4F9B">
            <w:pPr>
              <w:suppressAutoHyphens/>
              <w:spacing w:after="0"/>
              <w:contextualSpacing/>
              <w:rPr>
                <w:rFonts w:ascii="Times New Roman" w:eastAsiaTheme="minorHAnsi" w:hAnsi="Times New Roman" w:cstheme="minorBidi"/>
                <w:lang w:eastAsia="en-US"/>
              </w:rPr>
            </w:pPr>
            <w:r w:rsidRPr="008C7D48">
              <w:rPr>
                <w:rFonts w:ascii="Times New Roman" w:eastAsiaTheme="minorHAnsi" w:hAnsi="Times New Roman" w:cstheme="minorBidi"/>
                <w:lang w:eastAsia="en-US"/>
              </w:rPr>
              <w:t>Правильный выбор способов для решения задач по управлению работой коллектива в профессиональной деятельности</w:t>
            </w:r>
          </w:p>
        </w:tc>
        <w:tc>
          <w:tcPr>
            <w:tcW w:w="1405" w:type="pct"/>
            <w:vMerge/>
          </w:tcPr>
          <w:p w14:paraId="0B3ECFF6" w14:textId="77777777" w:rsidR="008C7D48" w:rsidRPr="00DA5D11" w:rsidRDefault="008C7D48" w:rsidP="008D4F9B">
            <w:pPr>
              <w:suppressAutoHyphens/>
              <w:spacing w:after="0"/>
              <w:contextualSpacing/>
              <w:rPr>
                <w:rFonts w:ascii="Times New Roman" w:eastAsiaTheme="minorHAnsi" w:hAnsi="Times New Roman" w:cstheme="minorBidi"/>
                <w:lang w:eastAsia="en-US"/>
              </w:rPr>
            </w:pPr>
          </w:p>
        </w:tc>
      </w:tr>
      <w:tr w:rsidR="008C7D48" w:rsidRPr="00DA5D11" w14:paraId="22B31F9A" w14:textId="77777777" w:rsidTr="008C7D48">
        <w:trPr>
          <w:trHeight w:val="698"/>
        </w:trPr>
        <w:tc>
          <w:tcPr>
            <w:tcW w:w="1543" w:type="pct"/>
          </w:tcPr>
          <w:p w14:paraId="786FB2F3" w14:textId="280CA10E" w:rsidR="008C7D48" w:rsidRPr="00DA5D11" w:rsidRDefault="008C7D48" w:rsidP="00DA5D11">
            <w:pPr>
              <w:suppressAutoHyphens/>
              <w:spacing w:after="0"/>
              <w:contextualSpacing/>
              <w:rPr>
                <w:rFonts w:ascii="Times New Roman" w:eastAsiaTheme="minorHAnsi" w:hAnsi="Times New Roman" w:cstheme="minorBidi"/>
                <w:lang w:eastAsia="en-US"/>
              </w:rPr>
            </w:pPr>
            <w:r w:rsidRPr="008C7D48">
              <w:rPr>
                <w:rFonts w:ascii="Times New Roman" w:eastAsiaTheme="minorHAnsi" w:hAnsi="Times New Roman" w:cstheme="minorBidi"/>
                <w:lang w:eastAsia="en-US"/>
              </w:rPr>
              <w:t>ОК 04. Эффективно взаимодействовать и работать в коллективе и команде</w:t>
            </w:r>
          </w:p>
        </w:tc>
        <w:tc>
          <w:tcPr>
            <w:tcW w:w="2051" w:type="pct"/>
          </w:tcPr>
          <w:p w14:paraId="7030FC5A" w14:textId="74421E83" w:rsidR="008C7D48" w:rsidRPr="00C17C14" w:rsidRDefault="008C7D48" w:rsidP="008D4F9B">
            <w:pPr>
              <w:suppressAutoHyphens/>
              <w:spacing w:after="0"/>
              <w:contextualSpacing/>
              <w:rPr>
                <w:rFonts w:ascii="Times New Roman" w:eastAsiaTheme="minorHAnsi" w:hAnsi="Times New Roman" w:cstheme="minorBidi"/>
                <w:lang w:eastAsia="en-US"/>
              </w:rPr>
            </w:pPr>
            <w:r w:rsidRPr="008C7D48">
              <w:rPr>
                <w:rFonts w:ascii="Times New Roman" w:eastAsiaTheme="minorHAnsi" w:hAnsi="Times New Roman" w:cstheme="minorBidi"/>
                <w:lang w:eastAsia="en-US"/>
              </w:rPr>
              <w:t>Коммуникабельность при работе в коллективе и команде, эффективность во взаимодействии с коллегами, преподавателями, руководителями практики и клиентами</w:t>
            </w:r>
          </w:p>
        </w:tc>
        <w:tc>
          <w:tcPr>
            <w:tcW w:w="1405" w:type="pct"/>
            <w:vMerge/>
          </w:tcPr>
          <w:p w14:paraId="224DEE13" w14:textId="77777777" w:rsidR="008C7D48" w:rsidRPr="00DA5D11" w:rsidRDefault="008C7D48" w:rsidP="008D4F9B">
            <w:pPr>
              <w:suppressAutoHyphens/>
              <w:spacing w:after="0"/>
              <w:contextualSpacing/>
              <w:rPr>
                <w:rFonts w:ascii="Times New Roman" w:eastAsiaTheme="minorHAnsi" w:hAnsi="Times New Roman" w:cstheme="minorBidi"/>
                <w:lang w:eastAsia="en-US"/>
              </w:rPr>
            </w:pPr>
          </w:p>
        </w:tc>
      </w:tr>
      <w:tr w:rsidR="008C7D48" w:rsidRPr="00DA5D11" w14:paraId="20DE72C2" w14:textId="77777777" w:rsidTr="008C7D48">
        <w:trPr>
          <w:trHeight w:val="698"/>
        </w:trPr>
        <w:tc>
          <w:tcPr>
            <w:tcW w:w="1543" w:type="pct"/>
          </w:tcPr>
          <w:p w14:paraId="2C891CA6" w14:textId="1D71703C" w:rsidR="008C7D48" w:rsidRPr="00DA5D11" w:rsidRDefault="008C7D48" w:rsidP="00DA5D11">
            <w:pPr>
              <w:suppressAutoHyphens/>
              <w:spacing w:after="0"/>
              <w:contextualSpacing/>
              <w:rPr>
                <w:rFonts w:ascii="Times New Roman" w:eastAsiaTheme="minorHAnsi" w:hAnsi="Times New Roman" w:cstheme="minorBidi"/>
                <w:lang w:eastAsia="en-US"/>
              </w:rPr>
            </w:pPr>
            <w:r w:rsidRPr="008C7D48">
              <w:rPr>
                <w:rFonts w:ascii="Times New Roman" w:eastAsiaTheme="minorHAnsi" w:hAnsi="Times New Roman" w:cstheme="minorBidi"/>
                <w:lang w:eastAsia="en-US"/>
              </w:rPr>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2051" w:type="pct"/>
          </w:tcPr>
          <w:p w14:paraId="231CCC38" w14:textId="35314A1D" w:rsidR="008C7D48" w:rsidRPr="00C17C14" w:rsidRDefault="008C7D48" w:rsidP="008D4F9B">
            <w:pPr>
              <w:suppressAutoHyphens/>
              <w:spacing w:after="0"/>
              <w:contextualSpacing/>
              <w:rPr>
                <w:rFonts w:ascii="Times New Roman" w:eastAsiaTheme="minorHAnsi" w:hAnsi="Times New Roman" w:cstheme="minorBidi"/>
                <w:lang w:eastAsia="en-US"/>
              </w:rPr>
            </w:pPr>
            <w:r w:rsidRPr="008C7D48">
              <w:rPr>
                <w:rFonts w:ascii="Times New Roman" w:eastAsiaTheme="minorHAnsi" w:hAnsi="Times New Roman" w:cstheme="minorBidi"/>
                <w:lang w:eastAsia="en-US"/>
              </w:rPr>
              <w:t>Знание обучающимися правил по охране и защите растительного и животного мира, почвенного плодородия и их неукоснительное выполнение в профессиональной деятельности, знание и использование ресурсосберегающих технологий при производстве продукции полевых культур</w:t>
            </w:r>
          </w:p>
        </w:tc>
        <w:tc>
          <w:tcPr>
            <w:tcW w:w="1405" w:type="pct"/>
            <w:vMerge/>
          </w:tcPr>
          <w:p w14:paraId="22D357DD" w14:textId="77777777" w:rsidR="008C7D48" w:rsidRPr="00DA5D11" w:rsidRDefault="008C7D48" w:rsidP="008D4F9B">
            <w:pPr>
              <w:suppressAutoHyphens/>
              <w:spacing w:after="0"/>
              <w:contextualSpacing/>
              <w:rPr>
                <w:rFonts w:ascii="Times New Roman" w:eastAsiaTheme="minorHAnsi" w:hAnsi="Times New Roman" w:cstheme="minorBidi"/>
                <w:lang w:eastAsia="en-US"/>
              </w:rPr>
            </w:pPr>
          </w:p>
        </w:tc>
      </w:tr>
    </w:tbl>
    <w:p w14:paraId="2AB62E54" w14:textId="77777777" w:rsidR="00A54813" w:rsidRDefault="00A54813">
      <w:pPr>
        <w:spacing w:after="160" w:line="259" w:lineRule="auto"/>
        <w:rPr>
          <w:rFonts w:ascii="Times New Roman" w:hAnsi="Times New Roman"/>
          <w:b/>
          <w:sz w:val="24"/>
          <w:szCs w:val="24"/>
        </w:rPr>
      </w:pPr>
      <w:r>
        <w:rPr>
          <w:rFonts w:ascii="Times New Roman" w:hAnsi="Times New Roman"/>
          <w:b/>
          <w:sz w:val="24"/>
          <w:szCs w:val="24"/>
        </w:rPr>
        <w:br w:type="page"/>
      </w:r>
    </w:p>
    <w:p w14:paraId="0BC993DF" w14:textId="77777777" w:rsidR="003152A8" w:rsidRPr="00D522C6" w:rsidRDefault="003152A8" w:rsidP="003152A8">
      <w:pPr>
        <w:keepNext/>
        <w:spacing w:before="240" w:after="120" w:line="240" w:lineRule="auto"/>
        <w:ind w:firstLine="709"/>
        <w:jc w:val="right"/>
        <w:outlineLvl w:val="0"/>
        <w:rPr>
          <w:rFonts w:ascii="Times New Roman" w:hAnsi="Times New Roman"/>
          <w:b/>
          <w:bCs/>
          <w:kern w:val="32"/>
          <w:sz w:val="24"/>
          <w:szCs w:val="24"/>
          <w:lang w:val="x-none" w:eastAsia="x-none"/>
        </w:rPr>
      </w:pPr>
      <w:r w:rsidRPr="00D522C6">
        <w:rPr>
          <w:rFonts w:ascii="Times New Roman" w:hAnsi="Times New Roman"/>
          <w:b/>
          <w:bCs/>
          <w:kern w:val="32"/>
          <w:sz w:val="24"/>
          <w:szCs w:val="24"/>
          <w:lang w:val="x-none" w:eastAsia="x-none"/>
        </w:rPr>
        <w:lastRenderedPageBreak/>
        <w:t xml:space="preserve">Приложение </w:t>
      </w:r>
      <w:r w:rsidRPr="00D522C6">
        <w:rPr>
          <w:rFonts w:ascii="Times New Roman" w:hAnsi="Times New Roman"/>
          <w:b/>
          <w:bCs/>
          <w:kern w:val="32"/>
          <w:sz w:val="24"/>
          <w:szCs w:val="24"/>
          <w:lang w:eastAsia="x-none"/>
        </w:rPr>
        <w:t xml:space="preserve">2. </w:t>
      </w:r>
      <w:r>
        <w:rPr>
          <w:rFonts w:ascii="Times New Roman" w:hAnsi="Times New Roman"/>
          <w:b/>
          <w:bCs/>
          <w:kern w:val="32"/>
          <w:sz w:val="24"/>
          <w:szCs w:val="24"/>
          <w:lang w:eastAsia="x-none"/>
        </w:rPr>
        <w:t>Примерные п</w:t>
      </w:r>
      <w:proofErr w:type="spellStart"/>
      <w:r w:rsidRPr="00D522C6">
        <w:rPr>
          <w:rFonts w:ascii="Times New Roman" w:hAnsi="Times New Roman"/>
          <w:b/>
          <w:bCs/>
          <w:kern w:val="32"/>
          <w:sz w:val="24"/>
          <w:szCs w:val="24"/>
          <w:lang w:val="x-none" w:eastAsia="x-none"/>
        </w:rPr>
        <w:t>рограммы</w:t>
      </w:r>
      <w:proofErr w:type="spellEnd"/>
      <w:r w:rsidRPr="00D522C6">
        <w:rPr>
          <w:rFonts w:ascii="Times New Roman" w:hAnsi="Times New Roman"/>
          <w:b/>
          <w:bCs/>
          <w:kern w:val="32"/>
          <w:sz w:val="24"/>
          <w:szCs w:val="24"/>
          <w:lang w:val="x-none" w:eastAsia="x-none"/>
        </w:rPr>
        <w:t xml:space="preserve"> профессиональных модулей</w:t>
      </w:r>
    </w:p>
    <w:p w14:paraId="4F3A77ED" w14:textId="77777777" w:rsidR="003152A8" w:rsidRPr="00D522C6" w:rsidRDefault="003152A8" w:rsidP="003152A8">
      <w:pPr>
        <w:spacing w:after="0" w:line="240" w:lineRule="auto"/>
        <w:rPr>
          <w:rFonts w:asciiTheme="minorHAnsi" w:eastAsiaTheme="minorHAnsi" w:hAnsiTheme="minorHAnsi" w:cstheme="minorBidi"/>
          <w:lang w:val="x-none" w:eastAsia="x-none"/>
        </w:rPr>
      </w:pPr>
    </w:p>
    <w:p w14:paraId="1117957E" w14:textId="3C3116D6" w:rsidR="003152A8" w:rsidRPr="00D522C6" w:rsidRDefault="003152A8" w:rsidP="003152A8">
      <w:pPr>
        <w:spacing w:after="0" w:line="360" w:lineRule="auto"/>
        <w:jc w:val="right"/>
        <w:outlineLvl w:val="1"/>
        <w:rPr>
          <w:rFonts w:ascii="Times New Roman" w:hAnsi="Times New Roman"/>
          <w:b/>
          <w:bCs/>
          <w:sz w:val="24"/>
          <w:szCs w:val="24"/>
        </w:rPr>
      </w:pPr>
      <w:r w:rsidRPr="00D522C6">
        <w:rPr>
          <w:rFonts w:ascii="Times New Roman" w:hAnsi="Times New Roman"/>
          <w:b/>
          <w:bCs/>
          <w:sz w:val="24"/>
          <w:szCs w:val="24"/>
        </w:rPr>
        <w:t>Приложение 2</w:t>
      </w:r>
      <w:r>
        <w:rPr>
          <w:rFonts w:ascii="Times New Roman" w:hAnsi="Times New Roman"/>
          <w:b/>
          <w:bCs/>
          <w:sz w:val="24"/>
          <w:szCs w:val="24"/>
        </w:rPr>
        <w:t>.3</w:t>
      </w:r>
    </w:p>
    <w:p w14:paraId="50CEC6CF" w14:textId="77777777" w:rsidR="003152A8" w:rsidRPr="00D522C6" w:rsidRDefault="003152A8" w:rsidP="003152A8">
      <w:pPr>
        <w:spacing w:after="0" w:line="360" w:lineRule="auto"/>
        <w:jc w:val="right"/>
        <w:rPr>
          <w:rFonts w:ascii="Times New Roman" w:eastAsiaTheme="minorHAnsi" w:hAnsi="Times New Roman" w:cstheme="minorBidi"/>
          <w:b/>
          <w:i/>
          <w:sz w:val="24"/>
          <w:szCs w:val="24"/>
          <w:lang w:eastAsia="en-US"/>
        </w:rPr>
      </w:pPr>
      <w:r w:rsidRPr="00D522C6">
        <w:rPr>
          <w:rFonts w:ascii="Times New Roman" w:eastAsiaTheme="minorHAnsi" w:hAnsi="Times New Roman" w:cstheme="minorBidi"/>
          <w:sz w:val="24"/>
          <w:szCs w:val="24"/>
          <w:lang w:eastAsia="en-US"/>
        </w:rPr>
        <w:t xml:space="preserve">к ПОП-П по </w:t>
      </w:r>
      <w:r w:rsidRPr="00567C36">
        <w:rPr>
          <w:rFonts w:ascii="Times New Roman" w:eastAsiaTheme="minorHAnsi" w:hAnsi="Times New Roman" w:cstheme="minorBidi"/>
          <w:iCs/>
          <w:sz w:val="24"/>
          <w:szCs w:val="24"/>
          <w:lang w:eastAsia="en-US"/>
        </w:rPr>
        <w:t>профессии</w:t>
      </w:r>
    </w:p>
    <w:p w14:paraId="27ADCA58" w14:textId="77777777" w:rsidR="003152A8" w:rsidRPr="00567C36" w:rsidRDefault="003152A8" w:rsidP="003152A8">
      <w:pPr>
        <w:spacing w:after="0" w:line="240" w:lineRule="auto"/>
        <w:jc w:val="right"/>
        <w:rPr>
          <w:rFonts w:ascii="Times New Roman" w:eastAsiaTheme="minorHAnsi" w:hAnsi="Times New Roman" w:cstheme="minorBidi"/>
          <w:bCs/>
          <w:iCs/>
          <w:vertAlign w:val="superscript"/>
          <w:lang w:eastAsia="en-US"/>
        </w:rPr>
      </w:pPr>
      <w:r w:rsidRPr="00567C36">
        <w:rPr>
          <w:rFonts w:ascii="Times New Roman" w:eastAsiaTheme="minorHAnsi" w:hAnsi="Times New Roman" w:cstheme="minorBidi"/>
          <w:bCs/>
          <w:iCs/>
          <w:sz w:val="24"/>
          <w:szCs w:val="24"/>
          <w:lang w:eastAsia="en-US"/>
        </w:rPr>
        <w:t>35.01.26 Мастер растениеводства</w:t>
      </w:r>
    </w:p>
    <w:p w14:paraId="51384EF6"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783A07A9"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6544C57E"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1A597095"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7440B6A1"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71AB28A9"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4E43C412"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18C5B6F1"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7407EB34"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6ED717CF"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4CB94C05"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7BA64457"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3498A65B"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5F32C880"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3A42AF5E"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2B4E6CF6"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7AB6DB9A"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541392AA" w14:textId="77777777" w:rsidR="003152A8" w:rsidRPr="00D522C6" w:rsidRDefault="003152A8" w:rsidP="003152A8">
      <w:pPr>
        <w:spacing w:after="0" w:line="240" w:lineRule="auto"/>
        <w:jc w:val="center"/>
        <w:rPr>
          <w:rFonts w:ascii="Times New Roman" w:eastAsiaTheme="minorHAnsi" w:hAnsi="Times New Roman" w:cstheme="minorBidi"/>
          <w:b/>
          <w:sz w:val="24"/>
          <w:szCs w:val="24"/>
          <w:lang w:eastAsia="en-US"/>
        </w:rPr>
      </w:pPr>
      <w:r w:rsidRPr="00D522C6">
        <w:rPr>
          <w:rFonts w:ascii="Times New Roman" w:eastAsiaTheme="minorHAnsi" w:hAnsi="Times New Roman" w:cstheme="minorBidi"/>
          <w:b/>
          <w:color w:val="000000"/>
          <w:sz w:val="24"/>
          <w:szCs w:val="24"/>
          <w:lang w:eastAsia="en-US"/>
        </w:rPr>
        <w:t>РАБОЧАЯ ПРОГРАММА</w:t>
      </w:r>
      <w:r w:rsidRPr="00D522C6">
        <w:rPr>
          <w:rFonts w:ascii="Times New Roman" w:eastAsiaTheme="minorHAnsi" w:hAnsi="Times New Roman" w:cstheme="minorBidi"/>
          <w:b/>
          <w:sz w:val="24"/>
          <w:szCs w:val="24"/>
          <w:lang w:eastAsia="en-US"/>
        </w:rPr>
        <w:t xml:space="preserve"> ПРОФЕССИОНАЛЬНОГО МОДУЛЯ</w:t>
      </w:r>
    </w:p>
    <w:p w14:paraId="0DEE5702" w14:textId="77777777" w:rsidR="003152A8" w:rsidRPr="00D522C6" w:rsidRDefault="003152A8" w:rsidP="003152A8">
      <w:pPr>
        <w:spacing w:after="0" w:line="240" w:lineRule="auto"/>
        <w:jc w:val="center"/>
        <w:rPr>
          <w:rFonts w:ascii="Times New Roman" w:eastAsiaTheme="minorHAnsi" w:hAnsi="Times New Roman" w:cstheme="minorBidi"/>
          <w:b/>
          <w:sz w:val="24"/>
          <w:szCs w:val="24"/>
          <w:u w:val="single"/>
          <w:lang w:eastAsia="en-US"/>
        </w:rPr>
      </w:pPr>
    </w:p>
    <w:p w14:paraId="0B8C93A3" w14:textId="329287B7" w:rsidR="003152A8" w:rsidRPr="00B24B17" w:rsidRDefault="003152A8" w:rsidP="003152A8">
      <w:pPr>
        <w:spacing w:after="0"/>
        <w:jc w:val="center"/>
        <w:rPr>
          <w:rFonts w:ascii="Times New Roman" w:hAnsi="Times New Roman"/>
          <w:b/>
          <w:sz w:val="24"/>
          <w:szCs w:val="24"/>
        </w:rPr>
      </w:pPr>
      <w:r w:rsidRPr="00B24B17">
        <w:rPr>
          <w:rFonts w:ascii="Times New Roman" w:hAnsi="Times New Roman"/>
          <w:b/>
          <w:sz w:val="24"/>
          <w:szCs w:val="24"/>
        </w:rPr>
        <w:t>«</w:t>
      </w:r>
      <w:r w:rsidRPr="00567C36">
        <w:rPr>
          <w:rFonts w:ascii="Times New Roman" w:hAnsi="Times New Roman"/>
          <w:b/>
          <w:sz w:val="24"/>
          <w:szCs w:val="24"/>
        </w:rPr>
        <w:t>ПМ.0</w:t>
      </w:r>
      <w:r>
        <w:rPr>
          <w:rFonts w:ascii="Times New Roman" w:hAnsi="Times New Roman"/>
          <w:b/>
          <w:sz w:val="24"/>
          <w:szCs w:val="24"/>
        </w:rPr>
        <w:t>1</w:t>
      </w:r>
      <w:r w:rsidRPr="00567C36">
        <w:rPr>
          <w:rFonts w:ascii="Times New Roman" w:hAnsi="Times New Roman"/>
          <w:b/>
          <w:sz w:val="24"/>
          <w:szCs w:val="24"/>
        </w:rPr>
        <w:t xml:space="preserve"> </w:t>
      </w:r>
      <w:r>
        <w:rPr>
          <w:rFonts w:ascii="Times New Roman" w:hAnsi="Times New Roman"/>
          <w:b/>
          <w:sz w:val="24"/>
          <w:szCs w:val="24"/>
        </w:rPr>
        <w:t>В</w:t>
      </w:r>
      <w:r w:rsidRPr="003152A8">
        <w:rPr>
          <w:rFonts w:ascii="Times New Roman" w:hAnsi="Times New Roman"/>
          <w:b/>
          <w:sz w:val="24"/>
          <w:szCs w:val="24"/>
        </w:rPr>
        <w:t>ыполнение работ по производству посадочного материала плодовых и ягодных культур</w:t>
      </w:r>
      <w:r>
        <w:rPr>
          <w:rFonts w:ascii="Times New Roman" w:hAnsi="Times New Roman"/>
          <w:b/>
          <w:sz w:val="24"/>
          <w:szCs w:val="24"/>
        </w:rPr>
        <w:t xml:space="preserve"> (по выбору)</w:t>
      </w:r>
      <w:r w:rsidRPr="00B24B17">
        <w:rPr>
          <w:rFonts w:ascii="Times New Roman" w:hAnsi="Times New Roman"/>
          <w:b/>
          <w:sz w:val="24"/>
          <w:szCs w:val="24"/>
        </w:rPr>
        <w:t>»</w:t>
      </w:r>
    </w:p>
    <w:p w14:paraId="2B0898A0" w14:textId="77777777" w:rsidR="003152A8" w:rsidRPr="00B24B17" w:rsidRDefault="003152A8" w:rsidP="003152A8">
      <w:pPr>
        <w:jc w:val="center"/>
        <w:rPr>
          <w:rFonts w:ascii="Times New Roman" w:hAnsi="Times New Roman"/>
          <w:i/>
          <w:sz w:val="28"/>
          <w:szCs w:val="28"/>
          <w:vertAlign w:val="superscript"/>
        </w:rPr>
      </w:pPr>
    </w:p>
    <w:p w14:paraId="03D405C0" w14:textId="77777777" w:rsidR="003152A8" w:rsidRPr="007D0D6F" w:rsidRDefault="003152A8" w:rsidP="003152A8">
      <w:pPr>
        <w:jc w:val="center"/>
        <w:rPr>
          <w:rFonts w:ascii="Times New Roman" w:hAnsi="Times New Roman"/>
          <w:b/>
          <w:i/>
          <w:sz w:val="24"/>
          <w:szCs w:val="24"/>
        </w:rPr>
      </w:pPr>
      <w:r w:rsidRPr="00B24B17">
        <w:rPr>
          <w:rFonts w:ascii="Times New Roman" w:hAnsi="Times New Roman"/>
          <w:b/>
          <w:sz w:val="24"/>
          <w:szCs w:val="24"/>
        </w:rPr>
        <w:t xml:space="preserve">Обязательный профессиональный блок </w:t>
      </w:r>
    </w:p>
    <w:p w14:paraId="77ED3F22"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639BF7E1"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71816EBE"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0D826078"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5DBB8F5E"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7F77F6B1"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383FD392"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03A457D7"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52CA97BD"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412C162F"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535BF1D3"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095902F3"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36D2C8D8"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4F6FD285"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0FEC202C"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709AE204"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00DDAFD7"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53AF6C4C"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0BDA8B5C" w14:textId="77777777" w:rsidR="003152A8" w:rsidRPr="00D522C6" w:rsidRDefault="003152A8" w:rsidP="003152A8">
      <w:pPr>
        <w:spacing w:after="0" w:line="240" w:lineRule="auto"/>
        <w:jc w:val="center"/>
        <w:rPr>
          <w:rFonts w:ascii="Times New Roman" w:eastAsiaTheme="minorHAnsi" w:hAnsi="Times New Roman" w:cstheme="minorBidi"/>
          <w:b/>
          <w:i/>
          <w:sz w:val="24"/>
          <w:szCs w:val="24"/>
          <w:lang w:eastAsia="en-US"/>
        </w:rPr>
      </w:pPr>
    </w:p>
    <w:p w14:paraId="5A210F01" w14:textId="77777777" w:rsidR="003152A8" w:rsidRPr="00AB2605" w:rsidRDefault="003152A8" w:rsidP="003152A8">
      <w:pPr>
        <w:spacing w:after="0" w:line="240" w:lineRule="auto"/>
        <w:jc w:val="center"/>
        <w:rPr>
          <w:rFonts w:ascii="Times New Roman" w:eastAsiaTheme="minorHAnsi" w:hAnsi="Times New Roman" w:cstheme="minorBidi"/>
          <w:b/>
          <w:iCs/>
          <w:sz w:val="24"/>
          <w:szCs w:val="24"/>
          <w:lang w:eastAsia="en-US"/>
        </w:rPr>
      </w:pPr>
      <w:r w:rsidRPr="00D522C6">
        <w:rPr>
          <w:rFonts w:ascii="Times New Roman" w:eastAsiaTheme="minorHAnsi" w:hAnsi="Times New Roman" w:cstheme="minorBidi"/>
          <w:b/>
          <w:bCs/>
          <w:iCs/>
          <w:lang w:eastAsia="en-US"/>
        </w:rPr>
        <w:t>2</w:t>
      </w:r>
      <w:r>
        <w:rPr>
          <w:rFonts w:ascii="Times New Roman" w:eastAsiaTheme="minorHAnsi" w:hAnsi="Times New Roman" w:cstheme="minorBidi"/>
          <w:b/>
          <w:bCs/>
          <w:iCs/>
          <w:lang w:eastAsia="en-US"/>
        </w:rPr>
        <w:t>023</w:t>
      </w:r>
      <w:r w:rsidRPr="00D522C6">
        <w:rPr>
          <w:rFonts w:ascii="Times New Roman" w:eastAsiaTheme="minorHAnsi" w:hAnsi="Times New Roman" w:cstheme="minorBidi"/>
          <w:b/>
          <w:bCs/>
          <w:iCs/>
          <w:lang w:eastAsia="en-US"/>
        </w:rPr>
        <w:t xml:space="preserve"> г.</w:t>
      </w:r>
    </w:p>
    <w:p w14:paraId="41497740" w14:textId="77777777" w:rsidR="003152A8" w:rsidRPr="009F4E30" w:rsidRDefault="003152A8" w:rsidP="003152A8">
      <w:pPr>
        <w:rPr>
          <w:rFonts w:ascii="Times New Roman" w:hAnsi="Times New Roman"/>
          <w:b/>
          <w:sz w:val="28"/>
          <w:szCs w:val="28"/>
        </w:rPr>
        <w:sectPr w:rsidR="003152A8" w:rsidRPr="009F4E30" w:rsidSect="00E77E0D">
          <w:headerReference w:type="even" r:id="rId12"/>
          <w:pgSz w:w="11906" w:h="16838"/>
          <w:pgMar w:top="1134" w:right="567" w:bottom="1134" w:left="1701" w:header="709" w:footer="709" w:gutter="0"/>
          <w:cols w:space="708"/>
          <w:titlePg/>
          <w:docGrid w:linePitch="360"/>
        </w:sectPr>
      </w:pPr>
    </w:p>
    <w:p w14:paraId="3A709C94" w14:textId="77777777" w:rsidR="003152A8" w:rsidRDefault="003152A8" w:rsidP="003152A8">
      <w:pPr>
        <w:spacing w:after="0"/>
        <w:jc w:val="center"/>
        <w:rPr>
          <w:rFonts w:ascii="Times New Roman" w:eastAsiaTheme="minorHAnsi" w:hAnsi="Times New Roman"/>
          <w:b/>
          <w:i/>
          <w:sz w:val="24"/>
          <w:szCs w:val="24"/>
          <w:lang w:eastAsia="en-US"/>
        </w:rPr>
      </w:pPr>
      <w:r w:rsidRPr="00AB2605">
        <w:rPr>
          <w:rFonts w:ascii="Times New Roman" w:eastAsiaTheme="minorHAnsi" w:hAnsi="Times New Roman"/>
          <w:b/>
          <w:i/>
          <w:sz w:val="24"/>
          <w:szCs w:val="24"/>
          <w:lang w:eastAsia="en-US"/>
        </w:rPr>
        <w:lastRenderedPageBreak/>
        <w:t>СОДЕРЖАНИЕ</w:t>
      </w:r>
    </w:p>
    <w:p w14:paraId="0D33BACD" w14:textId="77777777" w:rsidR="003152A8" w:rsidRDefault="003152A8" w:rsidP="003152A8">
      <w:pPr>
        <w:spacing w:after="0"/>
        <w:jc w:val="both"/>
        <w:rPr>
          <w:rFonts w:ascii="Times New Roman" w:eastAsiaTheme="minorHAnsi" w:hAnsi="Times New Roman"/>
          <w:b/>
          <w:i/>
          <w:sz w:val="24"/>
          <w:szCs w:val="24"/>
          <w:lang w:eastAsia="en-US"/>
        </w:rPr>
      </w:pPr>
    </w:p>
    <w:tbl>
      <w:tblPr>
        <w:tblW w:w="0" w:type="auto"/>
        <w:tblLook w:val="01E0" w:firstRow="1" w:lastRow="1" w:firstColumn="1" w:lastColumn="1" w:noHBand="0" w:noVBand="0"/>
      </w:tblPr>
      <w:tblGrid>
        <w:gridCol w:w="7501"/>
        <w:gridCol w:w="1854"/>
      </w:tblGrid>
      <w:tr w:rsidR="003152A8" w:rsidRPr="00AB2605" w14:paraId="05DFE919" w14:textId="77777777" w:rsidTr="00E77E0D">
        <w:tc>
          <w:tcPr>
            <w:tcW w:w="7501" w:type="dxa"/>
          </w:tcPr>
          <w:p w14:paraId="14920691" w14:textId="77777777" w:rsidR="003152A8" w:rsidRPr="00AB2605" w:rsidRDefault="003152A8" w:rsidP="00E77E0D">
            <w:pPr>
              <w:numPr>
                <w:ilvl w:val="0"/>
                <w:numId w:val="22"/>
              </w:numPr>
              <w:tabs>
                <w:tab w:val="num" w:pos="284"/>
              </w:tabs>
              <w:suppressAutoHyphens/>
              <w:rPr>
                <w:rFonts w:ascii="Times New Roman" w:eastAsiaTheme="minorHAnsi" w:hAnsi="Times New Roman" w:cstheme="minorBidi"/>
                <w:b/>
                <w:sz w:val="24"/>
                <w:szCs w:val="24"/>
                <w:lang w:eastAsia="en-US"/>
              </w:rPr>
            </w:pPr>
            <w:r w:rsidRPr="00AB2605">
              <w:rPr>
                <w:rFonts w:ascii="Times New Roman" w:eastAsiaTheme="minorHAnsi" w:hAnsi="Times New Roman" w:cstheme="minorBidi"/>
                <w:b/>
                <w:sz w:val="24"/>
                <w:szCs w:val="24"/>
                <w:lang w:eastAsia="en-US"/>
              </w:rPr>
              <w:t xml:space="preserve">ОБЩАЯ ХАРАКТЕРИСТИКА </w:t>
            </w:r>
            <w:r w:rsidRPr="00AB2605">
              <w:rPr>
                <w:rFonts w:ascii="Times New Roman" w:eastAsiaTheme="minorHAnsi" w:hAnsi="Times New Roman" w:cstheme="minorBidi"/>
                <w:b/>
                <w:color w:val="000000"/>
                <w:sz w:val="24"/>
                <w:szCs w:val="24"/>
                <w:lang w:eastAsia="en-US"/>
              </w:rPr>
              <w:t xml:space="preserve">РАБОЧЕЙ </w:t>
            </w:r>
            <w:r w:rsidRPr="00AB2605">
              <w:rPr>
                <w:rFonts w:ascii="Times New Roman" w:eastAsiaTheme="minorHAnsi" w:hAnsi="Times New Roman" w:cstheme="minorBidi"/>
                <w:b/>
                <w:sz w:val="24"/>
                <w:szCs w:val="24"/>
                <w:lang w:eastAsia="en-US"/>
              </w:rPr>
              <w:t>ПРОГРАММЫ ПРОФЕССИОНАЛЬНОГО МОДУЛЯ</w:t>
            </w:r>
          </w:p>
        </w:tc>
        <w:tc>
          <w:tcPr>
            <w:tcW w:w="1854" w:type="dxa"/>
          </w:tcPr>
          <w:p w14:paraId="4112B614" w14:textId="77777777" w:rsidR="003152A8" w:rsidRPr="00AB2605" w:rsidRDefault="003152A8" w:rsidP="00E77E0D">
            <w:pPr>
              <w:rPr>
                <w:rFonts w:ascii="Times New Roman" w:eastAsiaTheme="minorHAnsi" w:hAnsi="Times New Roman" w:cstheme="minorBidi"/>
                <w:b/>
                <w:sz w:val="24"/>
                <w:szCs w:val="24"/>
                <w:lang w:eastAsia="en-US"/>
              </w:rPr>
            </w:pPr>
          </w:p>
        </w:tc>
      </w:tr>
      <w:tr w:rsidR="003152A8" w:rsidRPr="00AB2605" w14:paraId="2A01567B" w14:textId="77777777" w:rsidTr="00E77E0D">
        <w:tc>
          <w:tcPr>
            <w:tcW w:w="7501" w:type="dxa"/>
          </w:tcPr>
          <w:p w14:paraId="79FE10A9" w14:textId="77777777" w:rsidR="003152A8" w:rsidRPr="00AB2605" w:rsidRDefault="003152A8" w:rsidP="00E77E0D">
            <w:pPr>
              <w:numPr>
                <w:ilvl w:val="0"/>
                <w:numId w:val="22"/>
              </w:numPr>
              <w:tabs>
                <w:tab w:val="num" w:pos="284"/>
              </w:tabs>
              <w:suppressAutoHyphens/>
              <w:rPr>
                <w:rFonts w:ascii="Times New Roman" w:eastAsiaTheme="minorHAnsi" w:hAnsi="Times New Roman" w:cstheme="minorBidi"/>
                <w:b/>
                <w:sz w:val="24"/>
                <w:szCs w:val="24"/>
                <w:lang w:eastAsia="en-US"/>
              </w:rPr>
            </w:pPr>
            <w:r w:rsidRPr="00AB2605">
              <w:rPr>
                <w:rFonts w:ascii="Times New Roman" w:eastAsiaTheme="minorHAnsi" w:hAnsi="Times New Roman" w:cstheme="minorBidi"/>
                <w:b/>
                <w:sz w:val="24"/>
                <w:szCs w:val="24"/>
                <w:lang w:eastAsia="en-US"/>
              </w:rPr>
              <w:t>СТРУКТУРА И СОДЕРЖАНИЕ ПРОФЕССИОНАЛЬНОГО МОДУЛЯ</w:t>
            </w:r>
          </w:p>
          <w:p w14:paraId="22D22685" w14:textId="77777777" w:rsidR="003152A8" w:rsidRPr="00AB2605" w:rsidRDefault="003152A8" w:rsidP="00E77E0D">
            <w:pPr>
              <w:numPr>
                <w:ilvl w:val="0"/>
                <w:numId w:val="22"/>
              </w:numPr>
              <w:tabs>
                <w:tab w:val="num" w:pos="284"/>
              </w:tabs>
              <w:suppressAutoHyphens/>
              <w:rPr>
                <w:rFonts w:ascii="Times New Roman" w:eastAsiaTheme="minorHAnsi" w:hAnsi="Times New Roman" w:cstheme="minorBidi"/>
                <w:b/>
                <w:sz w:val="24"/>
                <w:szCs w:val="24"/>
                <w:lang w:eastAsia="en-US"/>
              </w:rPr>
            </w:pPr>
            <w:r w:rsidRPr="00AB2605">
              <w:rPr>
                <w:rFonts w:ascii="Times New Roman" w:eastAsiaTheme="minorHAnsi" w:hAnsi="Times New Roman" w:cstheme="minorBidi"/>
                <w:b/>
                <w:sz w:val="24"/>
                <w:szCs w:val="24"/>
                <w:lang w:eastAsia="en-US"/>
              </w:rPr>
              <w:t>УСЛОВИЯ РЕАЛИЗАЦИИ ПРОФЕССИОНАЛЬНОГО МОДУЛЯ</w:t>
            </w:r>
          </w:p>
        </w:tc>
        <w:tc>
          <w:tcPr>
            <w:tcW w:w="1854" w:type="dxa"/>
          </w:tcPr>
          <w:p w14:paraId="731C915B" w14:textId="77777777" w:rsidR="003152A8" w:rsidRPr="00AB2605" w:rsidRDefault="003152A8" w:rsidP="00E77E0D">
            <w:pPr>
              <w:rPr>
                <w:rFonts w:ascii="Times New Roman" w:eastAsiaTheme="minorHAnsi" w:hAnsi="Times New Roman" w:cstheme="minorBidi"/>
                <w:b/>
                <w:sz w:val="24"/>
                <w:szCs w:val="24"/>
                <w:lang w:eastAsia="en-US"/>
              </w:rPr>
            </w:pPr>
          </w:p>
        </w:tc>
      </w:tr>
      <w:tr w:rsidR="003152A8" w:rsidRPr="00AB2605" w14:paraId="11503E6F" w14:textId="77777777" w:rsidTr="00E77E0D">
        <w:tc>
          <w:tcPr>
            <w:tcW w:w="7501" w:type="dxa"/>
          </w:tcPr>
          <w:p w14:paraId="105F816E" w14:textId="77777777" w:rsidR="003152A8" w:rsidRPr="00AB2605" w:rsidRDefault="003152A8" w:rsidP="00E77E0D">
            <w:pPr>
              <w:numPr>
                <w:ilvl w:val="0"/>
                <w:numId w:val="22"/>
              </w:numPr>
              <w:suppressAutoHyphens/>
              <w:rPr>
                <w:rFonts w:ascii="Times New Roman" w:eastAsiaTheme="minorHAnsi" w:hAnsi="Times New Roman" w:cstheme="minorBidi"/>
                <w:b/>
                <w:sz w:val="24"/>
                <w:szCs w:val="24"/>
                <w:lang w:eastAsia="en-US"/>
              </w:rPr>
            </w:pPr>
            <w:r w:rsidRPr="00AB2605">
              <w:rPr>
                <w:rFonts w:ascii="Times New Roman" w:eastAsiaTheme="minorHAnsi" w:hAnsi="Times New Roman" w:cstheme="minorBidi"/>
                <w:b/>
                <w:sz w:val="24"/>
                <w:szCs w:val="24"/>
                <w:lang w:eastAsia="en-US"/>
              </w:rPr>
              <w:t>КОНТРОЛЬ И ОЦЕНКА РЕЗУЛЬТАТОВ ОСВОЕНИЯ ПРОФЕССИОНАЛЬНОГО МОДУЛЯ</w:t>
            </w:r>
          </w:p>
          <w:p w14:paraId="3AF51D25" w14:textId="77777777" w:rsidR="003152A8" w:rsidRPr="00AB2605" w:rsidRDefault="003152A8" w:rsidP="00E77E0D">
            <w:pPr>
              <w:suppressAutoHyphens/>
              <w:rPr>
                <w:rFonts w:ascii="Times New Roman" w:eastAsiaTheme="minorHAnsi" w:hAnsi="Times New Roman" w:cstheme="minorBidi"/>
                <w:b/>
                <w:sz w:val="24"/>
                <w:szCs w:val="24"/>
                <w:lang w:eastAsia="en-US"/>
              </w:rPr>
            </w:pPr>
          </w:p>
        </w:tc>
        <w:tc>
          <w:tcPr>
            <w:tcW w:w="1854" w:type="dxa"/>
          </w:tcPr>
          <w:p w14:paraId="686BF984" w14:textId="77777777" w:rsidR="003152A8" w:rsidRPr="00AB2605" w:rsidRDefault="003152A8" w:rsidP="00E77E0D">
            <w:pPr>
              <w:rPr>
                <w:rFonts w:ascii="Times New Roman" w:eastAsiaTheme="minorHAnsi" w:hAnsi="Times New Roman" w:cstheme="minorBidi"/>
                <w:b/>
                <w:sz w:val="24"/>
                <w:szCs w:val="24"/>
                <w:lang w:eastAsia="en-US"/>
              </w:rPr>
            </w:pPr>
          </w:p>
        </w:tc>
      </w:tr>
    </w:tbl>
    <w:p w14:paraId="4E77D701" w14:textId="77777777" w:rsidR="003152A8" w:rsidRPr="00AB2605" w:rsidRDefault="003152A8" w:rsidP="003152A8">
      <w:pPr>
        <w:spacing w:after="0"/>
        <w:jc w:val="center"/>
        <w:rPr>
          <w:rFonts w:ascii="Times New Roman" w:eastAsiaTheme="minorHAnsi" w:hAnsi="Times New Roman"/>
          <w:b/>
          <w:i/>
          <w:sz w:val="24"/>
          <w:szCs w:val="24"/>
          <w:lang w:eastAsia="en-US"/>
        </w:rPr>
      </w:pPr>
    </w:p>
    <w:p w14:paraId="6680216B" w14:textId="77777777" w:rsidR="003152A8" w:rsidRPr="00AB2605" w:rsidRDefault="003152A8" w:rsidP="003152A8">
      <w:pPr>
        <w:spacing w:after="0"/>
        <w:rPr>
          <w:rFonts w:ascii="Times New Roman" w:eastAsiaTheme="minorHAnsi" w:hAnsi="Times New Roman"/>
          <w:b/>
          <w:i/>
          <w:sz w:val="24"/>
          <w:szCs w:val="24"/>
          <w:lang w:eastAsia="en-US"/>
        </w:rPr>
      </w:pPr>
    </w:p>
    <w:p w14:paraId="5C8F00D4" w14:textId="77777777" w:rsidR="003152A8" w:rsidRPr="00AB2605" w:rsidRDefault="003152A8" w:rsidP="003152A8">
      <w:pPr>
        <w:spacing w:after="0" w:line="240" w:lineRule="auto"/>
        <w:rPr>
          <w:rFonts w:ascii="Times New Roman" w:eastAsiaTheme="minorHAnsi" w:hAnsi="Times New Roman" w:cstheme="minorBidi"/>
          <w:b/>
          <w:i/>
          <w:sz w:val="24"/>
          <w:szCs w:val="24"/>
          <w:lang w:eastAsia="en-US"/>
        </w:rPr>
        <w:sectPr w:rsidR="003152A8" w:rsidRPr="00AB2605" w:rsidSect="00E77E0D">
          <w:pgSz w:w="11907" w:h="16840"/>
          <w:pgMar w:top="1134" w:right="851" w:bottom="992" w:left="1418" w:header="709" w:footer="709" w:gutter="0"/>
          <w:cols w:space="720"/>
        </w:sectPr>
      </w:pPr>
    </w:p>
    <w:p w14:paraId="751FA1A0" w14:textId="77777777" w:rsidR="003152A8" w:rsidRPr="00101802" w:rsidRDefault="003152A8" w:rsidP="003152A8">
      <w:pPr>
        <w:spacing w:after="0"/>
        <w:jc w:val="center"/>
        <w:rPr>
          <w:rFonts w:ascii="Times New Roman" w:eastAsiaTheme="minorHAnsi" w:hAnsi="Times New Roman" w:cstheme="minorBidi"/>
          <w:b/>
          <w:sz w:val="24"/>
          <w:szCs w:val="24"/>
          <w:lang w:eastAsia="en-US"/>
        </w:rPr>
      </w:pPr>
      <w:r w:rsidRPr="00101802">
        <w:rPr>
          <w:rFonts w:ascii="Times New Roman" w:eastAsiaTheme="minorHAnsi" w:hAnsi="Times New Roman" w:cstheme="minorBidi"/>
          <w:b/>
          <w:sz w:val="24"/>
          <w:szCs w:val="24"/>
          <w:lang w:eastAsia="en-US"/>
        </w:rPr>
        <w:lastRenderedPageBreak/>
        <w:t xml:space="preserve">1. ОБЩАЯ ХАРАКТЕРИСТИКА </w:t>
      </w:r>
      <w:r w:rsidRPr="00101802">
        <w:rPr>
          <w:rFonts w:ascii="Times New Roman" w:eastAsiaTheme="minorHAnsi" w:hAnsi="Times New Roman" w:cstheme="minorBidi"/>
          <w:b/>
          <w:color w:val="000000"/>
          <w:sz w:val="24"/>
          <w:szCs w:val="24"/>
          <w:lang w:eastAsia="en-US"/>
        </w:rPr>
        <w:t>РАБОЧЕЙ ПРОГРАММЫ</w:t>
      </w:r>
    </w:p>
    <w:p w14:paraId="59886472" w14:textId="77777777" w:rsidR="003152A8" w:rsidRPr="00101802" w:rsidRDefault="003152A8" w:rsidP="003152A8">
      <w:pPr>
        <w:spacing w:after="0"/>
        <w:jc w:val="center"/>
        <w:rPr>
          <w:rFonts w:ascii="Times New Roman" w:eastAsiaTheme="minorHAnsi" w:hAnsi="Times New Roman" w:cstheme="minorBidi"/>
          <w:b/>
          <w:sz w:val="24"/>
          <w:szCs w:val="24"/>
          <w:lang w:eastAsia="en-US"/>
        </w:rPr>
      </w:pPr>
      <w:r w:rsidRPr="00101802">
        <w:rPr>
          <w:rFonts w:ascii="Times New Roman" w:eastAsiaTheme="minorHAnsi" w:hAnsi="Times New Roman" w:cstheme="minorBidi"/>
          <w:b/>
          <w:sz w:val="24"/>
          <w:szCs w:val="24"/>
          <w:lang w:eastAsia="en-US"/>
        </w:rPr>
        <w:t>ПРОФЕССИОНАЛЬНОГО МОДУЛЯ</w:t>
      </w:r>
    </w:p>
    <w:p w14:paraId="608243DA" w14:textId="1E2C3CFD" w:rsidR="003152A8" w:rsidRPr="00A3657F" w:rsidRDefault="003152A8" w:rsidP="003152A8">
      <w:pPr>
        <w:spacing w:after="0"/>
        <w:jc w:val="center"/>
        <w:rPr>
          <w:rFonts w:ascii="Times New Roman" w:hAnsi="Times New Roman"/>
          <w:b/>
          <w:sz w:val="24"/>
          <w:szCs w:val="24"/>
        </w:rPr>
      </w:pPr>
      <w:r w:rsidRPr="00A3657F">
        <w:rPr>
          <w:rFonts w:ascii="Times New Roman" w:hAnsi="Times New Roman"/>
          <w:b/>
          <w:sz w:val="24"/>
          <w:szCs w:val="24"/>
        </w:rPr>
        <w:t>«</w:t>
      </w:r>
      <w:r>
        <w:rPr>
          <w:rFonts w:ascii="Times New Roman" w:hAnsi="Times New Roman"/>
          <w:b/>
          <w:sz w:val="24"/>
          <w:szCs w:val="24"/>
        </w:rPr>
        <w:t xml:space="preserve">ПМ.01 </w:t>
      </w:r>
      <w:r w:rsidRPr="003152A8">
        <w:rPr>
          <w:rFonts w:ascii="Times New Roman" w:hAnsi="Times New Roman"/>
          <w:b/>
          <w:sz w:val="24"/>
          <w:szCs w:val="24"/>
        </w:rPr>
        <w:t>Выполнение работ по производству посадочного материала плодовых и ягодных культур</w:t>
      </w:r>
      <w:r w:rsidRPr="00A3657F">
        <w:rPr>
          <w:rFonts w:ascii="Times New Roman" w:hAnsi="Times New Roman"/>
          <w:b/>
          <w:sz w:val="24"/>
          <w:szCs w:val="24"/>
        </w:rPr>
        <w:t>»</w:t>
      </w:r>
    </w:p>
    <w:p w14:paraId="0071E541" w14:textId="77777777" w:rsidR="003152A8" w:rsidRPr="00A3657F" w:rsidRDefault="003152A8" w:rsidP="003152A8">
      <w:pPr>
        <w:suppressAutoHyphens/>
        <w:spacing w:after="0"/>
        <w:ind w:firstLine="709"/>
        <w:rPr>
          <w:rFonts w:ascii="Times New Roman" w:hAnsi="Times New Roman"/>
          <w:b/>
          <w:sz w:val="24"/>
          <w:szCs w:val="24"/>
        </w:rPr>
      </w:pPr>
      <w:r w:rsidRPr="00A3657F">
        <w:rPr>
          <w:rFonts w:ascii="Times New Roman" w:hAnsi="Times New Roman"/>
          <w:b/>
          <w:sz w:val="24"/>
          <w:szCs w:val="24"/>
        </w:rPr>
        <w:t xml:space="preserve">1.1. Цель и планируемые результаты освоения профессионального модуля </w:t>
      </w:r>
    </w:p>
    <w:p w14:paraId="2C74A709" w14:textId="03076297" w:rsidR="003152A8" w:rsidRPr="00A3657F" w:rsidRDefault="003152A8" w:rsidP="003152A8">
      <w:pPr>
        <w:suppressAutoHyphens/>
        <w:spacing w:after="0"/>
        <w:ind w:firstLine="709"/>
        <w:jc w:val="both"/>
        <w:rPr>
          <w:rFonts w:ascii="Times New Roman" w:hAnsi="Times New Roman"/>
          <w:sz w:val="24"/>
          <w:szCs w:val="24"/>
        </w:rPr>
      </w:pPr>
      <w:r w:rsidRPr="00A3657F">
        <w:rPr>
          <w:rFonts w:ascii="Times New Roman" w:hAnsi="Times New Roman"/>
          <w:sz w:val="24"/>
          <w:szCs w:val="24"/>
        </w:rPr>
        <w:t xml:space="preserve">В результате изучения профессионального модуля обучающийся должен освоить основной вид деятельности </w:t>
      </w:r>
      <w:r w:rsidRPr="00567C36">
        <w:rPr>
          <w:rFonts w:ascii="Times New Roman" w:hAnsi="Times New Roman"/>
          <w:sz w:val="24"/>
          <w:szCs w:val="24"/>
        </w:rPr>
        <w:t>«</w:t>
      </w:r>
      <w:r>
        <w:rPr>
          <w:rFonts w:ascii="Times New Roman" w:hAnsi="Times New Roman"/>
          <w:sz w:val="24"/>
          <w:szCs w:val="24"/>
        </w:rPr>
        <w:t>в</w:t>
      </w:r>
      <w:r w:rsidRPr="003152A8">
        <w:rPr>
          <w:rFonts w:ascii="Times New Roman" w:hAnsi="Times New Roman"/>
          <w:sz w:val="24"/>
          <w:szCs w:val="24"/>
        </w:rPr>
        <w:t>ыполнение работ по производству посадочного материала плодовых и ягодных культур</w:t>
      </w:r>
      <w:r w:rsidRPr="00567C36">
        <w:rPr>
          <w:rFonts w:ascii="Times New Roman" w:hAnsi="Times New Roman"/>
          <w:bCs/>
          <w:sz w:val="24"/>
          <w:szCs w:val="24"/>
        </w:rPr>
        <w:t>»</w:t>
      </w:r>
      <w:r w:rsidRPr="00A3657F">
        <w:rPr>
          <w:rFonts w:ascii="Times New Roman" w:hAnsi="Times New Roman"/>
          <w:b/>
          <w:bCs/>
        </w:rPr>
        <w:t xml:space="preserve"> </w:t>
      </w:r>
      <w:r w:rsidRPr="00A3657F">
        <w:rPr>
          <w:rFonts w:ascii="Times New Roman" w:hAnsi="Times New Roman"/>
          <w:sz w:val="24"/>
          <w:szCs w:val="24"/>
        </w:rPr>
        <w:t>и соответствующие ему общие компетенции и профессиональные компетенции:</w:t>
      </w:r>
    </w:p>
    <w:p w14:paraId="1238D57F" w14:textId="77777777" w:rsidR="003152A8" w:rsidRPr="00A3657F" w:rsidRDefault="003152A8" w:rsidP="003152A8">
      <w:pPr>
        <w:numPr>
          <w:ilvl w:val="2"/>
          <w:numId w:val="23"/>
        </w:numPr>
        <w:spacing w:after="0"/>
        <w:jc w:val="both"/>
        <w:rPr>
          <w:rFonts w:ascii="Times New Roman" w:eastAsiaTheme="minorHAnsi" w:hAnsi="Times New Roman" w:cstheme="minorBidi"/>
          <w:sz w:val="24"/>
          <w:szCs w:val="24"/>
          <w:lang w:eastAsia="en-US"/>
        </w:rPr>
      </w:pPr>
      <w:r w:rsidRPr="00A3657F">
        <w:rPr>
          <w:rFonts w:ascii="Times New Roman" w:eastAsiaTheme="minorHAnsi" w:hAnsi="Times New Roman" w:cstheme="minorBidi"/>
          <w:sz w:val="24"/>
          <w:szCs w:val="24"/>
          <w:lang w:eastAsia="en-US"/>
        </w:rPr>
        <w:t>Перечень общих компетенций</w:t>
      </w:r>
      <w:r w:rsidRPr="00A3657F">
        <w:rPr>
          <w:rFonts w:asciiTheme="minorHAnsi" w:eastAsiaTheme="minorHAnsi" w:hAnsiTheme="minorHAnsi"/>
          <w:vertAlign w:val="superscript"/>
          <w:lang w:eastAsia="en-US"/>
        </w:rPr>
        <w:footnoteReference w:id="4"/>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3"/>
        <w:gridCol w:w="7748"/>
      </w:tblGrid>
      <w:tr w:rsidR="003152A8" w:rsidRPr="00567C36" w14:paraId="23D3E90C" w14:textId="77777777" w:rsidTr="00E77E0D">
        <w:tc>
          <w:tcPr>
            <w:tcW w:w="1173" w:type="dxa"/>
          </w:tcPr>
          <w:p w14:paraId="29632438" w14:textId="77777777" w:rsidR="003152A8" w:rsidRPr="00567C36" w:rsidRDefault="003152A8" w:rsidP="00E77E0D">
            <w:pPr>
              <w:spacing w:after="0" w:line="240" w:lineRule="auto"/>
              <w:rPr>
                <w:rFonts w:ascii="Times New Roman" w:eastAsiaTheme="minorHAnsi" w:hAnsi="Times New Roman"/>
                <w:iCs/>
                <w:sz w:val="24"/>
                <w:szCs w:val="24"/>
                <w:lang w:eastAsia="en-US"/>
              </w:rPr>
            </w:pPr>
            <w:r w:rsidRPr="00567C36">
              <w:rPr>
                <w:rFonts w:ascii="Times New Roman" w:eastAsiaTheme="minorHAnsi" w:hAnsi="Times New Roman"/>
                <w:iCs/>
                <w:sz w:val="24"/>
                <w:szCs w:val="24"/>
                <w:lang w:eastAsia="en-US"/>
              </w:rPr>
              <w:t>Код</w:t>
            </w:r>
          </w:p>
        </w:tc>
        <w:tc>
          <w:tcPr>
            <w:tcW w:w="7748" w:type="dxa"/>
          </w:tcPr>
          <w:p w14:paraId="5B714794" w14:textId="77777777" w:rsidR="003152A8" w:rsidRPr="00567C36" w:rsidRDefault="003152A8" w:rsidP="00E77E0D">
            <w:pPr>
              <w:spacing w:after="0" w:line="240" w:lineRule="auto"/>
              <w:jc w:val="center"/>
              <w:rPr>
                <w:rFonts w:ascii="Times New Roman" w:eastAsiaTheme="minorHAnsi" w:hAnsi="Times New Roman"/>
                <w:iCs/>
                <w:sz w:val="24"/>
                <w:szCs w:val="24"/>
                <w:lang w:eastAsia="en-US"/>
              </w:rPr>
            </w:pPr>
            <w:r w:rsidRPr="00567C36">
              <w:rPr>
                <w:rFonts w:ascii="Times New Roman" w:eastAsiaTheme="minorHAnsi" w:hAnsi="Times New Roman"/>
                <w:iCs/>
                <w:sz w:val="24"/>
                <w:szCs w:val="24"/>
                <w:lang w:eastAsia="en-US"/>
              </w:rPr>
              <w:t>Наименование общих компетенций</w:t>
            </w:r>
          </w:p>
        </w:tc>
      </w:tr>
      <w:tr w:rsidR="003152A8" w:rsidRPr="00567C36" w14:paraId="32857A4D" w14:textId="77777777" w:rsidTr="00E77E0D">
        <w:trPr>
          <w:trHeight w:val="327"/>
        </w:trPr>
        <w:tc>
          <w:tcPr>
            <w:tcW w:w="1173" w:type="dxa"/>
          </w:tcPr>
          <w:p w14:paraId="13A03F4A" w14:textId="77777777" w:rsidR="003152A8" w:rsidRPr="00567C36" w:rsidRDefault="003152A8" w:rsidP="00E77E0D">
            <w:pPr>
              <w:spacing w:after="0" w:line="240" w:lineRule="auto"/>
              <w:rPr>
                <w:rFonts w:ascii="Times New Roman" w:eastAsiaTheme="minorHAnsi" w:hAnsi="Times New Roman"/>
                <w:b/>
                <w:bCs/>
                <w:i/>
                <w:iCs/>
                <w:sz w:val="24"/>
                <w:szCs w:val="24"/>
                <w:lang w:eastAsia="en-US"/>
              </w:rPr>
            </w:pPr>
            <w:r w:rsidRPr="00567C36">
              <w:rPr>
                <w:rStyle w:val="aff6"/>
                <w:rFonts w:ascii="Times New Roman" w:hAnsi="Times New Roman"/>
                <w:b/>
                <w:bCs/>
                <w:i w:val="0"/>
                <w:iCs/>
                <w:sz w:val="24"/>
                <w:szCs w:val="24"/>
              </w:rPr>
              <w:t>ОК 01.</w:t>
            </w:r>
          </w:p>
        </w:tc>
        <w:tc>
          <w:tcPr>
            <w:tcW w:w="7748" w:type="dxa"/>
          </w:tcPr>
          <w:p w14:paraId="05A8A9C4" w14:textId="77777777" w:rsidR="003152A8" w:rsidRPr="00567C36" w:rsidRDefault="003152A8" w:rsidP="00E77E0D">
            <w:pPr>
              <w:spacing w:after="0" w:line="240" w:lineRule="auto"/>
              <w:rPr>
                <w:rFonts w:ascii="Times New Roman" w:eastAsiaTheme="minorHAnsi" w:hAnsi="Times New Roman"/>
                <w:iCs/>
                <w:sz w:val="24"/>
                <w:szCs w:val="24"/>
                <w:lang w:eastAsia="en-US"/>
              </w:rPr>
            </w:pPr>
            <w:r w:rsidRPr="00DA662A">
              <w:rPr>
                <w:rFonts w:ascii="Times New Roman" w:hAnsi="Times New Roman"/>
                <w:sz w:val="24"/>
                <w:szCs w:val="24"/>
              </w:rPr>
              <w:t>Выбирать способы решения задач профессиональной деятельности приме</w:t>
            </w:r>
            <w:r>
              <w:rPr>
                <w:rFonts w:ascii="Times New Roman" w:hAnsi="Times New Roman"/>
                <w:sz w:val="24"/>
                <w:szCs w:val="24"/>
              </w:rPr>
              <w:t>нительно к различным контекстам</w:t>
            </w:r>
          </w:p>
        </w:tc>
      </w:tr>
      <w:tr w:rsidR="003152A8" w:rsidRPr="00567C36" w14:paraId="58217918" w14:textId="77777777" w:rsidTr="00E77E0D">
        <w:tc>
          <w:tcPr>
            <w:tcW w:w="1173" w:type="dxa"/>
          </w:tcPr>
          <w:p w14:paraId="45B1BB5B" w14:textId="77777777" w:rsidR="003152A8" w:rsidRPr="00567C36" w:rsidRDefault="003152A8" w:rsidP="00E77E0D">
            <w:pPr>
              <w:spacing w:after="0" w:line="240" w:lineRule="auto"/>
              <w:rPr>
                <w:rFonts w:ascii="Times New Roman" w:eastAsiaTheme="minorHAnsi" w:hAnsi="Times New Roman"/>
                <w:b/>
                <w:bCs/>
                <w:iCs/>
                <w:sz w:val="24"/>
                <w:szCs w:val="24"/>
                <w:lang w:eastAsia="en-US"/>
              </w:rPr>
            </w:pPr>
            <w:r w:rsidRPr="00567C36">
              <w:rPr>
                <w:rFonts w:ascii="Times New Roman" w:hAnsi="Times New Roman"/>
                <w:b/>
                <w:bCs/>
                <w:sz w:val="24"/>
                <w:szCs w:val="24"/>
              </w:rPr>
              <w:t>ОК 04.</w:t>
            </w:r>
          </w:p>
        </w:tc>
        <w:tc>
          <w:tcPr>
            <w:tcW w:w="7748" w:type="dxa"/>
          </w:tcPr>
          <w:p w14:paraId="4E6D74AA" w14:textId="77777777" w:rsidR="003152A8" w:rsidRPr="00567C36" w:rsidRDefault="003152A8" w:rsidP="00E77E0D">
            <w:pPr>
              <w:spacing w:after="0" w:line="240" w:lineRule="auto"/>
              <w:rPr>
                <w:rFonts w:ascii="Times New Roman" w:eastAsiaTheme="minorHAnsi" w:hAnsi="Times New Roman"/>
                <w:bCs/>
                <w:iCs/>
                <w:sz w:val="24"/>
                <w:szCs w:val="24"/>
                <w:lang w:eastAsia="en-US"/>
              </w:rPr>
            </w:pPr>
            <w:r w:rsidRPr="00DA662A">
              <w:rPr>
                <w:rFonts w:ascii="Times New Roman" w:hAnsi="Times New Roman"/>
                <w:sz w:val="24"/>
                <w:szCs w:val="24"/>
              </w:rPr>
              <w:t>Эффективно взаимодействовать и работать в коллективе и команде</w:t>
            </w:r>
          </w:p>
        </w:tc>
      </w:tr>
      <w:tr w:rsidR="003152A8" w:rsidRPr="00567C36" w14:paraId="35555DA5" w14:textId="77777777" w:rsidTr="00E77E0D">
        <w:tc>
          <w:tcPr>
            <w:tcW w:w="1173" w:type="dxa"/>
          </w:tcPr>
          <w:p w14:paraId="172F77AC" w14:textId="77777777" w:rsidR="003152A8" w:rsidRPr="00567C36" w:rsidRDefault="003152A8" w:rsidP="00E77E0D">
            <w:pPr>
              <w:spacing w:after="0" w:line="240" w:lineRule="auto"/>
              <w:rPr>
                <w:rFonts w:ascii="Times New Roman" w:eastAsiaTheme="minorHAnsi" w:hAnsi="Times New Roman"/>
                <w:b/>
                <w:bCs/>
                <w:iCs/>
                <w:sz w:val="24"/>
                <w:szCs w:val="24"/>
                <w:lang w:eastAsia="en-US"/>
              </w:rPr>
            </w:pPr>
            <w:r w:rsidRPr="00567C36">
              <w:rPr>
                <w:rFonts w:ascii="Times New Roman" w:hAnsi="Times New Roman"/>
                <w:b/>
                <w:bCs/>
                <w:sz w:val="24"/>
                <w:szCs w:val="24"/>
              </w:rPr>
              <w:t>ОК 07.</w:t>
            </w:r>
          </w:p>
        </w:tc>
        <w:tc>
          <w:tcPr>
            <w:tcW w:w="7748" w:type="dxa"/>
          </w:tcPr>
          <w:p w14:paraId="130EAED2" w14:textId="77777777" w:rsidR="003152A8" w:rsidRPr="00567C36" w:rsidRDefault="003152A8" w:rsidP="00E77E0D">
            <w:pPr>
              <w:spacing w:after="0" w:line="240" w:lineRule="auto"/>
              <w:rPr>
                <w:rFonts w:ascii="Times New Roman" w:eastAsiaTheme="minorHAnsi" w:hAnsi="Times New Roman"/>
                <w:bCs/>
                <w:iCs/>
                <w:sz w:val="24"/>
                <w:szCs w:val="24"/>
                <w:lang w:eastAsia="en-US"/>
              </w:rPr>
            </w:pPr>
            <w:r w:rsidRPr="00DA662A">
              <w:rPr>
                <w:rFonts w:ascii="Times New Roman" w:hAnsi="Times New Roman"/>
                <w:sz w:val="24"/>
                <w:szCs w:val="24"/>
              </w:rPr>
              <w:t>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w:t>
            </w:r>
            <w:r>
              <w:rPr>
                <w:rFonts w:ascii="Times New Roman" w:hAnsi="Times New Roman"/>
                <w:sz w:val="24"/>
                <w:szCs w:val="24"/>
              </w:rPr>
              <w:t>вовать в чрезвычайных ситуациях</w:t>
            </w:r>
          </w:p>
        </w:tc>
      </w:tr>
    </w:tbl>
    <w:p w14:paraId="26F654FD" w14:textId="77777777" w:rsidR="003152A8" w:rsidRPr="008B4C31" w:rsidRDefault="003152A8" w:rsidP="003152A8">
      <w:pPr>
        <w:spacing w:after="0" w:line="240" w:lineRule="auto"/>
        <w:ind w:firstLine="709"/>
        <w:jc w:val="both"/>
        <w:rPr>
          <w:rFonts w:ascii="Times New Roman" w:hAnsi="Times New Roman"/>
          <w:sz w:val="24"/>
          <w:szCs w:val="24"/>
        </w:rPr>
      </w:pPr>
    </w:p>
    <w:p w14:paraId="532743C7" w14:textId="77777777" w:rsidR="003152A8" w:rsidRPr="00101802" w:rsidRDefault="003152A8" w:rsidP="003152A8">
      <w:pPr>
        <w:spacing w:after="0" w:line="240" w:lineRule="auto"/>
        <w:ind w:firstLine="709"/>
        <w:rPr>
          <w:rFonts w:ascii="Times New Roman" w:eastAsiaTheme="minorHAnsi" w:hAnsi="Times New Roman"/>
          <w:bCs/>
          <w:iCs/>
          <w:sz w:val="24"/>
          <w:szCs w:val="24"/>
          <w:lang w:eastAsia="en-US"/>
        </w:rPr>
      </w:pPr>
      <w:r w:rsidRPr="00101802">
        <w:rPr>
          <w:rFonts w:ascii="Times New Roman" w:eastAsiaTheme="minorHAnsi" w:hAnsi="Times New Roman"/>
          <w:bCs/>
          <w:iCs/>
          <w:sz w:val="24"/>
          <w:szCs w:val="24"/>
          <w:lang w:eastAsia="en-US"/>
        </w:rPr>
        <w:t xml:space="preserve">1.1.2. Перечень профессиональных компетенций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8"/>
        <w:gridCol w:w="7773"/>
      </w:tblGrid>
      <w:tr w:rsidR="003152A8" w:rsidRPr="00567C36" w14:paraId="1A73079B" w14:textId="77777777" w:rsidTr="00E77E0D">
        <w:tc>
          <w:tcPr>
            <w:tcW w:w="1148" w:type="dxa"/>
          </w:tcPr>
          <w:p w14:paraId="24600947" w14:textId="77777777" w:rsidR="003152A8" w:rsidRPr="00567C36" w:rsidRDefault="003152A8" w:rsidP="00E77E0D">
            <w:pPr>
              <w:spacing w:after="0" w:line="240" w:lineRule="auto"/>
              <w:rPr>
                <w:rFonts w:ascii="Times New Roman" w:eastAsiaTheme="minorHAnsi" w:hAnsi="Times New Roman"/>
                <w:iCs/>
                <w:sz w:val="24"/>
                <w:szCs w:val="24"/>
                <w:lang w:eastAsia="en-US"/>
              </w:rPr>
            </w:pPr>
            <w:r w:rsidRPr="00567C36">
              <w:rPr>
                <w:rFonts w:ascii="Times New Roman" w:eastAsiaTheme="minorHAnsi" w:hAnsi="Times New Roman"/>
                <w:iCs/>
                <w:sz w:val="24"/>
                <w:szCs w:val="24"/>
                <w:lang w:eastAsia="en-US"/>
              </w:rPr>
              <w:t>Код</w:t>
            </w:r>
          </w:p>
        </w:tc>
        <w:tc>
          <w:tcPr>
            <w:tcW w:w="7773" w:type="dxa"/>
          </w:tcPr>
          <w:p w14:paraId="1350B66C" w14:textId="77777777" w:rsidR="003152A8" w:rsidRPr="00567C36" w:rsidRDefault="003152A8" w:rsidP="00E77E0D">
            <w:pPr>
              <w:spacing w:after="0" w:line="240" w:lineRule="auto"/>
              <w:rPr>
                <w:rFonts w:ascii="Times New Roman" w:eastAsiaTheme="minorHAnsi" w:hAnsi="Times New Roman"/>
                <w:iCs/>
                <w:sz w:val="24"/>
                <w:szCs w:val="24"/>
                <w:lang w:eastAsia="en-US"/>
              </w:rPr>
            </w:pPr>
            <w:r w:rsidRPr="00567C36">
              <w:rPr>
                <w:rFonts w:ascii="Times New Roman" w:eastAsiaTheme="minorHAnsi" w:hAnsi="Times New Roman"/>
                <w:iCs/>
                <w:sz w:val="24"/>
                <w:szCs w:val="24"/>
                <w:lang w:eastAsia="en-US"/>
              </w:rPr>
              <w:t>Наименование видов деятельности и профессиональных компетенций</w:t>
            </w:r>
          </w:p>
        </w:tc>
      </w:tr>
      <w:tr w:rsidR="003152A8" w:rsidRPr="00567C36" w14:paraId="006941D0" w14:textId="77777777" w:rsidTr="00E77E0D">
        <w:tc>
          <w:tcPr>
            <w:tcW w:w="1148" w:type="dxa"/>
          </w:tcPr>
          <w:p w14:paraId="49F78BE4" w14:textId="77777777" w:rsidR="003152A8" w:rsidRPr="00567C36" w:rsidRDefault="003152A8" w:rsidP="00E77E0D">
            <w:pPr>
              <w:spacing w:after="0" w:line="240" w:lineRule="auto"/>
              <w:rPr>
                <w:rFonts w:ascii="Times New Roman" w:eastAsiaTheme="minorHAnsi" w:hAnsi="Times New Roman"/>
                <w:b/>
                <w:iCs/>
                <w:sz w:val="24"/>
                <w:szCs w:val="24"/>
                <w:lang w:eastAsia="en-US"/>
              </w:rPr>
            </w:pPr>
            <w:r w:rsidRPr="00567C36">
              <w:rPr>
                <w:rFonts w:ascii="Times New Roman" w:eastAsiaTheme="minorHAnsi" w:hAnsi="Times New Roman"/>
                <w:b/>
                <w:iCs/>
                <w:sz w:val="24"/>
                <w:szCs w:val="24"/>
                <w:lang w:eastAsia="en-US"/>
              </w:rPr>
              <w:t xml:space="preserve">ВД </w:t>
            </w:r>
            <w:r>
              <w:rPr>
                <w:rFonts w:ascii="Times New Roman" w:eastAsiaTheme="minorHAnsi" w:hAnsi="Times New Roman"/>
                <w:b/>
                <w:iCs/>
                <w:sz w:val="24"/>
                <w:szCs w:val="24"/>
                <w:lang w:eastAsia="en-US"/>
              </w:rPr>
              <w:t>1</w:t>
            </w:r>
          </w:p>
        </w:tc>
        <w:tc>
          <w:tcPr>
            <w:tcW w:w="7773" w:type="dxa"/>
          </w:tcPr>
          <w:p w14:paraId="38BE87B7" w14:textId="0F2098CB" w:rsidR="003152A8" w:rsidRPr="00567C36" w:rsidRDefault="003152A8" w:rsidP="00E77E0D">
            <w:pPr>
              <w:spacing w:after="0" w:line="240" w:lineRule="auto"/>
              <w:rPr>
                <w:rFonts w:ascii="Times New Roman" w:eastAsiaTheme="minorHAnsi" w:hAnsi="Times New Roman"/>
                <w:iCs/>
                <w:sz w:val="24"/>
                <w:szCs w:val="24"/>
                <w:lang w:eastAsia="en-US"/>
              </w:rPr>
            </w:pPr>
            <w:r w:rsidRPr="003152A8">
              <w:rPr>
                <w:rFonts w:ascii="Times New Roman" w:eastAsiaTheme="minorHAnsi" w:hAnsi="Times New Roman"/>
                <w:iCs/>
                <w:sz w:val="24"/>
                <w:szCs w:val="24"/>
                <w:lang w:eastAsia="en-US"/>
              </w:rPr>
              <w:t xml:space="preserve">Выполнение работ по производству посадочного материала плодовых и ягодных культур </w:t>
            </w:r>
            <w:r>
              <w:rPr>
                <w:rFonts w:ascii="Times New Roman" w:eastAsiaTheme="minorHAnsi" w:hAnsi="Times New Roman"/>
                <w:iCs/>
                <w:sz w:val="24"/>
                <w:szCs w:val="24"/>
                <w:lang w:eastAsia="en-US"/>
              </w:rPr>
              <w:t>(по выбору)</w:t>
            </w:r>
          </w:p>
        </w:tc>
      </w:tr>
      <w:tr w:rsidR="00F35780" w:rsidRPr="00567C36" w14:paraId="53A5169D" w14:textId="77777777" w:rsidTr="00E77E0D">
        <w:tc>
          <w:tcPr>
            <w:tcW w:w="1148" w:type="dxa"/>
          </w:tcPr>
          <w:p w14:paraId="610E833B" w14:textId="63AA609D" w:rsidR="00F35780" w:rsidRPr="00567C36" w:rsidRDefault="00F35780" w:rsidP="00F35780">
            <w:pPr>
              <w:spacing w:after="0" w:line="240" w:lineRule="auto"/>
              <w:rPr>
                <w:rFonts w:ascii="Times New Roman" w:eastAsiaTheme="minorHAnsi" w:hAnsi="Times New Roman"/>
                <w:b/>
                <w:bCs/>
                <w:i/>
                <w:iCs/>
                <w:sz w:val="24"/>
                <w:szCs w:val="24"/>
                <w:lang w:eastAsia="en-US"/>
              </w:rPr>
            </w:pPr>
            <w:r w:rsidRPr="00567C36">
              <w:rPr>
                <w:rStyle w:val="aff6"/>
                <w:rFonts w:ascii="Times New Roman" w:hAnsi="Times New Roman"/>
                <w:b/>
                <w:bCs/>
                <w:i w:val="0"/>
                <w:iCs/>
                <w:sz w:val="24"/>
                <w:szCs w:val="24"/>
              </w:rPr>
              <w:t>ПК 1.</w:t>
            </w:r>
            <w:r>
              <w:rPr>
                <w:rStyle w:val="aff6"/>
                <w:rFonts w:ascii="Times New Roman" w:hAnsi="Times New Roman"/>
                <w:b/>
                <w:bCs/>
                <w:i w:val="0"/>
                <w:iCs/>
                <w:sz w:val="24"/>
                <w:szCs w:val="24"/>
              </w:rPr>
              <w:t>1</w:t>
            </w:r>
            <w:r w:rsidRPr="00567C36">
              <w:rPr>
                <w:rStyle w:val="aff6"/>
                <w:rFonts w:ascii="Times New Roman" w:hAnsi="Times New Roman"/>
                <w:b/>
                <w:bCs/>
                <w:i w:val="0"/>
                <w:iCs/>
                <w:sz w:val="24"/>
                <w:szCs w:val="24"/>
              </w:rPr>
              <w:t>.</w:t>
            </w:r>
          </w:p>
        </w:tc>
        <w:tc>
          <w:tcPr>
            <w:tcW w:w="7773" w:type="dxa"/>
          </w:tcPr>
          <w:p w14:paraId="04CD50E5" w14:textId="6BA5AC34" w:rsidR="00F35780" w:rsidRPr="00F35780" w:rsidRDefault="00F35780" w:rsidP="00F35780">
            <w:pPr>
              <w:keepNext/>
              <w:spacing w:after="0" w:line="240" w:lineRule="auto"/>
              <w:outlineLvl w:val="1"/>
              <w:rPr>
                <w:rFonts w:ascii="Times New Roman" w:hAnsi="Times New Roman"/>
                <w:bCs/>
                <w:iCs/>
                <w:sz w:val="24"/>
                <w:szCs w:val="24"/>
              </w:rPr>
            </w:pPr>
            <w:r w:rsidRPr="00F35780">
              <w:rPr>
                <w:rFonts w:ascii="Times New Roman" w:hAnsi="Times New Roman"/>
                <w:sz w:val="24"/>
                <w:szCs w:val="24"/>
              </w:rPr>
              <w:t>Выполнять немеханизированные операции по подготовке почвы, посеву (посадке) плодовых и ягодных культур в питомнике в соответствии с технологиями производства посадочного материала плодовых и ягодных культур</w:t>
            </w:r>
          </w:p>
        </w:tc>
      </w:tr>
      <w:tr w:rsidR="00F35780" w:rsidRPr="00567C36" w14:paraId="533D6049" w14:textId="77777777" w:rsidTr="00E77E0D">
        <w:tc>
          <w:tcPr>
            <w:tcW w:w="1148" w:type="dxa"/>
          </w:tcPr>
          <w:p w14:paraId="7F61726D" w14:textId="0CC563F0" w:rsidR="00F35780" w:rsidRPr="00567C36" w:rsidRDefault="00F35780" w:rsidP="00F35780">
            <w:pPr>
              <w:spacing w:after="0" w:line="240" w:lineRule="auto"/>
              <w:rPr>
                <w:rFonts w:ascii="Times New Roman" w:eastAsiaTheme="minorHAnsi" w:hAnsi="Times New Roman"/>
                <w:b/>
                <w:bCs/>
                <w:iCs/>
                <w:sz w:val="24"/>
                <w:szCs w:val="24"/>
                <w:lang w:eastAsia="en-US"/>
              </w:rPr>
            </w:pPr>
            <w:r w:rsidRPr="00567C36">
              <w:rPr>
                <w:rFonts w:ascii="Times New Roman" w:hAnsi="Times New Roman"/>
                <w:b/>
                <w:bCs/>
                <w:iCs/>
                <w:sz w:val="24"/>
                <w:szCs w:val="24"/>
              </w:rPr>
              <w:t>ПК 1.</w:t>
            </w:r>
            <w:r>
              <w:rPr>
                <w:rFonts w:ascii="Times New Roman" w:hAnsi="Times New Roman"/>
                <w:b/>
                <w:bCs/>
                <w:iCs/>
                <w:sz w:val="24"/>
                <w:szCs w:val="24"/>
              </w:rPr>
              <w:t>2</w:t>
            </w:r>
            <w:r w:rsidRPr="00567C36">
              <w:rPr>
                <w:rFonts w:ascii="Times New Roman" w:hAnsi="Times New Roman"/>
                <w:b/>
                <w:bCs/>
                <w:iCs/>
                <w:sz w:val="24"/>
                <w:szCs w:val="24"/>
              </w:rPr>
              <w:t>.</w:t>
            </w:r>
          </w:p>
        </w:tc>
        <w:tc>
          <w:tcPr>
            <w:tcW w:w="7773" w:type="dxa"/>
          </w:tcPr>
          <w:p w14:paraId="586FC74B" w14:textId="7A010EB8" w:rsidR="00F35780" w:rsidRPr="00567C36" w:rsidRDefault="00F35780" w:rsidP="00F35780">
            <w:pPr>
              <w:spacing w:after="0" w:line="240" w:lineRule="auto"/>
              <w:rPr>
                <w:rFonts w:ascii="Times New Roman" w:eastAsiaTheme="minorHAnsi" w:hAnsi="Times New Roman"/>
                <w:bCs/>
                <w:iCs/>
                <w:sz w:val="24"/>
                <w:szCs w:val="24"/>
                <w:lang w:eastAsia="en-US"/>
              </w:rPr>
            </w:pPr>
            <w:r w:rsidRPr="003152A8">
              <w:rPr>
                <w:rFonts w:ascii="Times New Roman" w:hAnsi="Times New Roman"/>
                <w:iCs/>
                <w:sz w:val="24"/>
                <w:szCs w:val="24"/>
              </w:rPr>
              <w:t>Выполнять немеханизированные операции по уходу за плодовыми и ягодными культурами в маточных насаждениях, школе сеянцев, очередных полях питом-ника в соответствии с технологиями производства посадочного материала плодовых и ягодных культур</w:t>
            </w:r>
          </w:p>
        </w:tc>
      </w:tr>
      <w:tr w:rsidR="00F35780" w:rsidRPr="00567C36" w14:paraId="7BFBD13C" w14:textId="77777777" w:rsidTr="00E77E0D">
        <w:tc>
          <w:tcPr>
            <w:tcW w:w="1148" w:type="dxa"/>
          </w:tcPr>
          <w:p w14:paraId="74A3BAC4" w14:textId="374EACB8" w:rsidR="00F35780" w:rsidRPr="00567C36" w:rsidRDefault="00F35780" w:rsidP="00F35780">
            <w:pPr>
              <w:spacing w:after="0" w:line="240" w:lineRule="auto"/>
              <w:rPr>
                <w:rFonts w:ascii="Times New Roman" w:eastAsiaTheme="minorHAnsi" w:hAnsi="Times New Roman"/>
                <w:b/>
                <w:bCs/>
                <w:iCs/>
                <w:sz w:val="24"/>
                <w:szCs w:val="24"/>
                <w:lang w:eastAsia="en-US"/>
              </w:rPr>
            </w:pPr>
            <w:r w:rsidRPr="00567C36">
              <w:rPr>
                <w:rFonts w:ascii="Times New Roman" w:hAnsi="Times New Roman"/>
                <w:b/>
                <w:bCs/>
                <w:iCs/>
                <w:sz w:val="24"/>
                <w:szCs w:val="24"/>
              </w:rPr>
              <w:t>ПК 1.</w:t>
            </w:r>
            <w:r>
              <w:rPr>
                <w:rFonts w:ascii="Times New Roman" w:hAnsi="Times New Roman"/>
                <w:b/>
                <w:bCs/>
                <w:iCs/>
                <w:sz w:val="24"/>
                <w:szCs w:val="24"/>
              </w:rPr>
              <w:t>4</w:t>
            </w:r>
            <w:r w:rsidRPr="00567C36">
              <w:rPr>
                <w:rFonts w:ascii="Times New Roman" w:hAnsi="Times New Roman"/>
                <w:b/>
                <w:bCs/>
                <w:iCs/>
                <w:sz w:val="24"/>
                <w:szCs w:val="24"/>
              </w:rPr>
              <w:t>.</w:t>
            </w:r>
          </w:p>
        </w:tc>
        <w:tc>
          <w:tcPr>
            <w:tcW w:w="7773" w:type="dxa"/>
          </w:tcPr>
          <w:p w14:paraId="4840E0C5" w14:textId="5A6E546C" w:rsidR="00F35780" w:rsidRPr="00567C36" w:rsidRDefault="00F35780" w:rsidP="00F35780">
            <w:pPr>
              <w:spacing w:after="0" w:line="240" w:lineRule="auto"/>
              <w:rPr>
                <w:rFonts w:ascii="Times New Roman" w:eastAsiaTheme="minorHAnsi" w:hAnsi="Times New Roman"/>
                <w:bCs/>
                <w:iCs/>
                <w:sz w:val="24"/>
                <w:szCs w:val="24"/>
                <w:lang w:eastAsia="en-US"/>
              </w:rPr>
            </w:pPr>
            <w:r w:rsidRPr="003152A8">
              <w:rPr>
                <w:rFonts w:ascii="Times New Roman" w:hAnsi="Times New Roman"/>
                <w:iCs/>
                <w:sz w:val="24"/>
                <w:szCs w:val="24"/>
              </w:rPr>
              <w:t>Выполнять работы по заготовке, хранению, подготовке к реализации семян и посадочного материала в питомнике</w:t>
            </w:r>
          </w:p>
        </w:tc>
      </w:tr>
    </w:tbl>
    <w:p w14:paraId="0696EBAD" w14:textId="77777777" w:rsidR="003152A8" w:rsidRDefault="003152A8" w:rsidP="003152A8">
      <w:pPr>
        <w:pStyle w:val="aa"/>
        <w:spacing w:after="0" w:line="240" w:lineRule="auto"/>
        <w:ind w:left="0"/>
        <w:rPr>
          <w:rFonts w:ascii="Times New Roman" w:hAnsi="Times New Roman"/>
          <w:sz w:val="24"/>
          <w:szCs w:val="24"/>
        </w:rPr>
      </w:pPr>
    </w:p>
    <w:p w14:paraId="66DC0F82" w14:textId="77777777" w:rsidR="003152A8" w:rsidRPr="00101802" w:rsidRDefault="003152A8" w:rsidP="003152A8">
      <w:pPr>
        <w:spacing w:after="0" w:line="240" w:lineRule="auto"/>
        <w:ind w:firstLine="709"/>
        <w:rPr>
          <w:rFonts w:ascii="Times New Roman" w:eastAsiaTheme="minorHAnsi" w:hAnsi="Times New Roman" w:cstheme="minorBidi"/>
          <w:bCs/>
          <w:sz w:val="24"/>
          <w:szCs w:val="24"/>
          <w:lang w:eastAsia="en-US"/>
        </w:rPr>
      </w:pPr>
      <w:r w:rsidRPr="00101802">
        <w:rPr>
          <w:rFonts w:ascii="Times New Roman" w:eastAsiaTheme="minorHAnsi" w:hAnsi="Times New Roman" w:cstheme="minorBidi"/>
          <w:bCs/>
          <w:sz w:val="24"/>
          <w:szCs w:val="24"/>
          <w:lang w:eastAsia="en-US"/>
        </w:rPr>
        <w:t>1.1.3. В результате освоения профессионального модуля обучающийся должен</w:t>
      </w:r>
      <w:r w:rsidRPr="00101802">
        <w:rPr>
          <w:rFonts w:asciiTheme="minorHAnsi" w:eastAsiaTheme="minorHAnsi" w:hAnsiTheme="minorHAnsi"/>
          <w:bCs/>
          <w:vertAlign w:val="superscript"/>
          <w:lang w:eastAsia="en-US"/>
        </w:rPr>
        <w:footnoteReference w:id="5"/>
      </w:r>
      <w:r w:rsidRPr="00101802">
        <w:rPr>
          <w:rFonts w:ascii="Times New Roman" w:eastAsiaTheme="minorHAnsi" w:hAnsi="Times New Roman" w:cstheme="minorBidi"/>
          <w:bCs/>
          <w:sz w:val="24"/>
          <w:szCs w:val="24"/>
          <w:lang w:eastAsia="en-US"/>
        </w:rPr>
        <w:t>:</w:t>
      </w:r>
    </w:p>
    <w:tbl>
      <w:tblPr>
        <w:tblW w:w="54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8"/>
        <w:gridCol w:w="1122"/>
        <w:gridCol w:w="7129"/>
      </w:tblGrid>
      <w:tr w:rsidR="00F35780" w:rsidRPr="00101802" w14:paraId="113FDE2A" w14:textId="77777777" w:rsidTr="00E77E0D">
        <w:trPr>
          <w:trHeight w:val="551"/>
        </w:trPr>
        <w:tc>
          <w:tcPr>
            <w:tcW w:w="824" w:type="pct"/>
            <w:vMerge w:val="restart"/>
          </w:tcPr>
          <w:p w14:paraId="234BC8E4"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101802">
              <w:rPr>
                <w:rFonts w:ascii="Times New Roman" w:eastAsiaTheme="minorHAnsi" w:hAnsi="Times New Roman" w:cstheme="minorBidi"/>
                <w:bCs/>
                <w:sz w:val="24"/>
                <w:szCs w:val="24"/>
                <w:lang w:eastAsia="en-US"/>
              </w:rPr>
              <w:t>Владеть навыками</w:t>
            </w:r>
          </w:p>
        </w:tc>
        <w:tc>
          <w:tcPr>
            <w:tcW w:w="568" w:type="pct"/>
          </w:tcPr>
          <w:p w14:paraId="2D66A46D"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5BEBC05" w14:textId="58DFC3EA" w:rsidR="00F35780" w:rsidRPr="0067650F" w:rsidRDefault="00F35780" w:rsidP="00F35780">
            <w:pPr>
              <w:spacing w:after="0" w:line="240" w:lineRule="auto"/>
              <w:rPr>
                <w:rFonts w:ascii="Times New Roman" w:eastAsiaTheme="minorHAnsi" w:hAnsi="Times New Roman" w:cstheme="minorBidi"/>
                <w:bCs/>
                <w:iCs/>
                <w:sz w:val="24"/>
                <w:szCs w:val="24"/>
                <w:lang w:eastAsia="en-US"/>
              </w:rPr>
            </w:pPr>
            <w:r w:rsidRPr="00811244">
              <w:rPr>
                <w:rFonts w:ascii="Times New Roman" w:hAnsi="Times New Roman"/>
              </w:rPr>
              <w:t>подготовки полей к выполнению механизированных работ на различных участках питомника</w:t>
            </w:r>
          </w:p>
        </w:tc>
      </w:tr>
      <w:tr w:rsidR="00F35780" w:rsidRPr="00101802" w14:paraId="1D1143F5" w14:textId="77777777" w:rsidTr="00E77E0D">
        <w:tc>
          <w:tcPr>
            <w:tcW w:w="824" w:type="pct"/>
            <w:vMerge/>
          </w:tcPr>
          <w:p w14:paraId="5A3ABCA2"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1A6388B7"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7780A39A" w14:textId="1B6BD57B" w:rsidR="00F35780" w:rsidRPr="00101802" w:rsidRDefault="00F35780" w:rsidP="00F35780">
            <w:pPr>
              <w:spacing w:after="0" w:line="240" w:lineRule="auto"/>
              <w:rPr>
                <w:rFonts w:ascii="Times New Roman" w:eastAsiaTheme="minorHAnsi" w:hAnsi="Times New Roman" w:cstheme="minorBidi"/>
                <w:bCs/>
                <w:i/>
                <w:sz w:val="24"/>
                <w:szCs w:val="24"/>
                <w:lang w:eastAsia="en-US"/>
              </w:rPr>
            </w:pPr>
            <w:r w:rsidRPr="00811244">
              <w:rPr>
                <w:rFonts w:ascii="Times New Roman" w:hAnsi="Times New Roman"/>
              </w:rPr>
              <w:t>подготовки культивационных сооружений для посева (посадки) плодовых и ягодных культур с целью производства посадочного материала</w:t>
            </w:r>
          </w:p>
        </w:tc>
      </w:tr>
      <w:tr w:rsidR="00F35780" w:rsidRPr="00101802" w14:paraId="5F6A7F80" w14:textId="77777777" w:rsidTr="00E77E0D">
        <w:tc>
          <w:tcPr>
            <w:tcW w:w="824" w:type="pct"/>
            <w:vMerge/>
          </w:tcPr>
          <w:p w14:paraId="3A68CEF8"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61D8C613"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5433B9C4" w14:textId="12E991A0" w:rsidR="00F35780" w:rsidRPr="00101802" w:rsidRDefault="00F35780" w:rsidP="00F35780">
            <w:pPr>
              <w:spacing w:after="0" w:line="240" w:lineRule="auto"/>
              <w:rPr>
                <w:rFonts w:ascii="Times New Roman" w:eastAsiaTheme="minorHAnsi" w:hAnsi="Times New Roman" w:cstheme="minorBidi"/>
                <w:bCs/>
                <w:i/>
                <w:sz w:val="24"/>
                <w:szCs w:val="24"/>
                <w:lang w:eastAsia="en-US"/>
              </w:rPr>
            </w:pPr>
            <w:r w:rsidRPr="00811244">
              <w:rPr>
                <w:rFonts w:ascii="Times New Roman" w:hAnsi="Times New Roman"/>
              </w:rPr>
              <w:t>обработки почвы (грунта) немеханизированным способом с соблюдением агротехнических требований при закладке различных участков питомника с использованием сельскохозяйственного ручного инвентаря</w:t>
            </w:r>
          </w:p>
        </w:tc>
      </w:tr>
      <w:tr w:rsidR="00F35780" w:rsidRPr="00101802" w14:paraId="2FC297A8" w14:textId="77777777" w:rsidTr="00E77E0D">
        <w:tc>
          <w:tcPr>
            <w:tcW w:w="824" w:type="pct"/>
            <w:vMerge/>
          </w:tcPr>
          <w:p w14:paraId="13AA2F8A"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02EE730A"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10BFF910" w14:textId="2584549C" w:rsidR="00F35780" w:rsidRPr="00101802" w:rsidRDefault="00F35780" w:rsidP="00F35780">
            <w:pPr>
              <w:spacing w:after="0" w:line="240" w:lineRule="auto"/>
              <w:rPr>
                <w:rFonts w:ascii="Times New Roman" w:eastAsiaTheme="minorHAnsi" w:hAnsi="Times New Roman" w:cstheme="minorBidi"/>
                <w:bCs/>
                <w:i/>
                <w:sz w:val="24"/>
                <w:szCs w:val="24"/>
                <w:lang w:eastAsia="en-US"/>
              </w:rPr>
            </w:pPr>
            <w:r w:rsidRPr="00811244">
              <w:rPr>
                <w:rFonts w:ascii="Times New Roman" w:hAnsi="Times New Roman"/>
              </w:rPr>
              <w:t xml:space="preserve">подготовки </w:t>
            </w:r>
            <w:proofErr w:type="spellStart"/>
            <w:r w:rsidRPr="00811244">
              <w:rPr>
                <w:rFonts w:ascii="Times New Roman" w:hAnsi="Times New Roman"/>
              </w:rPr>
              <w:t>почвогрунтов</w:t>
            </w:r>
            <w:proofErr w:type="spellEnd"/>
            <w:r w:rsidRPr="00811244">
              <w:rPr>
                <w:rFonts w:ascii="Times New Roman" w:hAnsi="Times New Roman"/>
              </w:rPr>
              <w:t xml:space="preserve"> и контейнеров в соответствии с агротехническими требованиями для производства посадочного материала плодовых и ягодных культур, в том числе с закрытой корневой системой, вручную и с использованием специального </w:t>
            </w:r>
            <w:r w:rsidRPr="00811244">
              <w:rPr>
                <w:rFonts w:ascii="Times New Roman" w:hAnsi="Times New Roman"/>
              </w:rPr>
              <w:lastRenderedPageBreak/>
              <w:t>оборудования</w:t>
            </w:r>
          </w:p>
        </w:tc>
      </w:tr>
      <w:tr w:rsidR="00F35780" w:rsidRPr="00101802" w14:paraId="74B7967C" w14:textId="77777777" w:rsidTr="00E77E0D">
        <w:tc>
          <w:tcPr>
            <w:tcW w:w="824" w:type="pct"/>
            <w:vMerge/>
          </w:tcPr>
          <w:p w14:paraId="5740E564"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6FAD139A"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5DD5F8D3" w14:textId="60AEA1F6" w:rsidR="00F35780" w:rsidRPr="00101802" w:rsidRDefault="00F35780" w:rsidP="00F35780">
            <w:pPr>
              <w:spacing w:after="0" w:line="240" w:lineRule="auto"/>
              <w:rPr>
                <w:rFonts w:ascii="Times New Roman" w:eastAsiaTheme="minorHAnsi" w:hAnsi="Times New Roman" w:cstheme="minorBidi"/>
                <w:bCs/>
                <w:i/>
                <w:sz w:val="24"/>
                <w:szCs w:val="24"/>
                <w:lang w:eastAsia="en-US"/>
              </w:rPr>
            </w:pPr>
            <w:r w:rsidRPr="00811244">
              <w:rPr>
                <w:rFonts w:ascii="Times New Roman" w:hAnsi="Times New Roman"/>
              </w:rPr>
              <w:t>выполнения специальных мероприятий по подготовке семян и посадочного материала плодовых и ягодных культур к посеву (посадке) с целью увеличения всхожести, интенсивности развития вручную и с использованием специального оборудования</w:t>
            </w:r>
          </w:p>
        </w:tc>
      </w:tr>
      <w:tr w:rsidR="00F35780" w:rsidRPr="00101802" w14:paraId="52E418DD" w14:textId="77777777" w:rsidTr="00E77E0D">
        <w:tc>
          <w:tcPr>
            <w:tcW w:w="824" w:type="pct"/>
            <w:vMerge/>
          </w:tcPr>
          <w:p w14:paraId="4214F919"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39A51D35"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0E5E4E07" w14:textId="26884A89" w:rsidR="00F35780" w:rsidRPr="00101802" w:rsidRDefault="00F35780" w:rsidP="00F35780">
            <w:pPr>
              <w:spacing w:after="0" w:line="240" w:lineRule="auto"/>
              <w:rPr>
                <w:rFonts w:ascii="Times New Roman" w:eastAsiaTheme="minorHAnsi" w:hAnsi="Times New Roman" w:cstheme="minorBidi"/>
                <w:bCs/>
                <w:i/>
                <w:sz w:val="24"/>
                <w:szCs w:val="24"/>
                <w:lang w:eastAsia="en-US"/>
              </w:rPr>
            </w:pPr>
            <w:r w:rsidRPr="00811244">
              <w:rPr>
                <w:rFonts w:ascii="Times New Roman" w:hAnsi="Times New Roman"/>
              </w:rPr>
              <w:t>посева (посадки) плодовых и ягодных культур в питомнике немеханизированным способом с соблюдением агротехнических требований с использованием сельскохозяйственного ручного инвентаря</w:t>
            </w:r>
          </w:p>
        </w:tc>
      </w:tr>
      <w:tr w:rsidR="00F35780" w:rsidRPr="00101802" w14:paraId="486643CD" w14:textId="77777777" w:rsidTr="00E77E0D">
        <w:tc>
          <w:tcPr>
            <w:tcW w:w="824" w:type="pct"/>
            <w:vMerge/>
          </w:tcPr>
          <w:p w14:paraId="139ACA94"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345A3FA5"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05487968" w14:textId="55A04063" w:rsidR="00F35780" w:rsidRPr="00101802" w:rsidRDefault="00F35780" w:rsidP="00F35780">
            <w:pPr>
              <w:spacing w:after="0" w:line="240" w:lineRule="auto"/>
              <w:rPr>
                <w:rFonts w:ascii="Times New Roman" w:eastAsiaTheme="minorHAnsi" w:hAnsi="Times New Roman" w:cstheme="minorBidi"/>
                <w:bCs/>
                <w:i/>
                <w:sz w:val="24"/>
                <w:szCs w:val="24"/>
                <w:lang w:eastAsia="en-US"/>
              </w:rPr>
            </w:pPr>
            <w:r w:rsidRPr="00811244">
              <w:rPr>
                <w:rFonts w:ascii="Times New Roman" w:hAnsi="Times New Roman"/>
              </w:rPr>
              <w:t>выполнения вспомогательных операций по обслуживанию посевных (посадочных) агрегатов при механизированном посеве (посадке) плодовых и ягодных культур в питомнике</w:t>
            </w:r>
          </w:p>
        </w:tc>
      </w:tr>
      <w:tr w:rsidR="00F35780" w:rsidRPr="00101802" w14:paraId="6297F1E2" w14:textId="77777777" w:rsidTr="00E77E0D">
        <w:tc>
          <w:tcPr>
            <w:tcW w:w="824" w:type="pct"/>
            <w:vMerge/>
          </w:tcPr>
          <w:p w14:paraId="1643F215"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47AAC49A"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7D4531E4" w14:textId="7FD2EEE7" w:rsidR="00F35780" w:rsidRPr="00101802" w:rsidRDefault="00F35780" w:rsidP="00F35780">
            <w:pPr>
              <w:spacing w:after="0" w:line="240" w:lineRule="auto"/>
              <w:rPr>
                <w:rFonts w:ascii="Times New Roman" w:eastAsiaTheme="minorHAnsi" w:hAnsi="Times New Roman" w:cstheme="minorBidi"/>
                <w:bCs/>
                <w:i/>
                <w:sz w:val="24"/>
                <w:szCs w:val="24"/>
                <w:lang w:eastAsia="en-US"/>
              </w:rPr>
            </w:pPr>
            <w:r w:rsidRPr="00811244">
              <w:rPr>
                <w:rFonts w:ascii="Times New Roman" w:hAnsi="Times New Roman"/>
              </w:rPr>
              <w:t>пикировки сеянцев плодовых и ягодных культур в питомнике вручную с соблюдением с агротехнических требований</w:t>
            </w:r>
          </w:p>
        </w:tc>
      </w:tr>
      <w:tr w:rsidR="00F35780" w:rsidRPr="00101802" w14:paraId="6BF8592C" w14:textId="77777777" w:rsidTr="00E77E0D">
        <w:tc>
          <w:tcPr>
            <w:tcW w:w="824" w:type="pct"/>
            <w:vMerge/>
          </w:tcPr>
          <w:p w14:paraId="7A276741"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54B127FE"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2B580D06" w14:textId="5A24050F" w:rsidR="00F35780" w:rsidRPr="00101802" w:rsidRDefault="00F35780" w:rsidP="00F35780">
            <w:pPr>
              <w:spacing w:after="0" w:line="240" w:lineRule="auto"/>
              <w:rPr>
                <w:rFonts w:ascii="Times New Roman" w:eastAsiaTheme="minorHAnsi" w:hAnsi="Times New Roman" w:cstheme="minorBidi"/>
                <w:bCs/>
                <w:i/>
                <w:sz w:val="24"/>
                <w:szCs w:val="24"/>
                <w:lang w:eastAsia="en-US"/>
              </w:rPr>
            </w:pPr>
            <w:r w:rsidRPr="00811244">
              <w:rPr>
                <w:rFonts w:ascii="Times New Roman" w:hAnsi="Times New Roman"/>
              </w:rPr>
              <w:t>оперативной оценки соблюдения агротехнических требований при выполнении механизированных операций по подготовке почвы, посеву (посадке) плодовых и ягодных культур в питомнике</w:t>
            </w:r>
          </w:p>
        </w:tc>
      </w:tr>
      <w:tr w:rsidR="00F35780" w:rsidRPr="00101802" w14:paraId="4740FCD9" w14:textId="77777777" w:rsidTr="00E77E0D">
        <w:tc>
          <w:tcPr>
            <w:tcW w:w="824" w:type="pct"/>
            <w:vMerge/>
          </w:tcPr>
          <w:p w14:paraId="3181DD74"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5E197757"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12043A65" w14:textId="32E2F514" w:rsidR="00F35780" w:rsidRPr="00101802" w:rsidRDefault="00F35780" w:rsidP="00F35780">
            <w:pPr>
              <w:spacing w:after="0" w:line="240" w:lineRule="auto"/>
              <w:rPr>
                <w:rFonts w:ascii="Times New Roman" w:eastAsiaTheme="minorHAnsi" w:hAnsi="Times New Roman" w:cstheme="minorBidi"/>
                <w:bCs/>
                <w:i/>
                <w:sz w:val="24"/>
                <w:szCs w:val="24"/>
                <w:lang w:eastAsia="en-US"/>
              </w:rPr>
            </w:pPr>
            <w:r w:rsidRPr="00811244">
              <w:rPr>
                <w:rFonts w:ascii="Times New Roman" w:hAnsi="Times New Roman"/>
              </w:rPr>
              <w:t>полива плодовых и ягодных культур в питомнике вручную во время посева (посадки) и ухода за растениями с соблюдением агротехнических требований</w:t>
            </w:r>
          </w:p>
        </w:tc>
      </w:tr>
      <w:tr w:rsidR="00F35780" w:rsidRPr="00101802" w14:paraId="320358A6" w14:textId="77777777" w:rsidTr="00E77E0D">
        <w:tc>
          <w:tcPr>
            <w:tcW w:w="824" w:type="pct"/>
            <w:vMerge/>
          </w:tcPr>
          <w:p w14:paraId="2330E79A"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2631BF76"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5D8AD467" w14:textId="47E0D7EE" w:rsidR="00F35780" w:rsidRPr="00101802" w:rsidRDefault="00F35780" w:rsidP="00F35780">
            <w:pPr>
              <w:spacing w:after="0" w:line="240" w:lineRule="auto"/>
              <w:rPr>
                <w:rFonts w:ascii="Times New Roman" w:eastAsiaTheme="minorHAnsi" w:hAnsi="Times New Roman" w:cstheme="minorBidi"/>
                <w:bCs/>
                <w:i/>
                <w:sz w:val="24"/>
                <w:szCs w:val="24"/>
                <w:lang w:eastAsia="en-US"/>
              </w:rPr>
            </w:pPr>
            <w:r w:rsidRPr="00811244">
              <w:rPr>
                <w:rFonts w:ascii="Times New Roman" w:hAnsi="Times New Roman"/>
              </w:rPr>
              <w:t>регулирования режима освещения, температуры и влажности воздуха при производстве посадочного материала плодовых и ягодных культур в защищенном грунте в соответствии с их требованиями к условиям произрастания</w:t>
            </w:r>
          </w:p>
        </w:tc>
      </w:tr>
      <w:tr w:rsidR="00F35780" w:rsidRPr="00101802" w14:paraId="31DBCFAB" w14:textId="77777777" w:rsidTr="00E77E0D">
        <w:tc>
          <w:tcPr>
            <w:tcW w:w="824" w:type="pct"/>
            <w:vMerge/>
          </w:tcPr>
          <w:p w14:paraId="456C9AFE"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7282CF12"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1F4EECB6" w14:textId="17C8B33C" w:rsidR="00F35780" w:rsidRPr="00101802" w:rsidRDefault="00F35780" w:rsidP="00F35780">
            <w:pPr>
              <w:spacing w:after="0" w:line="240" w:lineRule="auto"/>
              <w:rPr>
                <w:rFonts w:ascii="Times New Roman" w:eastAsiaTheme="minorHAnsi" w:hAnsi="Times New Roman" w:cstheme="minorBidi"/>
                <w:bCs/>
                <w:i/>
                <w:sz w:val="24"/>
                <w:szCs w:val="24"/>
                <w:lang w:eastAsia="en-US"/>
              </w:rPr>
            </w:pPr>
            <w:r w:rsidRPr="00811244">
              <w:rPr>
                <w:rFonts w:ascii="Times New Roman" w:hAnsi="Times New Roman"/>
              </w:rPr>
              <w:t>обработки почвы (грунта) немеханизированным способом с соблюдением агротехнических требований в процессе вегетации плодовых и ягодных культур в питомнике с использованием сельскохозяйственного ручного инвентаря</w:t>
            </w:r>
          </w:p>
        </w:tc>
      </w:tr>
      <w:tr w:rsidR="00F35780" w:rsidRPr="00101802" w14:paraId="7C687C33" w14:textId="77777777" w:rsidTr="00E77E0D">
        <w:tc>
          <w:tcPr>
            <w:tcW w:w="824" w:type="pct"/>
            <w:vMerge/>
          </w:tcPr>
          <w:p w14:paraId="58BAACE2"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0C874B2C"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3D5B8E22" w14:textId="0990BC3F" w:rsidR="00F35780" w:rsidRPr="00101802" w:rsidRDefault="00F35780" w:rsidP="00F35780">
            <w:pPr>
              <w:spacing w:after="0" w:line="240" w:lineRule="auto"/>
              <w:rPr>
                <w:rFonts w:ascii="Times New Roman" w:eastAsiaTheme="minorHAnsi" w:hAnsi="Times New Roman" w:cstheme="minorBidi"/>
                <w:bCs/>
                <w:i/>
                <w:sz w:val="24"/>
                <w:szCs w:val="24"/>
                <w:lang w:eastAsia="en-US"/>
              </w:rPr>
            </w:pPr>
            <w:r w:rsidRPr="00811244">
              <w:rPr>
                <w:rFonts w:ascii="Times New Roman" w:hAnsi="Times New Roman"/>
              </w:rPr>
              <w:t>прополки плодовых и ягодных культур в питомнике с соблюдением агротехнических требований вручную</w:t>
            </w:r>
          </w:p>
        </w:tc>
      </w:tr>
      <w:tr w:rsidR="00F35780" w:rsidRPr="00101802" w14:paraId="2F1D6E72" w14:textId="77777777" w:rsidTr="00E77E0D">
        <w:tc>
          <w:tcPr>
            <w:tcW w:w="824" w:type="pct"/>
            <w:vMerge/>
          </w:tcPr>
          <w:p w14:paraId="4F71A62A"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560079FD"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6B54CBDB" w14:textId="10928040" w:rsidR="00F35780" w:rsidRPr="00101802" w:rsidRDefault="00F35780" w:rsidP="00F35780">
            <w:pPr>
              <w:spacing w:after="0" w:line="240" w:lineRule="auto"/>
              <w:rPr>
                <w:rFonts w:ascii="Times New Roman" w:eastAsiaTheme="minorHAnsi" w:hAnsi="Times New Roman" w:cstheme="minorBidi"/>
                <w:bCs/>
                <w:i/>
                <w:sz w:val="24"/>
                <w:szCs w:val="24"/>
                <w:lang w:eastAsia="en-US"/>
              </w:rPr>
            </w:pPr>
            <w:r w:rsidRPr="00811244">
              <w:rPr>
                <w:rFonts w:ascii="Times New Roman" w:hAnsi="Times New Roman"/>
              </w:rPr>
              <w:t>подготовки вегетирующих и находящихся в состоянии покоя (при зимней прививке) подвоев к окулировке и прививке</w:t>
            </w:r>
          </w:p>
        </w:tc>
      </w:tr>
      <w:tr w:rsidR="00F35780" w:rsidRPr="00101802" w14:paraId="6620F419" w14:textId="77777777" w:rsidTr="00E77E0D">
        <w:tc>
          <w:tcPr>
            <w:tcW w:w="824" w:type="pct"/>
            <w:vMerge/>
          </w:tcPr>
          <w:p w14:paraId="1722D5D2"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2E719AED"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5751546E" w14:textId="5F4ED60A" w:rsidR="00F35780" w:rsidRPr="00101802" w:rsidRDefault="00F35780" w:rsidP="00F35780">
            <w:pPr>
              <w:spacing w:after="0" w:line="240" w:lineRule="auto"/>
              <w:rPr>
                <w:rFonts w:ascii="Times New Roman" w:eastAsiaTheme="minorHAnsi" w:hAnsi="Times New Roman" w:cstheme="minorBidi"/>
                <w:bCs/>
                <w:i/>
                <w:sz w:val="24"/>
                <w:szCs w:val="24"/>
                <w:lang w:eastAsia="en-US"/>
              </w:rPr>
            </w:pPr>
            <w:r w:rsidRPr="00811244">
              <w:rPr>
                <w:rFonts w:ascii="Times New Roman" w:hAnsi="Times New Roman"/>
              </w:rPr>
              <w:t>проведения окулировки и прививки вегетирующих и находящихся в состоянии покоя (при зимней прививке) подвоев</w:t>
            </w:r>
          </w:p>
        </w:tc>
      </w:tr>
      <w:tr w:rsidR="00F35780" w:rsidRPr="00101802" w14:paraId="276EE4A8" w14:textId="77777777" w:rsidTr="00E77E0D">
        <w:tc>
          <w:tcPr>
            <w:tcW w:w="824" w:type="pct"/>
            <w:vMerge/>
          </w:tcPr>
          <w:p w14:paraId="194151C1"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79EA1773"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24929BC7" w14:textId="6E761FB6" w:rsidR="00F35780" w:rsidRPr="00101802" w:rsidRDefault="00F35780" w:rsidP="00F35780">
            <w:pPr>
              <w:spacing w:after="0" w:line="240" w:lineRule="auto"/>
              <w:rPr>
                <w:rFonts w:ascii="Times New Roman" w:eastAsiaTheme="minorHAnsi" w:hAnsi="Times New Roman" w:cstheme="minorBidi"/>
                <w:bCs/>
                <w:i/>
                <w:sz w:val="24"/>
                <w:szCs w:val="24"/>
                <w:lang w:eastAsia="en-US"/>
              </w:rPr>
            </w:pPr>
            <w:r w:rsidRPr="00811244">
              <w:rPr>
                <w:rFonts w:ascii="Times New Roman" w:hAnsi="Times New Roman"/>
              </w:rPr>
              <w:t>проведения специальных мероприятий по уходу за зимними прививками с целью обеспечения их выживания с использованием специального оборудования</w:t>
            </w:r>
          </w:p>
        </w:tc>
      </w:tr>
      <w:tr w:rsidR="00F35780" w:rsidRPr="00101802" w14:paraId="59BDA0C1" w14:textId="77777777" w:rsidTr="00E77E0D">
        <w:tc>
          <w:tcPr>
            <w:tcW w:w="824" w:type="pct"/>
            <w:vMerge/>
          </w:tcPr>
          <w:p w14:paraId="6446BFD2"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0939BD60"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0722B670" w14:textId="44AB8067" w:rsidR="00F35780" w:rsidRPr="00101802" w:rsidRDefault="00F35780" w:rsidP="00F35780">
            <w:pPr>
              <w:spacing w:after="0" w:line="240" w:lineRule="auto"/>
              <w:rPr>
                <w:rFonts w:ascii="Times New Roman" w:eastAsiaTheme="minorHAnsi" w:hAnsi="Times New Roman" w:cstheme="minorBidi"/>
                <w:bCs/>
                <w:i/>
                <w:sz w:val="24"/>
                <w:szCs w:val="24"/>
                <w:lang w:eastAsia="en-US"/>
              </w:rPr>
            </w:pPr>
            <w:r w:rsidRPr="00811244">
              <w:rPr>
                <w:rFonts w:ascii="Times New Roman" w:hAnsi="Times New Roman"/>
              </w:rPr>
              <w:t xml:space="preserve">обрезки </w:t>
            </w:r>
            <w:proofErr w:type="spellStart"/>
            <w:r w:rsidRPr="00811244">
              <w:rPr>
                <w:rFonts w:ascii="Times New Roman" w:hAnsi="Times New Roman"/>
              </w:rPr>
              <w:t>окулянтов</w:t>
            </w:r>
            <w:proofErr w:type="spellEnd"/>
            <w:r w:rsidRPr="00811244">
              <w:rPr>
                <w:rFonts w:ascii="Times New Roman" w:hAnsi="Times New Roman"/>
              </w:rPr>
              <w:t>, однолетних и двухлетних саженцев в питомнике с использованием специальных инструментов</w:t>
            </w:r>
          </w:p>
        </w:tc>
      </w:tr>
      <w:tr w:rsidR="00F35780" w:rsidRPr="00101802" w14:paraId="3EB01975" w14:textId="77777777" w:rsidTr="00E77E0D">
        <w:tc>
          <w:tcPr>
            <w:tcW w:w="824" w:type="pct"/>
            <w:vMerge/>
          </w:tcPr>
          <w:p w14:paraId="5ACD038C"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060E003C"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622BA043" w14:textId="0269CFDB" w:rsidR="00F35780" w:rsidRPr="00101802" w:rsidRDefault="00F35780" w:rsidP="00F35780">
            <w:pPr>
              <w:spacing w:after="0" w:line="240" w:lineRule="auto"/>
              <w:rPr>
                <w:rFonts w:ascii="Times New Roman" w:eastAsiaTheme="minorHAnsi" w:hAnsi="Times New Roman" w:cstheme="minorBidi"/>
                <w:bCs/>
                <w:i/>
                <w:sz w:val="24"/>
                <w:szCs w:val="24"/>
                <w:lang w:eastAsia="en-US"/>
              </w:rPr>
            </w:pPr>
            <w:r w:rsidRPr="00811244">
              <w:rPr>
                <w:rFonts w:ascii="Times New Roman" w:hAnsi="Times New Roman"/>
              </w:rPr>
              <w:t>обрезки плодовых и ягодных культур в маточных насаждениях с использованием специальных инструментов</w:t>
            </w:r>
          </w:p>
        </w:tc>
      </w:tr>
      <w:tr w:rsidR="00F35780" w:rsidRPr="00101802" w14:paraId="66E5270C" w14:textId="77777777" w:rsidTr="00E77E0D">
        <w:tc>
          <w:tcPr>
            <w:tcW w:w="824" w:type="pct"/>
            <w:vMerge/>
          </w:tcPr>
          <w:p w14:paraId="04CD85A8"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5B8D43F0"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55743A15" w14:textId="3057AF45" w:rsidR="00F35780" w:rsidRPr="00101802" w:rsidRDefault="00F35780" w:rsidP="00F35780">
            <w:pPr>
              <w:spacing w:after="0" w:line="240" w:lineRule="auto"/>
              <w:rPr>
                <w:rFonts w:ascii="Times New Roman" w:eastAsiaTheme="minorHAnsi" w:hAnsi="Times New Roman" w:cstheme="minorBidi"/>
                <w:bCs/>
                <w:i/>
                <w:sz w:val="24"/>
                <w:szCs w:val="24"/>
                <w:lang w:eastAsia="en-US"/>
              </w:rPr>
            </w:pPr>
            <w:r w:rsidRPr="00811244">
              <w:rPr>
                <w:rFonts w:ascii="Times New Roman" w:hAnsi="Times New Roman"/>
              </w:rPr>
              <w:t>выполнения работ по защите плодовых и ягодных культур в питомнике от влияния низких температур</w:t>
            </w:r>
          </w:p>
        </w:tc>
      </w:tr>
      <w:tr w:rsidR="00F35780" w:rsidRPr="00101802" w14:paraId="6B513192" w14:textId="77777777" w:rsidTr="00E77E0D">
        <w:tc>
          <w:tcPr>
            <w:tcW w:w="824" w:type="pct"/>
            <w:vMerge/>
          </w:tcPr>
          <w:p w14:paraId="0017D506"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2D53FC9B"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0A0E8D58" w14:textId="2EEBB214" w:rsidR="00F35780" w:rsidRPr="00101802" w:rsidRDefault="00F35780" w:rsidP="00F35780">
            <w:pPr>
              <w:spacing w:after="0" w:line="240" w:lineRule="auto"/>
              <w:rPr>
                <w:rFonts w:ascii="Times New Roman" w:eastAsiaTheme="minorHAnsi" w:hAnsi="Times New Roman" w:cstheme="minorBidi"/>
                <w:bCs/>
                <w:i/>
                <w:sz w:val="24"/>
                <w:szCs w:val="24"/>
                <w:lang w:eastAsia="en-US"/>
              </w:rPr>
            </w:pPr>
            <w:r w:rsidRPr="00811244">
              <w:rPr>
                <w:rFonts w:ascii="Times New Roman" w:hAnsi="Times New Roman"/>
              </w:rPr>
              <w:t>оперативной оценки соблюдения агротехнических требований при выполнении механизированных операций по уходу за плодовыми и ягодными культурами в питомнике</w:t>
            </w:r>
          </w:p>
        </w:tc>
      </w:tr>
      <w:tr w:rsidR="00F35780" w:rsidRPr="00101802" w14:paraId="246BA3D4" w14:textId="77777777" w:rsidTr="00E77E0D">
        <w:tc>
          <w:tcPr>
            <w:tcW w:w="824" w:type="pct"/>
            <w:vMerge/>
          </w:tcPr>
          <w:p w14:paraId="24E7AE9E"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6722B18C"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39023302" w14:textId="231B62BD" w:rsidR="00F35780" w:rsidRPr="00101802" w:rsidRDefault="00F35780" w:rsidP="00F35780">
            <w:pPr>
              <w:spacing w:after="0" w:line="240" w:lineRule="auto"/>
              <w:rPr>
                <w:rFonts w:ascii="Times New Roman" w:eastAsiaTheme="minorHAnsi" w:hAnsi="Times New Roman" w:cstheme="minorBidi"/>
                <w:bCs/>
                <w:i/>
                <w:sz w:val="24"/>
                <w:szCs w:val="24"/>
                <w:lang w:eastAsia="en-US"/>
              </w:rPr>
            </w:pPr>
            <w:r w:rsidRPr="00811244">
              <w:rPr>
                <w:rFonts w:ascii="Times New Roman" w:hAnsi="Times New Roman"/>
              </w:rPr>
              <w:t>заготовки семян плодовых и ягодных культур, соответствующих стандартным требованиям, предъявляемыми к семенам</w:t>
            </w:r>
          </w:p>
        </w:tc>
      </w:tr>
      <w:tr w:rsidR="00F35780" w:rsidRPr="00101802" w14:paraId="6404FB1B" w14:textId="77777777" w:rsidTr="00E77E0D">
        <w:tc>
          <w:tcPr>
            <w:tcW w:w="824" w:type="pct"/>
            <w:vMerge/>
          </w:tcPr>
          <w:p w14:paraId="5078B629"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41F11AEF"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59A32D12" w14:textId="469D8B9B" w:rsidR="00F35780" w:rsidRPr="00101802" w:rsidRDefault="00F35780" w:rsidP="00F35780">
            <w:pPr>
              <w:spacing w:after="0" w:line="240" w:lineRule="auto"/>
              <w:rPr>
                <w:rFonts w:ascii="Times New Roman" w:eastAsiaTheme="minorHAnsi" w:hAnsi="Times New Roman" w:cstheme="minorBidi"/>
                <w:bCs/>
                <w:i/>
                <w:sz w:val="24"/>
                <w:szCs w:val="24"/>
                <w:lang w:eastAsia="en-US"/>
              </w:rPr>
            </w:pPr>
            <w:r w:rsidRPr="00811244">
              <w:rPr>
                <w:rFonts w:ascii="Times New Roman" w:hAnsi="Times New Roman"/>
              </w:rPr>
              <w:t>заготовки черенков плодовых и ягодных культур, соответствующих стандартным требованиям, предъявляемыми к черенкам в зависимости от их последующего использовани</w:t>
            </w:r>
            <w:r>
              <w:rPr>
                <w:rFonts w:ascii="Times New Roman" w:hAnsi="Times New Roman"/>
              </w:rPr>
              <w:t>я</w:t>
            </w:r>
          </w:p>
        </w:tc>
      </w:tr>
      <w:tr w:rsidR="00F35780" w:rsidRPr="00101802" w14:paraId="3771930C" w14:textId="77777777" w:rsidTr="00E77E0D">
        <w:tc>
          <w:tcPr>
            <w:tcW w:w="824" w:type="pct"/>
            <w:vMerge/>
          </w:tcPr>
          <w:p w14:paraId="2E222668"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6F283753"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74DF594B" w14:textId="2501A548" w:rsidR="00F35780" w:rsidRPr="008144A6" w:rsidRDefault="00F35780" w:rsidP="00F35780">
            <w:pPr>
              <w:spacing w:after="0" w:line="240" w:lineRule="auto"/>
              <w:rPr>
                <w:rFonts w:ascii="Times New Roman" w:hAnsi="Times New Roman"/>
                <w:sz w:val="24"/>
                <w:szCs w:val="24"/>
              </w:rPr>
            </w:pPr>
            <w:r w:rsidRPr="00811244">
              <w:rPr>
                <w:rFonts w:ascii="Times New Roman" w:hAnsi="Times New Roman"/>
              </w:rPr>
              <w:t>заготовки отпрысков, отводков, розеток плодовых и ягодных культур, соответствующих стандартным требованиям, предъявляемым к посадочному материалу</w:t>
            </w:r>
          </w:p>
        </w:tc>
      </w:tr>
      <w:tr w:rsidR="00F35780" w:rsidRPr="00101802" w14:paraId="1E2C2EBE" w14:textId="77777777" w:rsidTr="00E77E0D">
        <w:tc>
          <w:tcPr>
            <w:tcW w:w="824" w:type="pct"/>
            <w:vMerge/>
          </w:tcPr>
          <w:p w14:paraId="1B23167E"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2C229F2A"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4740DB5C" w14:textId="4B2E8B2E" w:rsidR="00F35780" w:rsidRPr="008144A6" w:rsidRDefault="00F35780" w:rsidP="00F35780">
            <w:pPr>
              <w:spacing w:after="0" w:line="240" w:lineRule="auto"/>
              <w:rPr>
                <w:rFonts w:ascii="Times New Roman" w:hAnsi="Times New Roman"/>
                <w:sz w:val="24"/>
                <w:szCs w:val="24"/>
              </w:rPr>
            </w:pPr>
            <w:r w:rsidRPr="00811244">
              <w:rPr>
                <w:rFonts w:ascii="Times New Roman" w:hAnsi="Times New Roman"/>
              </w:rPr>
              <w:t>выкопки сеянцев, саженцев плодовых и ягодных культур, соответствующих стандартным требованиям, предъявляемым к посадочному материалу</w:t>
            </w:r>
          </w:p>
        </w:tc>
      </w:tr>
      <w:tr w:rsidR="00F35780" w:rsidRPr="00101802" w14:paraId="4555FB98" w14:textId="77777777" w:rsidTr="00E77E0D">
        <w:tc>
          <w:tcPr>
            <w:tcW w:w="824" w:type="pct"/>
            <w:vMerge/>
          </w:tcPr>
          <w:p w14:paraId="5C2E2DA0"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729936B4"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7AD48096" w14:textId="539E3D40" w:rsidR="00F35780" w:rsidRPr="008144A6" w:rsidRDefault="00F35780" w:rsidP="00F35780">
            <w:pPr>
              <w:spacing w:after="0" w:line="240" w:lineRule="auto"/>
              <w:rPr>
                <w:rFonts w:ascii="Times New Roman" w:hAnsi="Times New Roman"/>
                <w:sz w:val="24"/>
                <w:szCs w:val="24"/>
              </w:rPr>
            </w:pPr>
            <w:r w:rsidRPr="00811244">
              <w:rPr>
                <w:rFonts w:ascii="Times New Roman" w:hAnsi="Times New Roman"/>
              </w:rPr>
              <w:t>сортировки посадочного материала плодовых и ягодных культур</w:t>
            </w:r>
          </w:p>
        </w:tc>
      </w:tr>
      <w:tr w:rsidR="00F35780" w:rsidRPr="00101802" w14:paraId="057A00BA" w14:textId="77777777" w:rsidTr="00E77E0D">
        <w:tc>
          <w:tcPr>
            <w:tcW w:w="824" w:type="pct"/>
            <w:vMerge/>
          </w:tcPr>
          <w:p w14:paraId="0EA1CEDD"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7089A330"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6B465D66" w14:textId="78A09C69" w:rsidR="00F35780" w:rsidRPr="008144A6" w:rsidRDefault="00F35780" w:rsidP="00F35780">
            <w:pPr>
              <w:spacing w:after="0" w:line="240" w:lineRule="auto"/>
              <w:rPr>
                <w:rFonts w:ascii="Times New Roman" w:hAnsi="Times New Roman"/>
                <w:sz w:val="24"/>
                <w:szCs w:val="24"/>
              </w:rPr>
            </w:pPr>
            <w:r w:rsidRPr="00811244">
              <w:rPr>
                <w:rFonts w:ascii="Times New Roman" w:hAnsi="Times New Roman"/>
              </w:rPr>
              <w:t>упаковки и маркировки посадочного материала плодовых и ягодных культур для реализации</w:t>
            </w:r>
          </w:p>
        </w:tc>
      </w:tr>
      <w:tr w:rsidR="00F35780" w:rsidRPr="00101802" w14:paraId="43DD3870" w14:textId="77777777" w:rsidTr="00E77E0D">
        <w:trPr>
          <w:trHeight w:val="759"/>
        </w:trPr>
        <w:tc>
          <w:tcPr>
            <w:tcW w:w="824" w:type="pct"/>
            <w:vMerge/>
          </w:tcPr>
          <w:p w14:paraId="347A9DFD"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5F0BB226" w14:textId="77777777" w:rsidR="00F35780" w:rsidRPr="00A3657F" w:rsidRDefault="00F35780" w:rsidP="00F35780">
            <w:pPr>
              <w:spacing w:after="0" w:line="240" w:lineRule="auto"/>
              <w:ind w:firstLine="709"/>
              <w:rPr>
                <w:rFonts w:ascii="Times New Roman" w:hAnsi="Times New Roman"/>
                <w:bCs/>
                <w:sz w:val="24"/>
                <w:szCs w:val="24"/>
              </w:rPr>
            </w:pPr>
          </w:p>
        </w:tc>
        <w:tc>
          <w:tcPr>
            <w:tcW w:w="3608" w:type="pct"/>
          </w:tcPr>
          <w:p w14:paraId="5EBE4155" w14:textId="41C31D08" w:rsidR="00F35780" w:rsidRPr="008144A6" w:rsidRDefault="00F35780" w:rsidP="00F35780">
            <w:pPr>
              <w:spacing w:after="0" w:line="240" w:lineRule="auto"/>
              <w:rPr>
                <w:rFonts w:ascii="Times New Roman" w:hAnsi="Times New Roman"/>
                <w:sz w:val="24"/>
                <w:szCs w:val="24"/>
              </w:rPr>
            </w:pPr>
            <w:r w:rsidRPr="00811244">
              <w:rPr>
                <w:rFonts w:ascii="Times New Roman" w:hAnsi="Times New Roman"/>
              </w:rPr>
              <w:t>размещения на зимнее хранение семенного материала, черенков, сеянцев, саженцев с целью создания условий для сохранения их жизнеспособности</w:t>
            </w:r>
          </w:p>
        </w:tc>
      </w:tr>
      <w:tr w:rsidR="00F35780" w:rsidRPr="00101802" w14:paraId="04FAC20F" w14:textId="77777777" w:rsidTr="00E77E0D">
        <w:tc>
          <w:tcPr>
            <w:tcW w:w="824" w:type="pct"/>
            <w:vMerge w:val="restart"/>
          </w:tcPr>
          <w:p w14:paraId="2009EC18"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101802">
              <w:rPr>
                <w:rFonts w:ascii="Times New Roman" w:eastAsiaTheme="minorHAnsi" w:hAnsi="Times New Roman" w:cstheme="minorBidi"/>
                <w:bCs/>
                <w:sz w:val="24"/>
                <w:szCs w:val="24"/>
                <w:lang w:eastAsia="en-US"/>
              </w:rPr>
              <w:t>Уметь</w:t>
            </w:r>
          </w:p>
        </w:tc>
        <w:tc>
          <w:tcPr>
            <w:tcW w:w="568" w:type="pct"/>
          </w:tcPr>
          <w:p w14:paraId="37B3099E"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A84D560" w14:textId="4A87A90B"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проводить разметочные работы, разбивку полей на загоны, выделение поворотных полос перед выполнением механизированных работ на различных участках питомника</w:t>
            </w:r>
          </w:p>
        </w:tc>
      </w:tr>
      <w:tr w:rsidR="00F35780" w:rsidRPr="00101802" w14:paraId="4F7BB823" w14:textId="77777777" w:rsidTr="00E77E0D">
        <w:tc>
          <w:tcPr>
            <w:tcW w:w="824" w:type="pct"/>
            <w:vMerge/>
          </w:tcPr>
          <w:p w14:paraId="22F3686E"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6EFA1987"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BB23A85" w14:textId="516CE249"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оборудовать паровые гряды, простейшие пленочные укрытия, разборные парники, теплицы в соответствии с заданными характеристиками для выращивания посадочного материала плодовых и ягодных культур</w:t>
            </w:r>
          </w:p>
        </w:tc>
      </w:tr>
      <w:tr w:rsidR="00F35780" w:rsidRPr="00101802" w14:paraId="30F98FD5" w14:textId="77777777" w:rsidTr="00E77E0D">
        <w:tc>
          <w:tcPr>
            <w:tcW w:w="824" w:type="pct"/>
            <w:vMerge/>
          </w:tcPr>
          <w:p w14:paraId="5853FCEA"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291A93EC"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BA98252" w14:textId="5931FBCF"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пользоваться сельскохозяйственным ручным инвентарем при выполнении операций по обработке почвы на различных участках питомника немеханизированным способом</w:t>
            </w:r>
          </w:p>
        </w:tc>
      </w:tr>
      <w:tr w:rsidR="00F35780" w:rsidRPr="00101802" w14:paraId="69757F91" w14:textId="77777777" w:rsidTr="00E77E0D">
        <w:tc>
          <w:tcPr>
            <w:tcW w:w="824" w:type="pct"/>
            <w:vMerge/>
          </w:tcPr>
          <w:p w14:paraId="710FA496"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0029EFE7"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3E5297D" w14:textId="6D96269D"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проводить основную и предпосевную обработку почвы немеханизированным способом при производстве посадочного материала плодовых и ягодных культур в питомнике</w:t>
            </w:r>
          </w:p>
        </w:tc>
      </w:tr>
      <w:tr w:rsidR="00F35780" w:rsidRPr="00101802" w14:paraId="3544BF27" w14:textId="77777777" w:rsidTr="00E77E0D">
        <w:tc>
          <w:tcPr>
            <w:tcW w:w="824" w:type="pct"/>
            <w:vMerge/>
          </w:tcPr>
          <w:p w14:paraId="5BABE020"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6BC20E87"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EB44842" w14:textId="34543CE3"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 xml:space="preserve">смешивать вручную компоненты </w:t>
            </w:r>
            <w:proofErr w:type="spellStart"/>
            <w:r w:rsidRPr="00DC16CC">
              <w:rPr>
                <w:rFonts w:ascii="Times New Roman" w:hAnsi="Times New Roman"/>
              </w:rPr>
              <w:t>почвогрунтов</w:t>
            </w:r>
            <w:proofErr w:type="spellEnd"/>
            <w:r w:rsidRPr="00DC16CC">
              <w:rPr>
                <w:rFonts w:ascii="Times New Roman" w:hAnsi="Times New Roman"/>
              </w:rPr>
              <w:t xml:space="preserve"> в заданном соотношении для производства посадочного материала плодовых и ягодных культур</w:t>
            </w:r>
          </w:p>
        </w:tc>
      </w:tr>
      <w:tr w:rsidR="00F35780" w:rsidRPr="00101802" w14:paraId="3478EAED" w14:textId="77777777" w:rsidTr="00E77E0D">
        <w:tc>
          <w:tcPr>
            <w:tcW w:w="824" w:type="pct"/>
            <w:vMerge/>
          </w:tcPr>
          <w:p w14:paraId="29661755"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4C99DB64"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582580E" w14:textId="1EB0A104"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 xml:space="preserve">заполнять вручную контейнеры </w:t>
            </w:r>
            <w:proofErr w:type="spellStart"/>
            <w:r w:rsidRPr="00DC16CC">
              <w:rPr>
                <w:rFonts w:ascii="Times New Roman" w:hAnsi="Times New Roman"/>
              </w:rPr>
              <w:t>почвогрунтом</w:t>
            </w:r>
            <w:proofErr w:type="spellEnd"/>
            <w:r w:rsidRPr="00DC16CC">
              <w:rPr>
                <w:rFonts w:ascii="Times New Roman" w:hAnsi="Times New Roman"/>
              </w:rPr>
              <w:t xml:space="preserve"> для производства посадочного материала плодовых и ягодных культур</w:t>
            </w:r>
          </w:p>
        </w:tc>
      </w:tr>
      <w:tr w:rsidR="00F35780" w:rsidRPr="00101802" w14:paraId="29B17530" w14:textId="77777777" w:rsidTr="00E77E0D">
        <w:tc>
          <w:tcPr>
            <w:tcW w:w="824" w:type="pct"/>
            <w:vMerge/>
          </w:tcPr>
          <w:p w14:paraId="1DD957C6"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3608F9F5"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169FA3B" w14:textId="791DD40B"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 xml:space="preserve">пользоваться специальным оборудованием при приготовлении </w:t>
            </w:r>
            <w:proofErr w:type="spellStart"/>
            <w:r w:rsidRPr="00DC16CC">
              <w:rPr>
                <w:rFonts w:ascii="Times New Roman" w:hAnsi="Times New Roman"/>
              </w:rPr>
              <w:t>почвогрунтов</w:t>
            </w:r>
            <w:proofErr w:type="spellEnd"/>
            <w:r w:rsidRPr="00DC16CC">
              <w:rPr>
                <w:rFonts w:ascii="Times New Roman" w:hAnsi="Times New Roman"/>
              </w:rPr>
              <w:t xml:space="preserve"> и заполнении ими контейнеров для производства посадочного материала плодовых и ягодных культур в соответствии с инструкциями по эксплуатации оборудования</w:t>
            </w:r>
          </w:p>
        </w:tc>
      </w:tr>
      <w:tr w:rsidR="00F35780" w:rsidRPr="00101802" w14:paraId="53B37B79" w14:textId="77777777" w:rsidTr="00E77E0D">
        <w:tc>
          <w:tcPr>
            <w:tcW w:w="824" w:type="pct"/>
            <w:vMerge/>
          </w:tcPr>
          <w:p w14:paraId="17E97E6B"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73A38963"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3DA95D8" w14:textId="085C8FAD"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осуществлять выборку временно прикопанных черенков, сеянцев и саженцев для проведения мероприятий по подготовке их к посеву (посадке)</w:t>
            </w:r>
          </w:p>
        </w:tc>
      </w:tr>
      <w:tr w:rsidR="00F35780" w:rsidRPr="00101802" w14:paraId="268EA175" w14:textId="77777777" w:rsidTr="00E77E0D">
        <w:tc>
          <w:tcPr>
            <w:tcW w:w="824" w:type="pct"/>
            <w:vMerge/>
          </w:tcPr>
          <w:p w14:paraId="2794C266"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10F29D0C"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67F8E9B" w14:textId="6200A60E"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проводить скарификацию, стратификацию, замачивание, обработку биопрепаратами, регуляторами роста, удобрениями семян (посадочного материала) плодовых и ягодных культур с соблюдением агротехнических требований</w:t>
            </w:r>
          </w:p>
        </w:tc>
      </w:tr>
      <w:tr w:rsidR="00F35780" w:rsidRPr="00101802" w14:paraId="6820EAEA" w14:textId="77777777" w:rsidTr="00E77E0D">
        <w:tc>
          <w:tcPr>
            <w:tcW w:w="824" w:type="pct"/>
            <w:vMerge/>
          </w:tcPr>
          <w:p w14:paraId="48D4D47A"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27E83765"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2A1E6D3" w14:textId="4DEF487E"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пользоваться специальным оборудованием при проведении мероприятий по подготовке семян (посадочного материала) плодовых и ягодных культур к посеву (посадке) с целью увеличения всхожести, интенсивности развития</w:t>
            </w:r>
          </w:p>
        </w:tc>
      </w:tr>
      <w:tr w:rsidR="00F35780" w:rsidRPr="00101802" w14:paraId="4471B5C6" w14:textId="77777777" w:rsidTr="00E77E0D">
        <w:tc>
          <w:tcPr>
            <w:tcW w:w="824" w:type="pct"/>
            <w:vMerge/>
          </w:tcPr>
          <w:p w14:paraId="51E11109"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4257740A"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00B8172" w14:textId="6FBCE8B4"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выполнять маркировку поля вручную под посев и посадку плодовых и ягодных культур в питомнике в соответствии со схемой посева (посадки)</w:t>
            </w:r>
          </w:p>
        </w:tc>
      </w:tr>
      <w:tr w:rsidR="00F35780" w:rsidRPr="00101802" w14:paraId="468DD411" w14:textId="77777777" w:rsidTr="00E77E0D">
        <w:tc>
          <w:tcPr>
            <w:tcW w:w="824" w:type="pct"/>
            <w:vMerge/>
          </w:tcPr>
          <w:p w14:paraId="59575215"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05F4D1B7"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C1E040B" w14:textId="33054CDC"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выполнять поделку гряд, нарезку борозд, выкопку ям вручную для посева (посадки) плодовых и ягодных культур в питомник</w:t>
            </w:r>
          </w:p>
        </w:tc>
      </w:tr>
      <w:tr w:rsidR="00F35780" w:rsidRPr="00101802" w14:paraId="52AEC5F4" w14:textId="77777777" w:rsidTr="00E77E0D">
        <w:tc>
          <w:tcPr>
            <w:tcW w:w="824" w:type="pct"/>
            <w:vMerge/>
          </w:tcPr>
          <w:p w14:paraId="4A0D613F"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7E589C41"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86F58CF" w14:textId="50E1E353"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выполнять обрезку корней и крон сеянцев, саженцев плодовых и ягодных культур перед посадкой в питомнике;</w:t>
            </w:r>
          </w:p>
        </w:tc>
      </w:tr>
      <w:tr w:rsidR="00F35780" w:rsidRPr="00101802" w14:paraId="689713BB" w14:textId="77777777" w:rsidTr="00E77E0D">
        <w:tc>
          <w:tcPr>
            <w:tcW w:w="824" w:type="pct"/>
            <w:vMerge/>
          </w:tcPr>
          <w:p w14:paraId="15ED09CB"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419D76A8"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0DDD090" w14:textId="6D626332"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выполнять приготовление специальной органоминеральной смеси (навозно-глиняной болтушки) и обмакивание в нее корней сеянцев и саженцев перед посадкой в питомнике</w:t>
            </w:r>
          </w:p>
        </w:tc>
      </w:tr>
      <w:tr w:rsidR="00F35780" w:rsidRPr="00101802" w14:paraId="392DC7CF" w14:textId="77777777" w:rsidTr="00E77E0D">
        <w:tc>
          <w:tcPr>
            <w:tcW w:w="824" w:type="pct"/>
            <w:vMerge/>
          </w:tcPr>
          <w:p w14:paraId="06DCCA99"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5F550501"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BADE4C2" w14:textId="728455BE"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пользоваться сельскохозяйственным ручным инвентарем и оборудованием при немеханизированном посеве семян и посадке сеянцев, черенков, саженцев, рассады плодовых и ягодных культур в питомнике</w:t>
            </w:r>
          </w:p>
        </w:tc>
      </w:tr>
      <w:tr w:rsidR="00F35780" w:rsidRPr="00101802" w14:paraId="188308BB" w14:textId="77777777" w:rsidTr="00E77E0D">
        <w:tc>
          <w:tcPr>
            <w:tcW w:w="824" w:type="pct"/>
            <w:vMerge/>
          </w:tcPr>
          <w:p w14:paraId="2C57282B"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26ACB68A"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AE39975" w14:textId="59DA5F78"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заправлять сеялки и сажалки посевным (посадочным) материалом плодовых и ягодных культур и удобрениями вручную</w:t>
            </w:r>
          </w:p>
        </w:tc>
      </w:tr>
      <w:tr w:rsidR="00F35780" w:rsidRPr="00101802" w14:paraId="2D8AB318" w14:textId="77777777" w:rsidTr="00E77E0D">
        <w:tc>
          <w:tcPr>
            <w:tcW w:w="824" w:type="pct"/>
            <w:vMerge/>
          </w:tcPr>
          <w:p w14:paraId="75F29EA2"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77BCAF99"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CA97F70" w14:textId="298D6BC4"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проводить разравнивание посевного материала и контроль наполняемости высевающего бункера в процессе посева плодовых и ягодных культур в питомнике</w:t>
            </w:r>
          </w:p>
        </w:tc>
      </w:tr>
      <w:tr w:rsidR="00F35780" w:rsidRPr="00101802" w14:paraId="61E9EE23" w14:textId="77777777" w:rsidTr="00E77E0D">
        <w:tc>
          <w:tcPr>
            <w:tcW w:w="824" w:type="pct"/>
            <w:vMerge/>
          </w:tcPr>
          <w:p w14:paraId="3D057D88"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16AD8DC5"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B247D5C" w14:textId="316C0AA2"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 xml:space="preserve">выполнять работу сажальщика, подавальщика на специальных машинах </w:t>
            </w:r>
            <w:r w:rsidRPr="00DC16CC">
              <w:rPr>
                <w:rFonts w:ascii="Times New Roman" w:hAnsi="Times New Roman"/>
              </w:rPr>
              <w:lastRenderedPageBreak/>
              <w:t>для посадки сеянцев, саженцев, рассады плодовых и ягодных культур</w:t>
            </w:r>
          </w:p>
        </w:tc>
      </w:tr>
      <w:tr w:rsidR="00F35780" w:rsidRPr="00101802" w14:paraId="44A51410" w14:textId="77777777" w:rsidTr="00E77E0D">
        <w:tc>
          <w:tcPr>
            <w:tcW w:w="824" w:type="pct"/>
            <w:vMerge/>
          </w:tcPr>
          <w:p w14:paraId="6661AC00"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4C105C6F"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AB6DF66" w14:textId="18E0A6D2"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удалять часть корня нулевого порядка ветвления в целях стимулирования образования разветвленной корневой системы при пикировке сеянцев плодовых и ягодных культур</w:t>
            </w:r>
          </w:p>
        </w:tc>
      </w:tr>
      <w:tr w:rsidR="00F35780" w:rsidRPr="00101802" w14:paraId="1AFF27D6" w14:textId="77777777" w:rsidTr="00E77E0D">
        <w:tc>
          <w:tcPr>
            <w:tcW w:w="824" w:type="pct"/>
            <w:vMerge/>
          </w:tcPr>
          <w:p w14:paraId="0BFF72A5"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61DDECB2"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9CE50D1" w14:textId="7D6C8214"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 xml:space="preserve">выполнять затаривание, </w:t>
            </w:r>
            <w:proofErr w:type="spellStart"/>
            <w:r w:rsidRPr="00DC16CC">
              <w:rPr>
                <w:rFonts w:ascii="Times New Roman" w:hAnsi="Times New Roman"/>
              </w:rPr>
              <w:t>растаривание</w:t>
            </w:r>
            <w:proofErr w:type="spellEnd"/>
            <w:r w:rsidRPr="00DC16CC">
              <w:rPr>
                <w:rFonts w:ascii="Times New Roman" w:hAnsi="Times New Roman"/>
              </w:rPr>
              <w:t>, погрузку, выгрузку посевного (посадочного) материала, посевного и посадочного материала на различных этапах технологического цикла производства посадочного материала плодовых и ягодных культур в питомнике</w:t>
            </w:r>
          </w:p>
        </w:tc>
      </w:tr>
      <w:tr w:rsidR="00F35780" w:rsidRPr="00101802" w14:paraId="33202D90" w14:textId="77777777" w:rsidTr="00E77E0D">
        <w:tc>
          <w:tcPr>
            <w:tcW w:w="824" w:type="pct"/>
            <w:vMerge/>
          </w:tcPr>
          <w:p w14:paraId="49A80246"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4D6C26D9"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91B307E" w14:textId="46C73785"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определять стандартными методами качество выполнения механизированных работ по подготовке почвы, посеву (посадке) плодовых и ягодных культур в питомнике</w:t>
            </w:r>
          </w:p>
        </w:tc>
      </w:tr>
      <w:tr w:rsidR="00F35780" w:rsidRPr="00101802" w14:paraId="759CD456" w14:textId="77777777" w:rsidTr="00E77E0D">
        <w:tc>
          <w:tcPr>
            <w:tcW w:w="824" w:type="pct"/>
            <w:vMerge/>
          </w:tcPr>
          <w:p w14:paraId="7480B457"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0893754E"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C07E304" w14:textId="63A9C5B3"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пользоваться оборудованием, в том числе автоматизированным, по созданию режима освещения, температуры и влажности среды в условиях защищенного грунта при производстве посадочного материала плодовых и ягодных культур в соответствии с инструкциями по эксплуатации оборудования</w:t>
            </w:r>
          </w:p>
        </w:tc>
      </w:tr>
      <w:tr w:rsidR="00F35780" w:rsidRPr="00101802" w14:paraId="16C3ADB5" w14:textId="77777777" w:rsidTr="00E77E0D">
        <w:tc>
          <w:tcPr>
            <w:tcW w:w="824" w:type="pct"/>
            <w:vMerge/>
          </w:tcPr>
          <w:p w14:paraId="1C8AD6D0"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155FAEE0"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2C47B87" w14:textId="031262CF"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пользоваться программным обеспечением при эксплуатации автоматизированного оборудования по созданию микроклимата в защищенном грунте при производстве посадочного материала плодовых и ягодных культур</w:t>
            </w:r>
          </w:p>
        </w:tc>
      </w:tr>
      <w:tr w:rsidR="00F35780" w:rsidRPr="00101802" w14:paraId="6D4102DA" w14:textId="77777777" w:rsidTr="00E77E0D">
        <w:tc>
          <w:tcPr>
            <w:tcW w:w="824" w:type="pct"/>
            <w:vMerge/>
          </w:tcPr>
          <w:p w14:paraId="6BEBAD0D"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4B5AC3AF"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411E311" w14:textId="73655F8F"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 xml:space="preserve">проводить рыхление почвы в междурядьях, приствольных кругах (полосах), окучивание, </w:t>
            </w:r>
            <w:proofErr w:type="spellStart"/>
            <w:r w:rsidRPr="00DC16CC">
              <w:rPr>
                <w:rFonts w:ascii="Times New Roman" w:hAnsi="Times New Roman"/>
              </w:rPr>
              <w:t>разокучивание</w:t>
            </w:r>
            <w:proofErr w:type="spellEnd"/>
            <w:r w:rsidRPr="00DC16CC">
              <w:rPr>
                <w:rFonts w:ascii="Times New Roman" w:hAnsi="Times New Roman"/>
              </w:rPr>
              <w:t xml:space="preserve"> плодовых и ягодных культур в питомнике вручную</w:t>
            </w:r>
          </w:p>
        </w:tc>
      </w:tr>
      <w:tr w:rsidR="00F35780" w:rsidRPr="00101802" w14:paraId="6F477E11" w14:textId="77777777" w:rsidTr="00E77E0D">
        <w:tc>
          <w:tcPr>
            <w:tcW w:w="824" w:type="pct"/>
            <w:vMerge/>
          </w:tcPr>
          <w:p w14:paraId="721752D0"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03D0EBE1"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0F5C306" w14:textId="130FF248"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заправлять сеялки и сажалки посевным (посадочным) материалом плодовых и ягодных культур и удобрениями вручную</w:t>
            </w:r>
          </w:p>
        </w:tc>
      </w:tr>
      <w:tr w:rsidR="00F35780" w:rsidRPr="00101802" w14:paraId="481393F5" w14:textId="77777777" w:rsidTr="00E77E0D">
        <w:tc>
          <w:tcPr>
            <w:tcW w:w="824" w:type="pct"/>
            <w:vMerge/>
          </w:tcPr>
          <w:p w14:paraId="24BC378F"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63AC1ED2"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D274F21" w14:textId="65CE6BFA"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проводить разравнивание посевного материала и контроль наполняемости высевающего бункера в процессе посева плодовых и ягодных культур в питомнике</w:t>
            </w:r>
          </w:p>
        </w:tc>
      </w:tr>
      <w:tr w:rsidR="00F35780" w:rsidRPr="00101802" w14:paraId="41F363D5" w14:textId="77777777" w:rsidTr="00E77E0D">
        <w:tc>
          <w:tcPr>
            <w:tcW w:w="824" w:type="pct"/>
            <w:vMerge/>
          </w:tcPr>
          <w:p w14:paraId="321FF838"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0F824A7F"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470AEED" w14:textId="3B113C06"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выполнять работу сажальщика, подавальщика на специальных машинах для посадки сеянцев, саженцев, рассады плодовых и ягодных культур</w:t>
            </w:r>
          </w:p>
        </w:tc>
      </w:tr>
      <w:tr w:rsidR="00F35780" w:rsidRPr="00101802" w14:paraId="4F598AE4" w14:textId="77777777" w:rsidTr="00E77E0D">
        <w:tc>
          <w:tcPr>
            <w:tcW w:w="824" w:type="pct"/>
            <w:vMerge/>
          </w:tcPr>
          <w:p w14:paraId="3149C2E3"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75C65681"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4F17D1C" w14:textId="1F3882BB"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удалять часть корня нулевого порядка ветвления в целях стимулирования образования разветвленной корневой системы при пикировке сеянцев плодовых и ягодных культур</w:t>
            </w:r>
          </w:p>
        </w:tc>
      </w:tr>
      <w:tr w:rsidR="00F35780" w:rsidRPr="00101802" w14:paraId="5FC6B2E4" w14:textId="77777777" w:rsidTr="00E77E0D">
        <w:tc>
          <w:tcPr>
            <w:tcW w:w="824" w:type="pct"/>
            <w:vMerge/>
          </w:tcPr>
          <w:p w14:paraId="39322000"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53026B4D"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EDB57DE" w14:textId="55FBFD86"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 xml:space="preserve">выполнять затаривание, </w:t>
            </w:r>
            <w:proofErr w:type="spellStart"/>
            <w:r w:rsidRPr="00DC16CC">
              <w:rPr>
                <w:rFonts w:ascii="Times New Roman" w:hAnsi="Times New Roman"/>
              </w:rPr>
              <w:t>растаривание</w:t>
            </w:r>
            <w:proofErr w:type="spellEnd"/>
            <w:r w:rsidRPr="00DC16CC">
              <w:rPr>
                <w:rFonts w:ascii="Times New Roman" w:hAnsi="Times New Roman"/>
              </w:rPr>
              <w:t>, погрузку, выгрузку посевного (посадочного) материала, посевного и посадочного материала на различных этапах технологического цикла производства посадочного материала плодовых и ягодных культур в питомнике</w:t>
            </w:r>
          </w:p>
        </w:tc>
      </w:tr>
      <w:tr w:rsidR="00F35780" w:rsidRPr="00101802" w14:paraId="25090047" w14:textId="77777777" w:rsidTr="00E77E0D">
        <w:tc>
          <w:tcPr>
            <w:tcW w:w="824" w:type="pct"/>
            <w:vMerge/>
          </w:tcPr>
          <w:p w14:paraId="64C9CD76"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2CDC12A4"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1C3F134" w14:textId="3F39E35C"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определять стандартными методами качество выполнения механизированных работ по подготовке почвы, посеву (посадке) плодовых и ягодных культур в питомнике</w:t>
            </w:r>
          </w:p>
        </w:tc>
      </w:tr>
      <w:tr w:rsidR="00F35780" w:rsidRPr="00101802" w14:paraId="160CE5D5" w14:textId="77777777" w:rsidTr="00E77E0D">
        <w:tc>
          <w:tcPr>
            <w:tcW w:w="824" w:type="pct"/>
            <w:vMerge/>
          </w:tcPr>
          <w:p w14:paraId="655C79F5"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27BFA7DD"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E97866C" w14:textId="2AD4068E"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пользоваться оборудованием, в том числе автоматизированным, по созданию режима освещения, температуры и влажности среды в условиях защищенного грунта при производстве посадочного материала плодовых и ягодных культур в соответствии с инструкциями по эксплуатации оборудования</w:t>
            </w:r>
          </w:p>
        </w:tc>
      </w:tr>
      <w:tr w:rsidR="00F35780" w:rsidRPr="00101802" w14:paraId="1D97B0AB" w14:textId="77777777" w:rsidTr="00E77E0D">
        <w:tc>
          <w:tcPr>
            <w:tcW w:w="824" w:type="pct"/>
            <w:vMerge/>
          </w:tcPr>
          <w:p w14:paraId="07D9D4F4"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4ACB4D70"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4668F63" w14:textId="230C5007"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пользоваться программным обеспечением при эксплуатации автоматизированного оборудования по созданию микроклимата в защищенном грунте при производстве посадочного материала плодовых и ягодных культур</w:t>
            </w:r>
          </w:p>
        </w:tc>
      </w:tr>
      <w:tr w:rsidR="00F35780" w:rsidRPr="00101802" w14:paraId="269CBE25" w14:textId="77777777" w:rsidTr="00E77E0D">
        <w:tc>
          <w:tcPr>
            <w:tcW w:w="824" w:type="pct"/>
            <w:vMerge/>
          </w:tcPr>
          <w:p w14:paraId="5F615295"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33A9FC64"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B444F23" w14:textId="2A66D93D"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 xml:space="preserve">проводить рыхление почвы в междурядьях, приствольных кругах (полосах), окучивание, </w:t>
            </w:r>
            <w:proofErr w:type="spellStart"/>
            <w:r w:rsidRPr="00DC16CC">
              <w:rPr>
                <w:rFonts w:ascii="Times New Roman" w:hAnsi="Times New Roman"/>
              </w:rPr>
              <w:t>разокучивание</w:t>
            </w:r>
            <w:proofErr w:type="spellEnd"/>
            <w:r w:rsidRPr="00DC16CC">
              <w:rPr>
                <w:rFonts w:ascii="Times New Roman" w:hAnsi="Times New Roman"/>
              </w:rPr>
              <w:t xml:space="preserve"> плодовых и ягодных культур в питомнике вручную</w:t>
            </w:r>
          </w:p>
        </w:tc>
      </w:tr>
      <w:tr w:rsidR="00F35780" w:rsidRPr="00101802" w14:paraId="228608A8" w14:textId="77777777" w:rsidTr="00E77E0D">
        <w:tc>
          <w:tcPr>
            <w:tcW w:w="824" w:type="pct"/>
            <w:vMerge/>
          </w:tcPr>
          <w:p w14:paraId="66374F68"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72EE2AEF"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5F21114" w14:textId="46A8B195"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пользоваться сельскохозяйственным ручным инвентарем при проведении обработок почвы в процессе вегетации плодовых и ягодных культур в питомнике</w:t>
            </w:r>
          </w:p>
        </w:tc>
      </w:tr>
      <w:tr w:rsidR="00F35780" w:rsidRPr="00101802" w14:paraId="7670C249" w14:textId="77777777" w:rsidTr="00E77E0D">
        <w:tc>
          <w:tcPr>
            <w:tcW w:w="824" w:type="pct"/>
            <w:vMerge/>
          </w:tcPr>
          <w:p w14:paraId="0B06C716"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1E10575C"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3F41905" w14:textId="50B1725A"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 xml:space="preserve">удалять сорные растения из междурядий, приствольных кругов (полос) </w:t>
            </w:r>
            <w:r w:rsidRPr="00DC16CC">
              <w:rPr>
                <w:rFonts w:ascii="Times New Roman" w:hAnsi="Times New Roman"/>
              </w:rPr>
              <w:lastRenderedPageBreak/>
              <w:t>плодовых и ягодных культур в питомнике</w:t>
            </w:r>
          </w:p>
        </w:tc>
      </w:tr>
      <w:tr w:rsidR="00F35780" w:rsidRPr="00101802" w14:paraId="4BC7A2A0" w14:textId="77777777" w:rsidTr="00E77E0D">
        <w:tc>
          <w:tcPr>
            <w:tcW w:w="824" w:type="pct"/>
            <w:vMerge/>
          </w:tcPr>
          <w:p w14:paraId="5EDA52E5"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78AAF614"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1AF43C4" w14:textId="427CBCA3"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обкашивать косой или ручной косилкой посевы, посадки, междурядья, границы в питомнике</w:t>
            </w:r>
          </w:p>
        </w:tc>
      </w:tr>
      <w:tr w:rsidR="00F35780" w:rsidRPr="00101802" w14:paraId="43E5F830" w14:textId="77777777" w:rsidTr="00E77E0D">
        <w:trPr>
          <w:trHeight w:val="70"/>
        </w:trPr>
        <w:tc>
          <w:tcPr>
            <w:tcW w:w="824" w:type="pct"/>
            <w:vMerge/>
          </w:tcPr>
          <w:p w14:paraId="44B6A798"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2E485965"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89A561A" w14:textId="465DA02B"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выполнять прореживание посевов плодовых и ягодных культур в питомнике с соблюдением агротехнических требований</w:t>
            </w:r>
          </w:p>
        </w:tc>
      </w:tr>
      <w:tr w:rsidR="00F35780" w:rsidRPr="00101802" w14:paraId="5D557380" w14:textId="77777777" w:rsidTr="00E77E0D">
        <w:trPr>
          <w:trHeight w:val="70"/>
        </w:trPr>
        <w:tc>
          <w:tcPr>
            <w:tcW w:w="824" w:type="pct"/>
            <w:vMerge/>
          </w:tcPr>
          <w:p w14:paraId="03720EB1"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49AA5FF6"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8303B08" w14:textId="10D65B21"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пользоваться сельскохозяйственным ручным инвентарем и оборудованием при проведении прополок, прореживания, скашивания сорняков в питомнике</w:t>
            </w:r>
          </w:p>
        </w:tc>
      </w:tr>
      <w:tr w:rsidR="00F35780" w:rsidRPr="00101802" w14:paraId="1E2BA40B" w14:textId="77777777" w:rsidTr="00E77E0D">
        <w:trPr>
          <w:trHeight w:val="70"/>
        </w:trPr>
        <w:tc>
          <w:tcPr>
            <w:tcW w:w="824" w:type="pct"/>
            <w:vMerge/>
          </w:tcPr>
          <w:p w14:paraId="323CEE49"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668E38DD"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9286806" w14:textId="0A72BBBC"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 xml:space="preserve">выполнять окучивание и </w:t>
            </w:r>
            <w:proofErr w:type="spellStart"/>
            <w:r w:rsidRPr="00DC16CC">
              <w:rPr>
                <w:rFonts w:ascii="Times New Roman" w:hAnsi="Times New Roman"/>
              </w:rPr>
              <w:t>разокучивание</w:t>
            </w:r>
            <w:proofErr w:type="spellEnd"/>
            <w:r w:rsidRPr="00DC16CC">
              <w:rPr>
                <w:rFonts w:ascii="Times New Roman" w:hAnsi="Times New Roman"/>
              </w:rPr>
              <w:t xml:space="preserve"> подвоев, очищение </w:t>
            </w:r>
            <w:proofErr w:type="spellStart"/>
            <w:r w:rsidRPr="00DC16CC">
              <w:rPr>
                <w:rFonts w:ascii="Times New Roman" w:hAnsi="Times New Roman"/>
              </w:rPr>
              <w:t>штамбиков</w:t>
            </w:r>
            <w:proofErr w:type="spellEnd"/>
            <w:r w:rsidRPr="00DC16CC">
              <w:rPr>
                <w:rFonts w:ascii="Times New Roman" w:hAnsi="Times New Roman"/>
              </w:rPr>
              <w:t xml:space="preserve"> от боковых ответвлений при подготовке вегетирующих подвоев к окулировке с использованием сельскохозяйственного ручного инвентаря и специальных инструментов</w:t>
            </w:r>
          </w:p>
        </w:tc>
      </w:tr>
      <w:tr w:rsidR="00F35780" w:rsidRPr="00101802" w14:paraId="72FF51FC" w14:textId="77777777" w:rsidTr="00E77E0D">
        <w:trPr>
          <w:trHeight w:val="70"/>
        </w:trPr>
        <w:tc>
          <w:tcPr>
            <w:tcW w:w="824" w:type="pct"/>
            <w:vMerge/>
          </w:tcPr>
          <w:p w14:paraId="0B410933"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590A9CC7"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72D616D" w14:textId="6E98DE5B"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 xml:space="preserve">осуществлять выборку из </w:t>
            </w:r>
            <w:proofErr w:type="spellStart"/>
            <w:r w:rsidRPr="00DC16CC">
              <w:rPr>
                <w:rFonts w:ascii="Times New Roman" w:hAnsi="Times New Roman"/>
              </w:rPr>
              <w:t>прикопки</w:t>
            </w:r>
            <w:proofErr w:type="spellEnd"/>
            <w:r w:rsidRPr="00DC16CC">
              <w:rPr>
                <w:rFonts w:ascii="Times New Roman" w:hAnsi="Times New Roman"/>
              </w:rPr>
              <w:t>, выдерживание в заданных температурных условиях, промывку подвоев и привоев при подготовке к зимней прививке</w:t>
            </w:r>
          </w:p>
        </w:tc>
      </w:tr>
      <w:tr w:rsidR="00F35780" w:rsidRPr="00101802" w14:paraId="57FA56C5" w14:textId="77777777" w:rsidTr="00E77E0D">
        <w:trPr>
          <w:trHeight w:val="70"/>
        </w:trPr>
        <w:tc>
          <w:tcPr>
            <w:tcW w:w="824" w:type="pct"/>
            <w:vMerge/>
          </w:tcPr>
          <w:p w14:paraId="47F92403"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3BE75D7C"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5FA2215" w14:textId="799738B3"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выполнять надрезание коры на подвое, снятие щитка с привоя, вставку щитка в подвой, обвязку места прививки при окулировке плодовых культур с использованием специальных инструментов</w:t>
            </w:r>
          </w:p>
        </w:tc>
      </w:tr>
      <w:tr w:rsidR="00F35780" w:rsidRPr="00101802" w14:paraId="6A185861" w14:textId="77777777" w:rsidTr="00E77E0D">
        <w:trPr>
          <w:trHeight w:val="70"/>
        </w:trPr>
        <w:tc>
          <w:tcPr>
            <w:tcW w:w="824" w:type="pct"/>
            <w:vMerge/>
          </w:tcPr>
          <w:p w14:paraId="39DFA6EC"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54138007"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B2373A6" w14:textId="39671DBE"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выполнять срезы на подвое и привое, совмещение подвоя и привоя, обвязку и обработку места прививки садовым варом (обвязку) при проведении прививки плодовых культур с использованием специальных инструментов и машин</w:t>
            </w:r>
          </w:p>
        </w:tc>
      </w:tr>
      <w:tr w:rsidR="00F35780" w:rsidRPr="00101802" w14:paraId="33A1F82C" w14:textId="77777777" w:rsidTr="00E77E0D">
        <w:trPr>
          <w:trHeight w:val="70"/>
        </w:trPr>
        <w:tc>
          <w:tcPr>
            <w:tcW w:w="824" w:type="pct"/>
            <w:vMerge/>
          </w:tcPr>
          <w:p w14:paraId="43038077"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78643F67"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8E13B05" w14:textId="126ABF10"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пользоваться специальными инструментами и прививочными машинами при проведении прививки и окулировки плодовых культур</w:t>
            </w:r>
          </w:p>
        </w:tc>
      </w:tr>
      <w:tr w:rsidR="00F35780" w:rsidRPr="00101802" w14:paraId="6FDFE2AC" w14:textId="77777777" w:rsidTr="00E77E0D">
        <w:trPr>
          <w:trHeight w:val="70"/>
        </w:trPr>
        <w:tc>
          <w:tcPr>
            <w:tcW w:w="824" w:type="pct"/>
            <w:vMerge/>
          </w:tcPr>
          <w:p w14:paraId="67BA8327"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794660D5"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BFDBA46" w14:textId="43ECDF76"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 xml:space="preserve">выполнять </w:t>
            </w:r>
            <w:proofErr w:type="spellStart"/>
            <w:r w:rsidRPr="00DC16CC">
              <w:rPr>
                <w:rFonts w:ascii="Times New Roman" w:hAnsi="Times New Roman"/>
              </w:rPr>
              <w:t>парафинирование</w:t>
            </w:r>
            <w:proofErr w:type="spellEnd"/>
            <w:r w:rsidRPr="00DC16CC">
              <w:rPr>
                <w:rFonts w:ascii="Times New Roman" w:hAnsi="Times New Roman"/>
              </w:rPr>
              <w:t xml:space="preserve"> и стратификацию зимних прививок в соответствии с технологическими требованиями для различных плодовых культур</w:t>
            </w:r>
          </w:p>
        </w:tc>
      </w:tr>
      <w:tr w:rsidR="00F35780" w:rsidRPr="00101802" w14:paraId="65622E48" w14:textId="77777777" w:rsidTr="00E77E0D">
        <w:trPr>
          <w:trHeight w:val="70"/>
        </w:trPr>
        <w:tc>
          <w:tcPr>
            <w:tcW w:w="824" w:type="pct"/>
            <w:vMerge/>
          </w:tcPr>
          <w:p w14:paraId="7B07D91E"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77213ED1"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173DFEB" w14:textId="714578BF"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пользоваться специальным оборудованием при проведении стратификации зимних прививок плодовых культур</w:t>
            </w:r>
          </w:p>
        </w:tc>
      </w:tr>
      <w:tr w:rsidR="00F35780" w:rsidRPr="00101802" w14:paraId="0FED6433" w14:textId="77777777" w:rsidTr="00E77E0D">
        <w:trPr>
          <w:trHeight w:val="70"/>
        </w:trPr>
        <w:tc>
          <w:tcPr>
            <w:tcW w:w="824" w:type="pct"/>
            <w:vMerge/>
          </w:tcPr>
          <w:p w14:paraId="0296804A"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62C43B39"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D20D739" w14:textId="11363126"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 xml:space="preserve">выполнять удаление дикой поросли подвоев, обрезку </w:t>
            </w:r>
            <w:proofErr w:type="spellStart"/>
            <w:r w:rsidRPr="00DC16CC">
              <w:rPr>
                <w:rFonts w:ascii="Times New Roman" w:hAnsi="Times New Roman"/>
              </w:rPr>
              <w:t>окулянтов</w:t>
            </w:r>
            <w:proofErr w:type="spellEnd"/>
            <w:r w:rsidRPr="00DC16CC">
              <w:rPr>
                <w:rFonts w:ascii="Times New Roman" w:hAnsi="Times New Roman"/>
              </w:rPr>
              <w:t xml:space="preserve"> на шип и на глазок, подвязку культурного побега к шипу с использованием специальных инструментов</w:t>
            </w:r>
          </w:p>
        </w:tc>
      </w:tr>
      <w:tr w:rsidR="00F35780" w:rsidRPr="00101802" w14:paraId="13B7B250" w14:textId="77777777" w:rsidTr="00E77E0D">
        <w:trPr>
          <w:trHeight w:val="70"/>
        </w:trPr>
        <w:tc>
          <w:tcPr>
            <w:tcW w:w="824" w:type="pct"/>
            <w:vMerge/>
          </w:tcPr>
          <w:p w14:paraId="2129BEBD"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598713B4"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E0BBF54" w14:textId="670838B9"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 xml:space="preserve">выполнять прищипку (пинцировку) побегов и вырезку веток утолщения на саженцах, срезку плодового растения на обратный рост, </w:t>
            </w:r>
            <w:proofErr w:type="spellStart"/>
            <w:r w:rsidRPr="00DC16CC">
              <w:rPr>
                <w:rFonts w:ascii="Times New Roman" w:hAnsi="Times New Roman"/>
              </w:rPr>
              <w:t>кронирование</w:t>
            </w:r>
            <w:proofErr w:type="spellEnd"/>
            <w:r w:rsidRPr="00DC16CC">
              <w:rPr>
                <w:rFonts w:ascii="Times New Roman" w:hAnsi="Times New Roman"/>
              </w:rPr>
              <w:t xml:space="preserve"> саженцев с использованием специальных инструментов</w:t>
            </w:r>
          </w:p>
        </w:tc>
      </w:tr>
      <w:tr w:rsidR="00F35780" w:rsidRPr="00101802" w14:paraId="653E7743" w14:textId="77777777" w:rsidTr="00E77E0D">
        <w:trPr>
          <w:trHeight w:val="70"/>
        </w:trPr>
        <w:tc>
          <w:tcPr>
            <w:tcW w:w="824" w:type="pct"/>
            <w:vMerge/>
          </w:tcPr>
          <w:p w14:paraId="094074C4"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08CC448B"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F6E4AF6" w14:textId="4174FAB5"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пользоваться специальными садовыми инструментами при обрезке и формировании кроны одно- и двухлетних саженцев в питомнике, маточных насаждениях</w:t>
            </w:r>
          </w:p>
        </w:tc>
      </w:tr>
      <w:tr w:rsidR="00F35780" w:rsidRPr="00101802" w14:paraId="76969BCF" w14:textId="77777777" w:rsidTr="00E77E0D">
        <w:trPr>
          <w:trHeight w:val="70"/>
        </w:trPr>
        <w:tc>
          <w:tcPr>
            <w:tcW w:w="824" w:type="pct"/>
            <w:vMerge/>
          </w:tcPr>
          <w:p w14:paraId="28723283"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40089804"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4BCB5C9" w14:textId="3FC2C201"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проводить мульчирование почвы при производстве посадочного материала плодовых и ягодных культур в питомнике в соответствии с агротехническими требованиями</w:t>
            </w:r>
          </w:p>
        </w:tc>
      </w:tr>
      <w:tr w:rsidR="00F35780" w:rsidRPr="00101802" w14:paraId="6BFE9E3A" w14:textId="77777777" w:rsidTr="00E77E0D">
        <w:trPr>
          <w:trHeight w:val="70"/>
        </w:trPr>
        <w:tc>
          <w:tcPr>
            <w:tcW w:w="824" w:type="pct"/>
            <w:vMerge/>
          </w:tcPr>
          <w:p w14:paraId="0AE45275"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743C0886"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E1FFB75" w14:textId="2D996872"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 xml:space="preserve">проводить работы по укрытию на зиму (раскрытию весной), </w:t>
            </w:r>
            <w:proofErr w:type="spellStart"/>
            <w:r w:rsidRPr="00DC16CC">
              <w:rPr>
                <w:rFonts w:ascii="Times New Roman" w:hAnsi="Times New Roman"/>
              </w:rPr>
              <w:t>притенению</w:t>
            </w:r>
            <w:proofErr w:type="spellEnd"/>
            <w:r w:rsidRPr="00DC16CC">
              <w:rPr>
                <w:rFonts w:ascii="Times New Roman" w:hAnsi="Times New Roman"/>
              </w:rPr>
              <w:t xml:space="preserve"> плодовых и ягодных культур в питомнике с соблюдением агротехнических требований</w:t>
            </w:r>
          </w:p>
        </w:tc>
      </w:tr>
      <w:tr w:rsidR="00F35780" w:rsidRPr="00101802" w14:paraId="1F40E6CB" w14:textId="77777777" w:rsidTr="00E77E0D">
        <w:trPr>
          <w:trHeight w:val="70"/>
        </w:trPr>
        <w:tc>
          <w:tcPr>
            <w:tcW w:w="824" w:type="pct"/>
            <w:vMerge/>
          </w:tcPr>
          <w:p w14:paraId="22091866"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51F9C850"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68674EF" w14:textId="7148AD36"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проводить работы по снегозадержанию на различных участках питомника</w:t>
            </w:r>
          </w:p>
        </w:tc>
      </w:tr>
      <w:tr w:rsidR="00F35780" w:rsidRPr="00101802" w14:paraId="2B3EA295" w14:textId="77777777" w:rsidTr="00E77E0D">
        <w:trPr>
          <w:trHeight w:val="70"/>
        </w:trPr>
        <w:tc>
          <w:tcPr>
            <w:tcW w:w="824" w:type="pct"/>
            <w:vMerge/>
          </w:tcPr>
          <w:p w14:paraId="17E2B7DD"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6FB46303"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6476019" w14:textId="0C29DB9E"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определять качество выполнения механизированных работ по уходу за плодовыми и ягодными культурами в питомнике в соответствии со стандартными методами</w:t>
            </w:r>
          </w:p>
        </w:tc>
      </w:tr>
      <w:tr w:rsidR="00F35780" w:rsidRPr="00101802" w14:paraId="2D1C0CBC" w14:textId="77777777" w:rsidTr="00E77E0D">
        <w:trPr>
          <w:trHeight w:val="70"/>
        </w:trPr>
        <w:tc>
          <w:tcPr>
            <w:tcW w:w="824" w:type="pct"/>
            <w:vMerge/>
          </w:tcPr>
          <w:p w14:paraId="1CEFFF94"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3E2C9540"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F6692D6" w14:textId="3CDAFE90"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осуществлять сбор плодов и ягод для заготовки семян плодовых и ягодных культур</w:t>
            </w:r>
          </w:p>
        </w:tc>
      </w:tr>
      <w:tr w:rsidR="00F35780" w:rsidRPr="00101802" w14:paraId="293AB55D" w14:textId="77777777" w:rsidTr="00E77E0D">
        <w:trPr>
          <w:trHeight w:val="70"/>
        </w:trPr>
        <w:tc>
          <w:tcPr>
            <w:tcW w:w="824" w:type="pct"/>
            <w:vMerge/>
          </w:tcPr>
          <w:p w14:paraId="28215ED7"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23403014"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0813E2A" w14:textId="38649CB3"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проводить отделение семян от плодов и ягод различными способами вручную и с использованием специального оборудования</w:t>
            </w:r>
          </w:p>
        </w:tc>
      </w:tr>
      <w:tr w:rsidR="00F35780" w:rsidRPr="00101802" w14:paraId="37C44EA9" w14:textId="77777777" w:rsidTr="00E77E0D">
        <w:trPr>
          <w:trHeight w:val="70"/>
        </w:trPr>
        <w:tc>
          <w:tcPr>
            <w:tcW w:w="824" w:type="pct"/>
            <w:vMerge/>
          </w:tcPr>
          <w:p w14:paraId="4C4C7E09"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2D8C0386"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F7006DD" w14:textId="06DC5653"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выполнять работы по сушке, очистке и сортировке семян плодовых и ягодных культур вручную и с использованием специального оборудования</w:t>
            </w:r>
          </w:p>
        </w:tc>
      </w:tr>
      <w:tr w:rsidR="00F35780" w:rsidRPr="00101802" w14:paraId="68B57CF3" w14:textId="77777777" w:rsidTr="00E77E0D">
        <w:trPr>
          <w:trHeight w:val="70"/>
        </w:trPr>
        <w:tc>
          <w:tcPr>
            <w:tcW w:w="824" w:type="pct"/>
            <w:vMerge/>
          </w:tcPr>
          <w:p w14:paraId="010A8556"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0BA9E2DA"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F7077ED" w14:textId="4DE852B8"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пользоваться специальным оборудованием при отделении семян от плодов и ягод, сушке, очистке и сортировке семян в соответствии с инструкциями по эксплуатации оборудования</w:t>
            </w:r>
          </w:p>
        </w:tc>
      </w:tr>
      <w:tr w:rsidR="00F35780" w:rsidRPr="00101802" w14:paraId="4E97B743" w14:textId="77777777" w:rsidTr="00E77E0D">
        <w:trPr>
          <w:trHeight w:val="70"/>
        </w:trPr>
        <w:tc>
          <w:tcPr>
            <w:tcW w:w="824" w:type="pct"/>
            <w:vMerge/>
          </w:tcPr>
          <w:p w14:paraId="1587612A"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05A75331"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F2F247C" w14:textId="64BA28E5"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 xml:space="preserve">нарезать черенки плодовых и ягодных культур для зеленого черенкования, окулировки, размножения одревесневшими черенками, прививки черенком, </w:t>
            </w:r>
            <w:proofErr w:type="spellStart"/>
            <w:r w:rsidRPr="00DC16CC">
              <w:rPr>
                <w:rFonts w:ascii="Times New Roman" w:hAnsi="Times New Roman"/>
              </w:rPr>
              <w:t>интеркалярной</w:t>
            </w:r>
            <w:proofErr w:type="spellEnd"/>
            <w:r w:rsidRPr="00DC16CC">
              <w:rPr>
                <w:rFonts w:ascii="Times New Roman" w:hAnsi="Times New Roman"/>
              </w:rPr>
              <w:t xml:space="preserve"> вставки с использованием специальных инструментов</w:t>
            </w:r>
          </w:p>
        </w:tc>
      </w:tr>
      <w:tr w:rsidR="00F35780" w:rsidRPr="00101802" w14:paraId="75542E5A" w14:textId="77777777" w:rsidTr="00E77E0D">
        <w:trPr>
          <w:trHeight w:val="70"/>
        </w:trPr>
        <w:tc>
          <w:tcPr>
            <w:tcW w:w="824" w:type="pct"/>
            <w:vMerge/>
          </w:tcPr>
          <w:p w14:paraId="2D5E55E4"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1711C96C"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068F38D" w14:textId="54BFC10B"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 xml:space="preserve">выполнять пригибание и </w:t>
            </w:r>
            <w:proofErr w:type="spellStart"/>
            <w:r w:rsidRPr="00DC16CC">
              <w:rPr>
                <w:rFonts w:ascii="Times New Roman" w:hAnsi="Times New Roman"/>
              </w:rPr>
              <w:t>пришпиливание</w:t>
            </w:r>
            <w:proofErr w:type="spellEnd"/>
            <w:r w:rsidRPr="00DC16CC">
              <w:rPr>
                <w:rFonts w:ascii="Times New Roman" w:hAnsi="Times New Roman"/>
              </w:rPr>
              <w:t xml:space="preserve"> побегов ягодных культур с целью образования отводков, розеток</w:t>
            </w:r>
          </w:p>
        </w:tc>
      </w:tr>
      <w:tr w:rsidR="00F35780" w:rsidRPr="00101802" w14:paraId="39BBD5C1" w14:textId="77777777" w:rsidTr="00E77E0D">
        <w:trPr>
          <w:trHeight w:val="70"/>
        </w:trPr>
        <w:tc>
          <w:tcPr>
            <w:tcW w:w="824" w:type="pct"/>
            <w:vMerge/>
          </w:tcPr>
          <w:p w14:paraId="3983337F"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795B7244"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43B8075" w14:textId="5B5D9365"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выполнять отделение отводков, отпрысков, розеток от маточного растения с выкопкой; резку отводков на отдельные кусты с использованием специальных инструментов и сельскохозяйственного ручного инвентаря</w:t>
            </w:r>
          </w:p>
        </w:tc>
      </w:tr>
      <w:tr w:rsidR="00F35780" w:rsidRPr="00101802" w14:paraId="383F0A6C" w14:textId="77777777" w:rsidTr="00E77E0D">
        <w:trPr>
          <w:trHeight w:val="70"/>
        </w:trPr>
        <w:tc>
          <w:tcPr>
            <w:tcW w:w="824" w:type="pct"/>
            <w:vMerge/>
          </w:tcPr>
          <w:p w14:paraId="7604315D"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19E6BE57"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420C554" w14:textId="2FEC5FB6"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 xml:space="preserve">выполнять </w:t>
            </w:r>
            <w:proofErr w:type="spellStart"/>
            <w:r w:rsidRPr="00DC16CC">
              <w:rPr>
                <w:rFonts w:ascii="Times New Roman" w:hAnsi="Times New Roman"/>
              </w:rPr>
              <w:t>ошмыгивание</w:t>
            </w:r>
            <w:proofErr w:type="spellEnd"/>
            <w:r w:rsidRPr="00DC16CC">
              <w:rPr>
                <w:rFonts w:ascii="Times New Roman" w:hAnsi="Times New Roman"/>
              </w:rPr>
              <w:t xml:space="preserve"> саженцев плодовых и ягодных культур перед выкопкой без повреждения почек</w:t>
            </w:r>
          </w:p>
        </w:tc>
      </w:tr>
      <w:tr w:rsidR="00F35780" w:rsidRPr="00101802" w14:paraId="6835D2B6" w14:textId="77777777" w:rsidTr="00E77E0D">
        <w:trPr>
          <w:trHeight w:val="70"/>
        </w:trPr>
        <w:tc>
          <w:tcPr>
            <w:tcW w:w="824" w:type="pct"/>
            <w:vMerge/>
          </w:tcPr>
          <w:p w14:paraId="657FA214"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6C79D917"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98A42EA" w14:textId="1A2090AD"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выполнять подкапывание корневых систем и выемку сеянцев, саженцев из почвы с использованием сельскохозяйственного ручного инвентаря, а также выборку сеянцев, саженцев за плугом</w:t>
            </w:r>
          </w:p>
        </w:tc>
      </w:tr>
      <w:tr w:rsidR="00F35780" w:rsidRPr="00101802" w14:paraId="7EFEBB6E" w14:textId="77777777" w:rsidTr="00E77E0D">
        <w:trPr>
          <w:trHeight w:val="70"/>
        </w:trPr>
        <w:tc>
          <w:tcPr>
            <w:tcW w:w="824" w:type="pct"/>
            <w:vMerge/>
          </w:tcPr>
          <w:p w14:paraId="73E189CC"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2E7056B7"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6BB6AD9" w14:textId="6E5B023B"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пользоваться специальными садовыми инструментами и сельскохозяйственным ручным инвентарем при заготовке черенков, отпрысков, отводков, розеток, сеянцев, саженцев плодовых и ягодных культур</w:t>
            </w:r>
          </w:p>
        </w:tc>
      </w:tr>
      <w:tr w:rsidR="00F35780" w:rsidRPr="00101802" w14:paraId="76533A9E" w14:textId="77777777" w:rsidTr="00E77E0D">
        <w:trPr>
          <w:trHeight w:val="70"/>
        </w:trPr>
        <w:tc>
          <w:tcPr>
            <w:tcW w:w="824" w:type="pct"/>
            <w:vMerge/>
          </w:tcPr>
          <w:p w14:paraId="0D69586F"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1D725C57"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74D2A0E" w14:textId="347172EB"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определять соответствие качества посадочного материала стандартным требованиям, в том числе в зависимости от сорта</w:t>
            </w:r>
          </w:p>
        </w:tc>
      </w:tr>
      <w:tr w:rsidR="00F35780" w:rsidRPr="00101802" w14:paraId="54FD82E1" w14:textId="77777777" w:rsidTr="00E77E0D">
        <w:trPr>
          <w:trHeight w:val="70"/>
        </w:trPr>
        <w:tc>
          <w:tcPr>
            <w:tcW w:w="824" w:type="pct"/>
            <w:vMerge/>
          </w:tcPr>
          <w:p w14:paraId="71FCAFF0"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05F683CD"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D2AFB74" w14:textId="165F858E"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размещать семенной материал, черенки, сеянцы, саженцы в хранилищах в соответствии с требованиями к условиям их хранения</w:t>
            </w:r>
          </w:p>
        </w:tc>
      </w:tr>
      <w:tr w:rsidR="00F35780" w:rsidRPr="00101802" w14:paraId="20900154" w14:textId="77777777" w:rsidTr="00E77E0D">
        <w:trPr>
          <w:trHeight w:val="70"/>
        </w:trPr>
        <w:tc>
          <w:tcPr>
            <w:tcW w:w="824" w:type="pct"/>
            <w:vMerge/>
          </w:tcPr>
          <w:p w14:paraId="1C92E79A"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4ACBCE12"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7AD5B30" w14:textId="7F5260FB"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проводить обеззараживание тары и помещений для хранения семян и посадочного материала</w:t>
            </w:r>
          </w:p>
        </w:tc>
      </w:tr>
      <w:tr w:rsidR="00F35780" w:rsidRPr="00101802" w14:paraId="25B42DCA" w14:textId="77777777" w:rsidTr="00E77E0D">
        <w:trPr>
          <w:trHeight w:val="70"/>
        </w:trPr>
        <w:tc>
          <w:tcPr>
            <w:tcW w:w="824" w:type="pct"/>
            <w:vMerge/>
          </w:tcPr>
          <w:p w14:paraId="4F8FB288"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56C0DC07"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FC5E377" w14:textId="44172CA3"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 xml:space="preserve">оборудовать </w:t>
            </w:r>
            <w:proofErr w:type="spellStart"/>
            <w:r w:rsidRPr="00DC16CC">
              <w:rPr>
                <w:rFonts w:ascii="Times New Roman" w:hAnsi="Times New Roman"/>
              </w:rPr>
              <w:t>прикопочный</w:t>
            </w:r>
            <w:proofErr w:type="spellEnd"/>
            <w:r w:rsidRPr="00DC16CC">
              <w:rPr>
                <w:rFonts w:ascii="Times New Roman" w:hAnsi="Times New Roman"/>
              </w:rPr>
              <w:t xml:space="preserve"> участок, защищающий заложенный для хранения посадочный материал плодовых и ягодных культур от неблагоприятных внешних услови</w:t>
            </w:r>
            <w:r>
              <w:rPr>
                <w:rFonts w:ascii="Times New Roman" w:hAnsi="Times New Roman"/>
              </w:rPr>
              <w:t>й</w:t>
            </w:r>
          </w:p>
        </w:tc>
      </w:tr>
      <w:tr w:rsidR="00F35780" w:rsidRPr="00101802" w14:paraId="09AF4867" w14:textId="77777777" w:rsidTr="00E77E0D">
        <w:trPr>
          <w:trHeight w:val="70"/>
        </w:trPr>
        <w:tc>
          <w:tcPr>
            <w:tcW w:w="824" w:type="pct"/>
            <w:vMerge/>
          </w:tcPr>
          <w:p w14:paraId="0C4D64E5"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102455C0"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CFA4ED6" w14:textId="481834BE"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 xml:space="preserve">осуществлять </w:t>
            </w:r>
            <w:proofErr w:type="spellStart"/>
            <w:r w:rsidRPr="00DC16CC">
              <w:rPr>
                <w:rFonts w:ascii="Times New Roman" w:hAnsi="Times New Roman"/>
              </w:rPr>
              <w:t>прикопку</w:t>
            </w:r>
            <w:proofErr w:type="spellEnd"/>
            <w:r w:rsidRPr="00DC16CC">
              <w:rPr>
                <w:rFonts w:ascii="Times New Roman" w:hAnsi="Times New Roman"/>
              </w:rPr>
              <w:t xml:space="preserve"> черенков, сеянцев и саженцев на зимнее хранение в соответствии с требованиями к условиям их хранения</w:t>
            </w:r>
          </w:p>
        </w:tc>
      </w:tr>
      <w:tr w:rsidR="00F35780" w:rsidRPr="00101802" w14:paraId="5C185AEB" w14:textId="77777777" w:rsidTr="00E77E0D">
        <w:trPr>
          <w:trHeight w:val="70"/>
        </w:trPr>
        <w:tc>
          <w:tcPr>
            <w:tcW w:w="824" w:type="pct"/>
            <w:vMerge/>
          </w:tcPr>
          <w:p w14:paraId="24795709" w14:textId="77777777" w:rsidR="00F35780" w:rsidRPr="00101802" w:rsidRDefault="00F35780" w:rsidP="00F35780">
            <w:pPr>
              <w:spacing w:after="0" w:line="240" w:lineRule="auto"/>
              <w:rPr>
                <w:rFonts w:ascii="Times New Roman" w:eastAsiaTheme="minorHAnsi" w:hAnsi="Times New Roman" w:cstheme="minorBidi"/>
                <w:bCs/>
                <w:sz w:val="24"/>
                <w:szCs w:val="24"/>
                <w:lang w:eastAsia="en-US"/>
              </w:rPr>
            </w:pPr>
          </w:p>
        </w:tc>
        <w:tc>
          <w:tcPr>
            <w:tcW w:w="568" w:type="pct"/>
          </w:tcPr>
          <w:p w14:paraId="5E0CAFE9" w14:textId="77777777" w:rsidR="00F35780" w:rsidRPr="00A3657F" w:rsidRDefault="00F35780" w:rsidP="00F35780">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7C56DF7" w14:textId="3B65C6C8" w:rsidR="00F35780" w:rsidRPr="00101802" w:rsidRDefault="00F35780" w:rsidP="00F35780">
            <w:pPr>
              <w:spacing w:after="0" w:line="240" w:lineRule="auto"/>
              <w:rPr>
                <w:rFonts w:ascii="Times New Roman" w:eastAsiaTheme="minorHAnsi" w:hAnsi="Times New Roman" w:cstheme="minorBidi"/>
                <w:bCs/>
                <w:sz w:val="24"/>
                <w:szCs w:val="24"/>
                <w:lang w:eastAsia="en-US"/>
              </w:rPr>
            </w:pPr>
            <w:r w:rsidRPr="00DC16CC">
              <w:rPr>
                <w:rFonts w:ascii="Times New Roman" w:hAnsi="Times New Roman"/>
              </w:rPr>
              <w:t>контролировать состояние семян и посадочного материала плодовых и ягодных культур в процессе хранения</w:t>
            </w:r>
          </w:p>
        </w:tc>
      </w:tr>
      <w:tr w:rsidR="00941267" w:rsidRPr="00101802" w14:paraId="7AE74133" w14:textId="77777777" w:rsidTr="00E77E0D">
        <w:tc>
          <w:tcPr>
            <w:tcW w:w="824" w:type="pct"/>
            <w:vMerge w:val="restart"/>
          </w:tcPr>
          <w:p w14:paraId="686F33FC"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101802">
              <w:rPr>
                <w:rFonts w:ascii="Times New Roman" w:eastAsiaTheme="minorHAnsi" w:hAnsi="Times New Roman" w:cstheme="minorBidi"/>
                <w:bCs/>
                <w:sz w:val="24"/>
                <w:szCs w:val="24"/>
                <w:lang w:eastAsia="en-US"/>
              </w:rPr>
              <w:t>Знать</w:t>
            </w:r>
          </w:p>
        </w:tc>
        <w:tc>
          <w:tcPr>
            <w:tcW w:w="568" w:type="pct"/>
          </w:tcPr>
          <w:p w14:paraId="0D2A2FA1"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671E83D" w14:textId="3A27E2A7"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3652CA">
              <w:rPr>
                <w:rFonts w:ascii="Times New Roman" w:eastAsia="Calibri" w:hAnsi="Times New Roman"/>
                <w:bCs/>
                <w:sz w:val="24"/>
                <w:szCs w:val="24"/>
                <w:lang w:eastAsia="en-US"/>
              </w:rPr>
              <w:t>правила подготовки полей к выполнению механизированных работ</w:t>
            </w:r>
          </w:p>
        </w:tc>
      </w:tr>
      <w:tr w:rsidR="00941267" w:rsidRPr="00101802" w14:paraId="78A570DC" w14:textId="77777777" w:rsidTr="00E77E0D">
        <w:tc>
          <w:tcPr>
            <w:tcW w:w="824" w:type="pct"/>
            <w:vMerge/>
          </w:tcPr>
          <w:p w14:paraId="14BD47F4"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3C7E0A06"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A534C5D" w14:textId="272EE30E"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3652CA">
              <w:rPr>
                <w:rFonts w:ascii="Times New Roman" w:eastAsia="Calibri" w:hAnsi="Times New Roman"/>
                <w:bCs/>
                <w:sz w:val="24"/>
                <w:szCs w:val="24"/>
                <w:lang w:eastAsia="en-US"/>
              </w:rPr>
              <w:t>приемы и технологии обработки почвы при выращивании посадочного материала плодовых и ягодных культур в питомнике</w:t>
            </w:r>
          </w:p>
        </w:tc>
      </w:tr>
      <w:tr w:rsidR="00941267" w:rsidRPr="00101802" w14:paraId="1180B78C" w14:textId="77777777" w:rsidTr="00E77E0D">
        <w:tc>
          <w:tcPr>
            <w:tcW w:w="824" w:type="pct"/>
            <w:vMerge/>
          </w:tcPr>
          <w:p w14:paraId="7DE7A965"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3B5A8319"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A643638" w14:textId="4CC96760"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3652CA">
              <w:rPr>
                <w:rFonts w:ascii="Times New Roman" w:eastAsia="Calibri" w:hAnsi="Times New Roman"/>
                <w:bCs/>
                <w:sz w:val="24"/>
                <w:szCs w:val="24"/>
                <w:lang w:eastAsia="en-US"/>
              </w:rPr>
              <w:t>правила эксплуатации сельскохозяйственного ручного инвентаря и оборудования при обработке почвы в питомнике немеханизированным способом</w:t>
            </w:r>
          </w:p>
        </w:tc>
      </w:tr>
      <w:tr w:rsidR="00941267" w:rsidRPr="00101802" w14:paraId="1F4396A2" w14:textId="77777777" w:rsidTr="00E77E0D">
        <w:tc>
          <w:tcPr>
            <w:tcW w:w="824" w:type="pct"/>
            <w:vMerge/>
          </w:tcPr>
          <w:p w14:paraId="120E27FD"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4420DC3E"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BAE0D5E" w14:textId="658FBF2A"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3652CA">
              <w:rPr>
                <w:rFonts w:ascii="Times New Roman" w:eastAsia="Calibri" w:hAnsi="Times New Roman"/>
                <w:bCs/>
                <w:sz w:val="24"/>
                <w:szCs w:val="24"/>
                <w:lang w:eastAsia="en-US"/>
              </w:rPr>
              <w:t xml:space="preserve">составы </w:t>
            </w:r>
            <w:proofErr w:type="spellStart"/>
            <w:r w:rsidRPr="003652CA">
              <w:rPr>
                <w:rFonts w:ascii="Times New Roman" w:eastAsia="Calibri" w:hAnsi="Times New Roman"/>
                <w:bCs/>
                <w:sz w:val="24"/>
                <w:szCs w:val="24"/>
                <w:lang w:eastAsia="en-US"/>
              </w:rPr>
              <w:t>почвогрунтов</w:t>
            </w:r>
            <w:proofErr w:type="spellEnd"/>
            <w:r w:rsidRPr="003652CA">
              <w:rPr>
                <w:rFonts w:ascii="Times New Roman" w:eastAsia="Calibri" w:hAnsi="Times New Roman"/>
                <w:bCs/>
                <w:sz w:val="24"/>
                <w:szCs w:val="24"/>
                <w:lang w:eastAsia="en-US"/>
              </w:rPr>
              <w:t>, используемые для производства посадочного материала плодовых и ягодных культур</w:t>
            </w:r>
          </w:p>
        </w:tc>
      </w:tr>
      <w:tr w:rsidR="00941267" w:rsidRPr="00101802" w14:paraId="5DC0F2D8" w14:textId="77777777" w:rsidTr="00E77E0D">
        <w:tc>
          <w:tcPr>
            <w:tcW w:w="824" w:type="pct"/>
            <w:vMerge/>
          </w:tcPr>
          <w:p w14:paraId="7EF68343"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5216AD4E"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B036EDD" w14:textId="56A5A0AC"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3652CA">
              <w:rPr>
                <w:rFonts w:ascii="Times New Roman" w:eastAsia="Calibri" w:hAnsi="Times New Roman"/>
                <w:bCs/>
                <w:sz w:val="24"/>
                <w:szCs w:val="24"/>
                <w:lang w:eastAsia="en-US"/>
              </w:rPr>
              <w:t>правила заполнения (набивки) грунтом контейнеров для производства посадочного материала плодовых и ягодных культур</w:t>
            </w:r>
          </w:p>
        </w:tc>
      </w:tr>
      <w:tr w:rsidR="00941267" w:rsidRPr="00101802" w14:paraId="403A9712" w14:textId="77777777" w:rsidTr="00E77E0D">
        <w:tc>
          <w:tcPr>
            <w:tcW w:w="824" w:type="pct"/>
            <w:vMerge/>
          </w:tcPr>
          <w:p w14:paraId="4E312B26"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4F51331C"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9229EFF" w14:textId="2B11CE56"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3652CA">
              <w:rPr>
                <w:rFonts w:ascii="Times New Roman" w:eastAsia="Calibri" w:hAnsi="Times New Roman"/>
                <w:bCs/>
                <w:sz w:val="24"/>
                <w:szCs w:val="24"/>
                <w:lang w:eastAsia="en-US"/>
              </w:rPr>
              <w:t xml:space="preserve">правила эксплуатации специального оборудования для приготовления </w:t>
            </w:r>
            <w:proofErr w:type="spellStart"/>
            <w:r w:rsidRPr="003652CA">
              <w:rPr>
                <w:rFonts w:ascii="Times New Roman" w:eastAsia="Calibri" w:hAnsi="Times New Roman"/>
                <w:bCs/>
                <w:sz w:val="24"/>
                <w:szCs w:val="24"/>
                <w:lang w:eastAsia="en-US"/>
              </w:rPr>
              <w:t>почвогрунтов</w:t>
            </w:r>
            <w:proofErr w:type="spellEnd"/>
            <w:r w:rsidRPr="003652CA">
              <w:rPr>
                <w:rFonts w:ascii="Times New Roman" w:eastAsia="Calibri" w:hAnsi="Times New Roman"/>
                <w:bCs/>
                <w:sz w:val="24"/>
                <w:szCs w:val="24"/>
                <w:lang w:eastAsia="en-US"/>
              </w:rPr>
              <w:t xml:space="preserve"> и заполнения ими контейнеров для производства посадочного материала плодовых и ягодных культур</w:t>
            </w:r>
          </w:p>
        </w:tc>
      </w:tr>
      <w:tr w:rsidR="00941267" w:rsidRPr="00101802" w14:paraId="5BE0B437" w14:textId="77777777" w:rsidTr="00E77E0D">
        <w:tc>
          <w:tcPr>
            <w:tcW w:w="824" w:type="pct"/>
            <w:vMerge/>
          </w:tcPr>
          <w:p w14:paraId="22C25FE3"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15E552D8"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9A7F7F8" w14:textId="652589A3"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3652CA">
              <w:rPr>
                <w:rFonts w:ascii="Times New Roman" w:eastAsia="Calibri" w:hAnsi="Times New Roman"/>
                <w:bCs/>
                <w:sz w:val="24"/>
                <w:szCs w:val="24"/>
                <w:lang w:eastAsia="en-US"/>
              </w:rPr>
              <w:t>виды и технологии проведения мероприятий по подготовке семян и посадочного материала плодовых и ягодных культур к посеву (посадке) с целью увеличения всхожести, интенсивности развития</w:t>
            </w:r>
          </w:p>
        </w:tc>
      </w:tr>
      <w:tr w:rsidR="00941267" w:rsidRPr="00101802" w14:paraId="192A0B21" w14:textId="77777777" w:rsidTr="00E77E0D">
        <w:tc>
          <w:tcPr>
            <w:tcW w:w="824" w:type="pct"/>
            <w:vMerge/>
          </w:tcPr>
          <w:p w14:paraId="566E9AFD"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6C3CC329"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217E145" w14:textId="6C1E2E98"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3652CA">
              <w:rPr>
                <w:rFonts w:ascii="Times New Roman" w:eastAsia="Calibri" w:hAnsi="Times New Roman"/>
                <w:bCs/>
                <w:sz w:val="24"/>
                <w:szCs w:val="24"/>
                <w:lang w:eastAsia="en-US"/>
              </w:rPr>
              <w:t xml:space="preserve">правила эксплуатации специального оборудования, используемого для проведения мероприятий по подготовке семян и посадочного </w:t>
            </w:r>
            <w:r w:rsidRPr="003652CA">
              <w:rPr>
                <w:rFonts w:ascii="Times New Roman" w:eastAsia="Calibri" w:hAnsi="Times New Roman"/>
                <w:bCs/>
                <w:sz w:val="24"/>
                <w:szCs w:val="24"/>
                <w:lang w:eastAsia="en-US"/>
              </w:rPr>
              <w:lastRenderedPageBreak/>
              <w:t>материала к посеву с целью увеличения всхожести и интенсивности развития плодовых и ягодных культур</w:t>
            </w:r>
          </w:p>
        </w:tc>
      </w:tr>
      <w:tr w:rsidR="00941267" w:rsidRPr="00101802" w14:paraId="179C4B38" w14:textId="77777777" w:rsidTr="00E77E0D">
        <w:tc>
          <w:tcPr>
            <w:tcW w:w="824" w:type="pct"/>
            <w:vMerge/>
          </w:tcPr>
          <w:p w14:paraId="7CF9BC96"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13C4D143"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09CBA1B" w14:textId="5CEE6B23"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3652CA">
              <w:rPr>
                <w:rFonts w:ascii="Times New Roman" w:eastAsia="Calibri" w:hAnsi="Times New Roman"/>
                <w:bCs/>
                <w:sz w:val="24"/>
                <w:szCs w:val="24"/>
                <w:lang w:eastAsia="en-US"/>
              </w:rPr>
              <w:t>техника маркировки поля под посев и посадку плодовых и ягодных культур в питомнике</w:t>
            </w:r>
          </w:p>
        </w:tc>
      </w:tr>
      <w:tr w:rsidR="00941267" w:rsidRPr="00101802" w14:paraId="7799F3D6" w14:textId="77777777" w:rsidTr="00E77E0D">
        <w:tc>
          <w:tcPr>
            <w:tcW w:w="824" w:type="pct"/>
            <w:vMerge/>
          </w:tcPr>
          <w:p w14:paraId="61FE59AB"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75C2CE8C"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D7AB5B6" w14:textId="41910989"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3652CA">
              <w:rPr>
                <w:rFonts w:ascii="Times New Roman" w:eastAsia="Calibri" w:hAnsi="Times New Roman"/>
                <w:bCs/>
                <w:sz w:val="24"/>
                <w:szCs w:val="24"/>
                <w:lang w:eastAsia="en-US"/>
              </w:rPr>
              <w:t>технология поделки гряд, нарезки борозд, выкопки ям для посева (посадки) плодовых и ягодных культур в питомнике</w:t>
            </w:r>
          </w:p>
        </w:tc>
      </w:tr>
      <w:tr w:rsidR="00941267" w:rsidRPr="00101802" w14:paraId="22785E7D" w14:textId="77777777" w:rsidTr="00E77E0D">
        <w:tc>
          <w:tcPr>
            <w:tcW w:w="824" w:type="pct"/>
            <w:vMerge/>
          </w:tcPr>
          <w:p w14:paraId="682C4815"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05D64AD7"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901BB3A" w14:textId="7427B537"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3652CA">
              <w:rPr>
                <w:rFonts w:ascii="Times New Roman" w:eastAsia="Calibri" w:hAnsi="Times New Roman"/>
                <w:bCs/>
                <w:sz w:val="24"/>
                <w:szCs w:val="24"/>
                <w:lang w:eastAsia="en-US"/>
              </w:rPr>
              <w:t>технология обрезки корней и крон сеянцев, саженцев плодовых и ягодных культур перед посадкой</w:t>
            </w:r>
          </w:p>
        </w:tc>
      </w:tr>
      <w:tr w:rsidR="00941267" w:rsidRPr="00101802" w14:paraId="4D6B8BBD" w14:textId="77777777" w:rsidTr="00E77E0D">
        <w:tc>
          <w:tcPr>
            <w:tcW w:w="824" w:type="pct"/>
            <w:vMerge/>
          </w:tcPr>
          <w:p w14:paraId="7ECDA0A5"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3198E5D5"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1B5FB03" w14:textId="32600720"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3652CA">
              <w:rPr>
                <w:rFonts w:ascii="Times New Roman" w:eastAsia="Calibri" w:hAnsi="Times New Roman"/>
                <w:bCs/>
                <w:sz w:val="24"/>
                <w:szCs w:val="24"/>
                <w:lang w:eastAsia="en-US"/>
              </w:rPr>
              <w:t>способы и технологии посева плодовых и ягодных культур в питомнике</w:t>
            </w:r>
          </w:p>
        </w:tc>
      </w:tr>
      <w:tr w:rsidR="00941267" w:rsidRPr="00101802" w14:paraId="4F42C0EF" w14:textId="77777777" w:rsidTr="00E77E0D">
        <w:tc>
          <w:tcPr>
            <w:tcW w:w="824" w:type="pct"/>
            <w:vMerge/>
          </w:tcPr>
          <w:p w14:paraId="31DCAFD9"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7A52D7AB"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728B208" w14:textId="28FE321D"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3652CA">
              <w:rPr>
                <w:rFonts w:ascii="Times New Roman" w:eastAsia="Calibri" w:hAnsi="Times New Roman"/>
                <w:bCs/>
                <w:sz w:val="24"/>
                <w:szCs w:val="24"/>
                <w:lang w:eastAsia="en-US"/>
              </w:rPr>
              <w:t>способы и технологии посадки сеянцев, саженцев, черенков, рассады плодовых и ягодных культур в питомнике</w:t>
            </w:r>
          </w:p>
        </w:tc>
      </w:tr>
      <w:tr w:rsidR="00941267" w:rsidRPr="00101802" w14:paraId="5224C3D0" w14:textId="77777777" w:rsidTr="00E77E0D">
        <w:tc>
          <w:tcPr>
            <w:tcW w:w="824" w:type="pct"/>
            <w:vMerge/>
          </w:tcPr>
          <w:p w14:paraId="4EF07D78"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7B0A4CF7"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537A0E8" w14:textId="3AD5540F"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3652CA">
              <w:rPr>
                <w:rFonts w:ascii="Times New Roman" w:eastAsia="Calibri" w:hAnsi="Times New Roman"/>
                <w:bCs/>
                <w:sz w:val="24"/>
                <w:szCs w:val="24"/>
                <w:lang w:eastAsia="en-US"/>
              </w:rPr>
              <w:t>устройство посевных и посадочных агрегатов, используемых в питомниководстве</w:t>
            </w:r>
          </w:p>
        </w:tc>
      </w:tr>
      <w:tr w:rsidR="00941267" w:rsidRPr="00101802" w14:paraId="2BF1EF0D" w14:textId="77777777" w:rsidTr="00E77E0D">
        <w:tc>
          <w:tcPr>
            <w:tcW w:w="824" w:type="pct"/>
            <w:vMerge/>
          </w:tcPr>
          <w:p w14:paraId="6778F31A"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261325E8"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7A1F99E" w14:textId="25068EE7"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3652CA">
              <w:rPr>
                <w:rFonts w:ascii="Times New Roman" w:eastAsia="Calibri" w:hAnsi="Times New Roman"/>
                <w:bCs/>
                <w:sz w:val="24"/>
                <w:szCs w:val="24"/>
                <w:lang w:eastAsia="en-US"/>
              </w:rPr>
              <w:t>технологии заправки высевающих агрегатов посевным и посадочным материалом при посеве (посадке) плодовых и ягодных</w:t>
            </w:r>
          </w:p>
        </w:tc>
      </w:tr>
      <w:tr w:rsidR="00941267" w:rsidRPr="00101802" w14:paraId="2CEE966D" w14:textId="77777777" w:rsidTr="00E77E0D">
        <w:tc>
          <w:tcPr>
            <w:tcW w:w="824" w:type="pct"/>
            <w:vMerge/>
          </w:tcPr>
          <w:p w14:paraId="7B6C9897"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1026D504"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CC6AD2E" w14:textId="07A50A64"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3652CA">
              <w:rPr>
                <w:rFonts w:ascii="Times New Roman" w:eastAsia="Calibri" w:hAnsi="Times New Roman"/>
                <w:bCs/>
                <w:sz w:val="24"/>
                <w:szCs w:val="24"/>
                <w:lang w:eastAsia="en-US"/>
              </w:rPr>
              <w:t>правила работы на сеялке (сажалке) при посеве (посадке) плодовых и ягодных культур в питомнике</w:t>
            </w:r>
          </w:p>
        </w:tc>
      </w:tr>
      <w:tr w:rsidR="00941267" w:rsidRPr="00101802" w14:paraId="5ACB2546" w14:textId="77777777" w:rsidTr="00E77E0D">
        <w:tc>
          <w:tcPr>
            <w:tcW w:w="824" w:type="pct"/>
            <w:vMerge/>
          </w:tcPr>
          <w:p w14:paraId="580DAFD5"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201F6F39"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0FAA64F" w14:textId="618C42F7"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3652CA">
              <w:rPr>
                <w:rFonts w:ascii="Times New Roman" w:eastAsia="Calibri" w:hAnsi="Times New Roman"/>
                <w:bCs/>
                <w:sz w:val="24"/>
                <w:szCs w:val="24"/>
                <w:lang w:eastAsia="en-US"/>
              </w:rPr>
              <w:t>технология пикировки плодовых и ягодных культур</w:t>
            </w:r>
          </w:p>
        </w:tc>
      </w:tr>
      <w:tr w:rsidR="00941267" w:rsidRPr="00101802" w14:paraId="558A9522" w14:textId="77777777" w:rsidTr="00E77E0D">
        <w:tc>
          <w:tcPr>
            <w:tcW w:w="824" w:type="pct"/>
            <w:vMerge/>
          </w:tcPr>
          <w:p w14:paraId="3E61E2F2"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4C4C22B3"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FDBFD21" w14:textId="5CF1F71D"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3652CA">
              <w:rPr>
                <w:rFonts w:ascii="Times New Roman" w:eastAsia="Calibri" w:hAnsi="Times New Roman"/>
                <w:bCs/>
                <w:sz w:val="24"/>
                <w:szCs w:val="24"/>
                <w:lang w:eastAsia="en-US"/>
              </w:rPr>
              <w:t>агротехнические требования к выполнению операций по подготовке почвы, посеву (посадке) плодовых и ягодных культур в питомнике</w:t>
            </w:r>
          </w:p>
        </w:tc>
      </w:tr>
      <w:tr w:rsidR="00941267" w:rsidRPr="00101802" w14:paraId="360F5EB1" w14:textId="77777777" w:rsidTr="00E77E0D">
        <w:tc>
          <w:tcPr>
            <w:tcW w:w="824" w:type="pct"/>
            <w:vMerge/>
          </w:tcPr>
          <w:p w14:paraId="40881165"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3F101394"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6CBDDF8" w14:textId="49A1F744"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3652CA">
              <w:rPr>
                <w:rFonts w:ascii="Times New Roman" w:eastAsia="Calibri" w:hAnsi="Times New Roman"/>
                <w:bCs/>
                <w:sz w:val="24"/>
                <w:szCs w:val="24"/>
                <w:lang w:eastAsia="en-US"/>
              </w:rPr>
              <w:t>методы оценки качества выполнения механизированных работ по подготовке почвы, посеву (посадке) плодовых и ягодных культур в питомнике</w:t>
            </w:r>
          </w:p>
        </w:tc>
      </w:tr>
      <w:tr w:rsidR="00941267" w:rsidRPr="00101802" w14:paraId="0B0DA946" w14:textId="77777777" w:rsidTr="00E77E0D">
        <w:tc>
          <w:tcPr>
            <w:tcW w:w="824" w:type="pct"/>
            <w:vMerge/>
          </w:tcPr>
          <w:p w14:paraId="06B07FDA"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3C256F9D"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337B454" w14:textId="6597BC79"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нормы, способы и техника полива плодовых и ягодных культур в питомнике</w:t>
            </w:r>
          </w:p>
        </w:tc>
      </w:tr>
      <w:tr w:rsidR="00941267" w:rsidRPr="00101802" w14:paraId="45541809" w14:textId="77777777" w:rsidTr="00E77E0D">
        <w:tc>
          <w:tcPr>
            <w:tcW w:w="824" w:type="pct"/>
            <w:vMerge/>
          </w:tcPr>
          <w:p w14:paraId="2623A319"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4034B730"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164711C" w14:textId="092666D2"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требования плодовых и ягодных культур к условиям произрастания (режиму освещения, температуры, влажности почвы и воздуха) в зависимости от фаз развития</w:t>
            </w:r>
          </w:p>
        </w:tc>
      </w:tr>
      <w:tr w:rsidR="00941267" w:rsidRPr="00101802" w14:paraId="23C1FF6D" w14:textId="77777777" w:rsidTr="00E77E0D">
        <w:tc>
          <w:tcPr>
            <w:tcW w:w="824" w:type="pct"/>
            <w:vMerge/>
          </w:tcPr>
          <w:p w14:paraId="462AFB71"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79FD06A6"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AF4FE05" w14:textId="2143393E"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правила эксплуатации оборудования по созданию микроклимата в защищенном грунте</w:t>
            </w:r>
          </w:p>
        </w:tc>
      </w:tr>
      <w:tr w:rsidR="00941267" w:rsidRPr="00101802" w14:paraId="59498383" w14:textId="77777777" w:rsidTr="00E77E0D">
        <w:tc>
          <w:tcPr>
            <w:tcW w:w="824" w:type="pct"/>
            <w:vMerge/>
          </w:tcPr>
          <w:p w14:paraId="6470CAF1"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5626714A"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BD519BF" w14:textId="2AF7C6C8"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технологии обработки почвы в процессе ухода за плодовыми и ягодными культурами в питомнике</w:t>
            </w:r>
          </w:p>
        </w:tc>
      </w:tr>
      <w:tr w:rsidR="00941267" w:rsidRPr="00101802" w14:paraId="3E083406" w14:textId="77777777" w:rsidTr="00E77E0D">
        <w:tc>
          <w:tcPr>
            <w:tcW w:w="824" w:type="pct"/>
            <w:vMerge/>
          </w:tcPr>
          <w:p w14:paraId="74470B3C"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6486E40C"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5E785E4" w14:textId="7E91B687"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внешний вид плодовых и ягодных культур в различные этапы их вегетации, внешний вид сорных растений</w:t>
            </w:r>
          </w:p>
        </w:tc>
      </w:tr>
      <w:tr w:rsidR="00941267" w:rsidRPr="00101802" w14:paraId="12604FA1" w14:textId="77777777" w:rsidTr="00E77E0D">
        <w:tc>
          <w:tcPr>
            <w:tcW w:w="824" w:type="pct"/>
            <w:vMerge/>
          </w:tcPr>
          <w:p w14:paraId="5BC0ACDC"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09B4563B"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65CD4E5" w14:textId="37144B03"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технологии прополки, прореживания посевов в саду</w:t>
            </w:r>
          </w:p>
        </w:tc>
      </w:tr>
      <w:tr w:rsidR="00941267" w:rsidRPr="00101802" w14:paraId="3C14E1BE" w14:textId="77777777" w:rsidTr="00E77E0D">
        <w:tc>
          <w:tcPr>
            <w:tcW w:w="824" w:type="pct"/>
            <w:vMerge/>
          </w:tcPr>
          <w:p w14:paraId="13DB7F53"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66B05097"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510AEF6" w14:textId="208E7035"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порядок подготовки вегетирующих и находящихся в состоянии покоя (при зимней прививке) подвоев к окулировке и прививке</w:t>
            </w:r>
          </w:p>
        </w:tc>
      </w:tr>
      <w:tr w:rsidR="00941267" w:rsidRPr="00101802" w14:paraId="5BD99282" w14:textId="77777777" w:rsidTr="00E77E0D">
        <w:tc>
          <w:tcPr>
            <w:tcW w:w="824" w:type="pct"/>
            <w:vMerge/>
          </w:tcPr>
          <w:p w14:paraId="08250FB7"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10D8A338"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1FA569C" w14:textId="13736AFD"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способы (виды) и техника проведения окулировки и прививки, в том числе зимней, плодовых культур</w:t>
            </w:r>
          </w:p>
        </w:tc>
      </w:tr>
      <w:tr w:rsidR="00941267" w:rsidRPr="00101802" w14:paraId="324053C4" w14:textId="77777777" w:rsidTr="00E77E0D">
        <w:tc>
          <w:tcPr>
            <w:tcW w:w="824" w:type="pct"/>
            <w:vMerge/>
          </w:tcPr>
          <w:p w14:paraId="44D67E63"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73BB6AC9"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7FCA484" w14:textId="4DDC1532"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специальные мероприятия по уходу за зимними прививками и порядок их проведения</w:t>
            </w:r>
          </w:p>
        </w:tc>
      </w:tr>
      <w:tr w:rsidR="00941267" w:rsidRPr="00101802" w14:paraId="01E1BA3C" w14:textId="77777777" w:rsidTr="00E77E0D">
        <w:tc>
          <w:tcPr>
            <w:tcW w:w="824" w:type="pct"/>
            <w:vMerge/>
          </w:tcPr>
          <w:p w14:paraId="68DA4AC3"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1972FC66"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B499B8F" w14:textId="0F25FC3A"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технологии обрезки и формирования кроны одно- и двухлетних саженцев в питомнике, маточных насаждений</w:t>
            </w:r>
          </w:p>
        </w:tc>
      </w:tr>
      <w:tr w:rsidR="00941267" w:rsidRPr="00101802" w14:paraId="5E0C1571" w14:textId="77777777" w:rsidTr="00E77E0D">
        <w:tc>
          <w:tcPr>
            <w:tcW w:w="824" w:type="pct"/>
            <w:vMerge/>
          </w:tcPr>
          <w:p w14:paraId="4BB237E2"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0F16B9C4"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5E14474" w14:textId="3F4A0779"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виды мульчирующих материалов и технология мульчирования почвы в питомнике</w:t>
            </w:r>
          </w:p>
        </w:tc>
      </w:tr>
      <w:tr w:rsidR="00941267" w:rsidRPr="00101802" w14:paraId="2FF22C51" w14:textId="77777777" w:rsidTr="00E77E0D">
        <w:tc>
          <w:tcPr>
            <w:tcW w:w="824" w:type="pct"/>
            <w:vMerge/>
          </w:tcPr>
          <w:p w14:paraId="109F8145"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522EF926"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F1912C6" w14:textId="160D94F6"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виды укрывных материалов, каркасов и технология укрытия плодовых и ягодных культур в питомнике</w:t>
            </w:r>
          </w:p>
        </w:tc>
      </w:tr>
      <w:tr w:rsidR="00941267" w:rsidRPr="00101802" w14:paraId="59D1B8EF" w14:textId="77777777" w:rsidTr="00E77E0D">
        <w:tc>
          <w:tcPr>
            <w:tcW w:w="824" w:type="pct"/>
            <w:vMerge/>
          </w:tcPr>
          <w:p w14:paraId="789AF8F6"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6C4DF7E4"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62BCFDB" w14:textId="22185957"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технологии снегозадержания в питомнике</w:t>
            </w:r>
          </w:p>
        </w:tc>
      </w:tr>
      <w:tr w:rsidR="00941267" w:rsidRPr="00101802" w14:paraId="02C1457A" w14:textId="77777777" w:rsidTr="00E77E0D">
        <w:tc>
          <w:tcPr>
            <w:tcW w:w="824" w:type="pct"/>
            <w:vMerge/>
          </w:tcPr>
          <w:p w14:paraId="5DB08163"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5760A7A1"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20B9E36" w14:textId="1B282C62"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агротехнические требования к выполнению операций по уходу за плодовыми и ягодными культурами в питомнике</w:t>
            </w:r>
          </w:p>
        </w:tc>
      </w:tr>
      <w:tr w:rsidR="00941267" w:rsidRPr="00101802" w14:paraId="182557F5" w14:textId="77777777" w:rsidTr="00E77E0D">
        <w:tc>
          <w:tcPr>
            <w:tcW w:w="824" w:type="pct"/>
            <w:vMerge/>
          </w:tcPr>
          <w:p w14:paraId="4B931437"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647B52FA"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A2B3F39" w14:textId="6F3B73E8"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методы оценки качества выполнения механизированных работ по уходу за плодовыми и ягодными культурами в питомнике</w:t>
            </w:r>
          </w:p>
        </w:tc>
      </w:tr>
      <w:tr w:rsidR="00941267" w:rsidRPr="00101802" w14:paraId="59A549CE" w14:textId="77777777" w:rsidTr="00E77E0D">
        <w:tc>
          <w:tcPr>
            <w:tcW w:w="824" w:type="pct"/>
            <w:vMerge/>
          </w:tcPr>
          <w:p w14:paraId="6BAC1B35"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449CABDA"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9799DBD" w14:textId="56DA6FFC"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способы отделения семян от плодов и ягод</w:t>
            </w:r>
          </w:p>
        </w:tc>
      </w:tr>
      <w:tr w:rsidR="00941267" w:rsidRPr="00101802" w14:paraId="3CFF7932" w14:textId="77777777" w:rsidTr="00E77E0D">
        <w:tc>
          <w:tcPr>
            <w:tcW w:w="824" w:type="pct"/>
            <w:vMerge/>
          </w:tcPr>
          <w:p w14:paraId="350D3E20"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581526BE"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E7C2E0D" w14:textId="1506F52F"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технологии сушки, очистки и сортировки семян плодовых и ягодных культур</w:t>
            </w:r>
          </w:p>
        </w:tc>
      </w:tr>
      <w:tr w:rsidR="00941267" w:rsidRPr="00101802" w14:paraId="17ECAD23" w14:textId="77777777" w:rsidTr="00E77E0D">
        <w:tc>
          <w:tcPr>
            <w:tcW w:w="824" w:type="pct"/>
            <w:vMerge/>
          </w:tcPr>
          <w:p w14:paraId="2FD95027"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3EE4AB9B"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5981F11" w14:textId="46F8CF5C"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требования, предъявляемые к семенам плодовых и ягодных культур</w:t>
            </w:r>
          </w:p>
        </w:tc>
      </w:tr>
      <w:tr w:rsidR="00941267" w:rsidRPr="00101802" w14:paraId="4F992C42" w14:textId="77777777" w:rsidTr="00E77E0D">
        <w:tc>
          <w:tcPr>
            <w:tcW w:w="824" w:type="pct"/>
            <w:vMerge/>
          </w:tcPr>
          <w:p w14:paraId="6DBAE902"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3689F500"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588E3D4" w14:textId="5237DA9B"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технологии заготовки черенков, отпрысков, отводков, розеток, сеянцев, саженцев плодовых и ягодных культур</w:t>
            </w:r>
          </w:p>
        </w:tc>
      </w:tr>
      <w:tr w:rsidR="00941267" w:rsidRPr="00101802" w14:paraId="22D5CED3" w14:textId="77777777" w:rsidTr="00E77E0D">
        <w:tc>
          <w:tcPr>
            <w:tcW w:w="824" w:type="pct"/>
            <w:vMerge/>
          </w:tcPr>
          <w:p w14:paraId="4243BD90"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3BCC1222"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EE06D82" w14:textId="43CA5283"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требования, предъявляемые к посадочному материалу плодовых и ягодных культур</w:t>
            </w:r>
          </w:p>
        </w:tc>
      </w:tr>
      <w:tr w:rsidR="00941267" w:rsidRPr="00101802" w14:paraId="3A65B0C8" w14:textId="77777777" w:rsidTr="00E77E0D">
        <w:tc>
          <w:tcPr>
            <w:tcW w:w="824" w:type="pct"/>
            <w:vMerge/>
          </w:tcPr>
          <w:p w14:paraId="7F6C29C6"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738B88D0"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B0C8561" w14:textId="43CC3C23"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правила сортировки посадочного материала плодовых и ягодных культур</w:t>
            </w:r>
          </w:p>
        </w:tc>
      </w:tr>
      <w:tr w:rsidR="00941267" w:rsidRPr="00101802" w14:paraId="01AB5ACB" w14:textId="77777777" w:rsidTr="00E77E0D">
        <w:tc>
          <w:tcPr>
            <w:tcW w:w="824" w:type="pct"/>
            <w:vMerge/>
          </w:tcPr>
          <w:p w14:paraId="6A3BBAA0"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10738164"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A379712" w14:textId="0D2BEEAC"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правила упаковки и маркировки посадочного материала плодовых и ягодных культур</w:t>
            </w:r>
          </w:p>
        </w:tc>
      </w:tr>
      <w:tr w:rsidR="00941267" w:rsidRPr="00101802" w14:paraId="5260DE32" w14:textId="77777777" w:rsidTr="00E77E0D">
        <w:trPr>
          <w:trHeight w:val="234"/>
        </w:trPr>
        <w:tc>
          <w:tcPr>
            <w:tcW w:w="824" w:type="pct"/>
            <w:vMerge/>
          </w:tcPr>
          <w:p w14:paraId="25C6DBA4"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58E4D767"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E287D6E" w14:textId="696FFBCC"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 xml:space="preserve">правила хранения семенного и посадочного материала плодовых и ягодных культур в хранилищах и на </w:t>
            </w:r>
            <w:proofErr w:type="spellStart"/>
            <w:r w:rsidRPr="0055605D">
              <w:rPr>
                <w:rFonts w:ascii="Times New Roman" w:eastAsia="Calibri" w:hAnsi="Times New Roman"/>
                <w:bCs/>
                <w:sz w:val="24"/>
                <w:szCs w:val="24"/>
                <w:lang w:eastAsia="en-US"/>
              </w:rPr>
              <w:t>прикопочных</w:t>
            </w:r>
            <w:proofErr w:type="spellEnd"/>
            <w:r w:rsidRPr="0055605D">
              <w:rPr>
                <w:rFonts w:ascii="Times New Roman" w:eastAsia="Calibri" w:hAnsi="Times New Roman"/>
                <w:bCs/>
                <w:sz w:val="24"/>
                <w:szCs w:val="24"/>
                <w:lang w:eastAsia="en-US"/>
              </w:rPr>
              <w:t xml:space="preserve"> участках</w:t>
            </w:r>
          </w:p>
        </w:tc>
      </w:tr>
      <w:tr w:rsidR="00941267" w:rsidRPr="00101802" w14:paraId="0FBDE90E" w14:textId="77777777" w:rsidTr="00E77E0D">
        <w:trPr>
          <w:trHeight w:val="234"/>
        </w:trPr>
        <w:tc>
          <w:tcPr>
            <w:tcW w:w="824" w:type="pct"/>
            <w:vMerge/>
          </w:tcPr>
          <w:p w14:paraId="6AB69EC1" w14:textId="77777777" w:rsidR="00941267" w:rsidRPr="00101802" w:rsidRDefault="00941267" w:rsidP="00941267">
            <w:pPr>
              <w:spacing w:after="0" w:line="240" w:lineRule="auto"/>
              <w:rPr>
                <w:rFonts w:ascii="Times New Roman" w:eastAsiaTheme="minorHAnsi" w:hAnsi="Times New Roman" w:cstheme="minorBidi"/>
                <w:bCs/>
                <w:sz w:val="24"/>
                <w:szCs w:val="24"/>
                <w:lang w:eastAsia="en-US"/>
              </w:rPr>
            </w:pPr>
          </w:p>
        </w:tc>
        <w:tc>
          <w:tcPr>
            <w:tcW w:w="568" w:type="pct"/>
          </w:tcPr>
          <w:p w14:paraId="7AF543A0" w14:textId="77777777" w:rsidR="00941267" w:rsidRPr="00A3657F" w:rsidRDefault="00941267" w:rsidP="00941267">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E305872" w14:textId="081BAD9C" w:rsidR="00941267" w:rsidRPr="00101802" w:rsidRDefault="00941267" w:rsidP="00941267">
            <w:pPr>
              <w:spacing w:after="0" w:line="240" w:lineRule="auto"/>
              <w:rPr>
                <w:rFonts w:ascii="Times New Roman" w:eastAsiaTheme="minorHAnsi" w:hAnsi="Times New Roman" w:cstheme="minorBidi"/>
                <w:bCs/>
                <w:sz w:val="24"/>
                <w:szCs w:val="24"/>
                <w:lang w:eastAsia="en-US"/>
              </w:rPr>
            </w:pPr>
            <w:r w:rsidRPr="0055605D">
              <w:rPr>
                <w:rFonts w:ascii="Times New Roman" w:eastAsia="Calibri" w:hAnsi="Times New Roman"/>
                <w:bCs/>
                <w:sz w:val="24"/>
                <w:szCs w:val="24"/>
                <w:lang w:eastAsia="en-US"/>
              </w:rPr>
              <w:t>требования к условия зимнего хранения семенного материала и посадочного материала плодовых и ягодных культур</w:t>
            </w:r>
          </w:p>
        </w:tc>
      </w:tr>
    </w:tbl>
    <w:p w14:paraId="6938F9F4" w14:textId="77777777" w:rsidR="003152A8" w:rsidRDefault="003152A8" w:rsidP="003152A8">
      <w:pPr>
        <w:spacing w:after="0" w:line="240" w:lineRule="auto"/>
        <w:jc w:val="both"/>
        <w:rPr>
          <w:rFonts w:ascii="Times New Roman" w:hAnsi="Times New Roman"/>
          <w:sz w:val="24"/>
          <w:szCs w:val="24"/>
        </w:rPr>
      </w:pPr>
    </w:p>
    <w:p w14:paraId="49DA0505" w14:textId="77777777" w:rsidR="003152A8" w:rsidRPr="009E4357" w:rsidRDefault="003152A8" w:rsidP="003152A8">
      <w:pPr>
        <w:pStyle w:val="aa"/>
        <w:numPr>
          <w:ilvl w:val="0"/>
          <w:numId w:val="8"/>
        </w:numPr>
        <w:spacing w:after="0" w:line="240" w:lineRule="auto"/>
        <w:ind w:left="0" w:firstLine="709"/>
        <w:jc w:val="both"/>
        <w:rPr>
          <w:rFonts w:ascii="Times New Roman" w:hAnsi="Times New Roman"/>
          <w:b/>
          <w:sz w:val="24"/>
          <w:szCs w:val="24"/>
        </w:rPr>
      </w:pPr>
      <w:r w:rsidRPr="009E4357">
        <w:rPr>
          <w:rFonts w:ascii="Times New Roman" w:hAnsi="Times New Roman"/>
          <w:b/>
          <w:sz w:val="24"/>
          <w:szCs w:val="24"/>
        </w:rPr>
        <w:t>Количество часов, отводимое на освоение профессионального модуля</w:t>
      </w:r>
    </w:p>
    <w:p w14:paraId="4BFF6290" w14:textId="77777777" w:rsidR="003152A8" w:rsidRDefault="003152A8" w:rsidP="003152A8">
      <w:pPr>
        <w:pStyle w:val="aa"/>
        <w:spacing w:after="0"/>
        <w:ind w:left="0"/>
        <w:rPr>
          <w:rFonts w:ascii="Times New Roman" w:hAnsi="Times New Roman"/>
          <w:sz w:val="24"/>
          <w:szCs w:val="24"/>
        </w:rPr>
      </w:pPr>
    </w:p>
    <w:p w14:paraId="1F750EAC" w14:textId="77777777" w:rsidR="003152A8" w:rsidRPr="00DA0766" w:rsidRDefault="003152A8" w:rsidP="003152A8">
      <w:pPr>
        <w:spacing w:after="0" w:line="240" w:lineRule="auto"/>
        <w:rPr>
          <w:rFonts w:ascii="Times New Roman" w:eastAsiaTheme="minorHAnsi" w:hAnsi="Times New Roman" w:cstheme="minorBidi"/>
          <w:sz w:val="24"/>
          <w:szCs w:val="24"/>
          <w:lang w:eastAsia="en-US"/>
        </w:rPr>
      </w:pPr>
      <w:r w:rsidRPr="00DA0766">
        <w:rPr>
          <w:rFonts w:ascii="Times New Roman" w:eastAsiaTheme="minorHAnsi" w:hAnsi="Times New Roman" w:cstheme="minorBidi"/>
          <w:sz w:val="24"/>
          <w:szCs w:val="24"/>
          <w:lang w:eastAsia="en-US"/>
        </w:rPr>
        <w:t xml:space="preserve">Всего часов </w:t>
      </w:r>
      <w:r>
        <w:rPr>
          <w:rFonts w:ascii="Times New Roman" w:eastAsiaTheme="minorHAnsi" w:hAnsi="Times New Roman" w:cstheme="minorBidi"/>
          <w:sz w:val="24"/>
          <w:szCs w:val="24"/>
          <w:lang w:eastAsia="en-US"/>
        </w:rPr>
        <w:t>838</w:t>
      </w:r>
    </w:p>
    <w:p w14:paraId="68C0A696" w14:textId="77777777" w:rsidR="003152A8" w:rsidRPr="00DA0766" w:rsidRDefault="003152A8" w:rsidP="003152A8">
      <w:pPr>
        <w:spacing w:after="0" w:line="240" w:lineRule="auto"/>
        <w:ind w:firstLine="708"/>
        <w:rPr>
          <w:rFonts w:ascii="Times New Roman" w:eastAsiaTheme="minorHAnsi" w:hAnsi="Times New Roman" w:cstheme="minorBidi"/>
          <w:sz w:val="24"/>
          <w:szCs w:val="24"/>
          <w:lang w:eastAsia="en-US"/>
        </w:rPr>
      </w:pPr>
      <w:r w:rsidRPr="00DA0766">
        <w:rPr>
          <w:rFonts w:ascii="Times New Roman" w:eastAsiaTheme="minorHAnsi" w:hAnsi="Times New Roman" w:cstheme="minorBidi"/>
          <w:sz w:val="24"/>
          <w:szCs w:val="24"/>
          <w:lang w:eastAsia="en-US"/>
        </w:rPr>
        <w:t>в том числе в форме практической подготовки</w:t>
      </w:r>
      <w:r>
        <w:rPr>
          <w:rFonts w:ascii="Times New Roman" w:eastAsiaTheme="minorHAnsi" w:hAnsi="Times New Roman" w:cstheme="minorBidi"/>
          <w:sz w:val="24"/>
          <w:szCs w:val="24"/>
          <w:lang w:eastAsia="en-US"/>
        </w:rPr>
        <w:t xml:space="preserve"> 838</w:t>
      </w:r>
    </w:p>
    <w:p w14:paraId="41C3BAFC" w14:textId="77777777" w:rsidR="003152A8" w:rsidRPr="00DA0766" w:rsidRDefault="003152A8" w:rsidP="003152A8">
      <w:pPr>
        <w:spacing w:after="0" w:line="240" w:lineRule="auto"/>
        <w:rPr>
          <w:rFonts w:ascii="Times New Roman" w:eastAsiaTheme="minorHAnsi" w:hAnsi="Times New Roman" w:cstheme="minorBidi"/>
          <w:sz w:val="24"/>
          <w:szCs w:val="24"/>
          <w:lang w:eastAsia="en-US"/>
        </w:rPr>
      </w:pPr>
    </w:p>
    <w:p w14:paraId="0CE91E02" w14:textId="77777777" w:rsidR="003152A8" w:rsidRPr="00DA0766" w:rsidRDefault="003152A8" w:rsidP="003152A8">
      <w:pPr>
        <w:spacing w:after="0" w:line="240" w:lineRule="auto"/>
        <w:rPr>
          <w:rFonts w:ascii="Times New Roman" w:eastAsiaTheme="minorHAnsi" w:hAnsi="Times New Roman" w:cstheme="minorBidi"/>
          <w:sz w:val="24"/>
          <w:szCs w:val="24"/>
          <w:lang w:eastAsia="en-US"/>
        </w:rPr>
      </w:pPr>
      <w:r w:rsidRPr="00DA0766">
        <w:rPr>
          <w:rFonts w:ascii="Times New Roman" w:eastAsiaTheme="minorHAnsi" w:hAnsi="Times New Roman" w:cstheme="minorBidi"/>
          <w:sz w:val="24"/>
          <w:szCs w:val="24"/>
          <w:lang w:eastAsia="en-US"/>
        </w:rPr>
        <w:t>Из них на освоение МДК</w:t>
      </w:r>
      <w:r>
        <w:rPr>
          <w:rFonts w:ascii="Times New Roman" w:eastAsiaTheme="minorHAnsi" w:hAnsi="Times New Roman" w:cstheme="minorBidi"/>
          <w:sz w:val="24"/>
          <w:szCs w:val="24"/>
          <w:lang w:eastAsia="en-US"/>
        </w:rPr>
        <w:t xml:space="preserve"> 298</w:t>
      </w:r>
    </w:p>
    <w:p w14:paraId="6630D8A3" w14:textId="77777777" w:rsidR="003152A8" w:rsidRPr="00DA0766" w:rsidRDefault="003152A8" w:rsidP="003152A8">
      <w:pPr>
        <w:spacing w:after="0" w:line="240" w:lineRule="auto"/>
        <w:ind w:firstLine="708"/>
        <w:rPr>
          <w:rFonts w:ascii="Times New Roman" w:eastAsiaTheme="minorHAnsi" w:hAnsi="Times New Roman" w:cstheme="minorBidi"/>
          <w:i/>
          <w:sz w:val="24"/>
          <w:szCs w:val="24"/>
          <w:lang w:eastAsia="en-US"/>
        </w:rPr>
      </w:pPr>
      <w:r w:rsidRPr="00DA0766">
        <w:rPr>
          <w:rFonts w:ascii="Times New Roman" w:eastAsiaTheme="minorHAnsi" w:hAnsi="Times New Roman" w:cstheme="minorBidi"/>
          <w:sz w:val="24"/>
          <w:szCs w:val="24"/>
          <w:lang w:eastAsia="en-US"/>
        </w:rPr>
        <w:t>в том числе самостоятельная работа</w:t>
      </w:r>
      <w:r w:rsidRPr="00DA0766">
        <w:rPr>
          <w:rFonts w:ascii="Times New Roman" w:eastAsiaTheme="minorHAnsi" w:hAnsi="Times New Roman" w:cstheme="minorBidi"/>
          <w:i/>
          <w:sz w:val="24"/>
          <w:szCs w:val="24"/>
          <w:lang w:eastAsia="en-US"/>
        </w:rPr>
        <w:t xml:space="preserve">__________ </w:t>
      </w:r>
    </w:p>
    <w:p w14:paraId="7AF3E1F8" w14:textId="77777777" w:rsidR="003152A8" w:rsidRPr="00DA0766" w:rsidRDefault="003152A8" w:rsidP="003152A8">
      <w:pPr>
        <w:spacing w:after="0" w:line="240" w:lineRule="auto"/>
        <w:rPr>
          <w:rFonts w:ascii="Times New Roman" w:eastAsiaTheme="minorHAnsi" w:hAnsi="Times New Roman" w:cstheme="minorBidi"/>
          <w:sz w:val="24"/>
          <w:szCs w:val="24"/>
          <w:lang w:eastAsia="en-US"/>
        </w:rPr>
      </w:pPr>
      <w:r w:rsidRPr="00DA0766">
        <w:rPr>
          <w:rFonts w:ascii="Times New Roman" w:eastAsiaTheme="minorHAnsi" w:hAnsi="Times New Roman" w:cstheme="minorBidi"/>
          <w:sz w:val="24"/>
          <w:szCs w:val="24"/>
          <w:lang w:eastAsia="en-US"/>
        </w:rPr>
        <w:t xml:space="preserve">практики, в том числе учебная </w:t>
      </w:r>
      <w:r>
        <w:rPr>
          <w:rFonts w:ascii="Times New Roman" w:eastAsiaTheme="minorHAnsi" w:hAnsi="Times New Roman" w:cstheme="minorBidi"/>
          <w:sz w:val="24"/>
          <w:szCs w:val="24"/>
          <w:lang w:eastAsia="en-US"/>
        </w:rPr>
        <w:t>144</w:t>
      </w:r>
    </w:p>
    <w:p w14:paraId="7930D17D" w14:textId="77777777" w:rsidR="003152A8" w:rsidRPr="00DA0766" w:rsidRDefault="003152A8" w:rsidP="003152A8">
      <w:pPr>
        <w:spacing w:after="0" w:line="240" w:lineRule="auto"/>
        <w:ind w:left="1416" w:firstLine="708"/>
        <w:rPr>
          <w:rFonts w:ascii="Times New Roman" w:eastAsiaTheme="minorHAnsi" w:hAnsi="Times New Roman" w:cstheme="minorBidi"/>
          <w:sz w:val="24"/>
          <w:szCs w:val="24"/>
          <w:lang w:eastAsia="en-US"/>
        </w:rPr>
      </w:pPr>
      <w:r w:rsidRPr="00DA0766">
        <w:rPr>
          <w:rFonts w:ascii="Times New Roman" w:eastAsiaTheme="minorHAnsi" w:hAnsi="Times New Roman" w:cstheme="minorBidi"/>
          <w:sz w:val="24"/>
          <w:szCs w:val="24"/>
          <w:lang w:eastAsia="en-US"/>
        </w:rPr>
        <w:t xml:space="preserve">   производственная </w:t>
      </w:r>
      <w:r>
        <w:rPr>
          <w:rFonts w:ascii="Times New Roman" w:eastAsiaTheme="minorHAnsi" w:hAnsi="Times New Roman" w:cstheme="minorBidi"/>
          <w:sz w:val="24"/>
          <w:szCs w:val="24"/>
          <w:lang w:eastAsia="en-US"/>
        </w:rPr>
        <w:t>396</w:t>
      </w:r>
    </w:p>
    <w:p w14:paraId="60E1A5EA" w14:textId="77777777" w:rsidR="003152A8" w:rsidRPr="00DA0766" w:rsidRDefault="003152A8" w:rsidP="003152A8">
      <w:pPr>
        <w:spacing w:after="0" w:line="240" w:lineRule="auto"/>
        <w:rPr>
          <w:rFonts w:ascii="Times New Roman" w:eastAsiaTheme="minorHAnsi" w:hAnsi="Times New Roman" w:cstheme="minorBidi"/>
          <w:i/>
          <w:sz w:val="24"/>
          <w:szCs w:val="24"/>
          <w:lang w:eastAsia="en-US"/>
        </w:rPr>
      </w:pPr>
      <w:r w:rsidRPr="00DA0766">
        <w:rPr>
          <w:rFonts w:ascii="Times New Roman" w:eastAsiaTheme="minorHAnsi" w:hAnsi="Times New Roman" w:cstheme="minorBidi"/>
          <w:iCs/>
          <w:sz w:val="24"/>
          <w:szCs w:val="24"/>
          <w:lang w:eastAsia="en-US"/>
        </w:rPr>
        <w:t>Промежуточная аттестация</w:t>
      </w:r>
      <w:r w:rsidRPr="00DA0766">
        <w:rPr>
          <w:rFonts w:ascii="Times New Roman" w:eastAsiaTheme="minorHAnsi" w:hAnsi="Times New Roman" w:cstheme="minorBidi"/>
          <w:i/>
          <w:sz w:val="24"/>
          <w:szCs w:val="24"/>
          <w:lang w:eastAsia="en-US"/>
        </w:rPr>
        <w:t xml:space="preserve"> ____________</w:t>
      </w:r>
    </w:p>
    <w:p w14:paraId="4BA6E570" w14:textId="77777777" w:rsidR="003152A8" w:rsidRDefault="003152A8" w:rsidP="003152A8">
      <w:pPr>
        <w:rPr>
          <w:rFonts w:ascii="Times New Roman" w:hAnsi="Times New Roman"/>
        </w:rPr>
        <w:sectPr w:rsidR="003152A8" w:rsidSect="00A3657F">
          <w:pgSz w:w="11906" w:h="16838"/>
          <w:pgMar w:top="1134" w:right="1274" w:bottom="1134" w:left="1701" w:header="708" w:footer="708" w:gutter="0"/>
          <w:cols w:space="708"/>
          <w:docGrid w:linePitch="360"/>
        </w:sectPr>
      </w:pPr>
    </w:p>
    <w:p w14:paraId="5CBCD4F3" w14:textId="77777777" w:rsidR="003152A8" w:rsidRPr="00ED5838" w:rsidRDefault="003152A8" w:rsidP="003152A8">
      <w:pPr>
        <w:spacing w:after="0"/>
        <w:jc w:val="center"/>
        <w:rPr>
          <w:rFonts w:ascii="Times New Roman" w:hAnsi="Times New Roman"/>
          <w:b/>
          <w:caps/>
          <w:sz w:val="24"/>
          <w:szCs w:val="24"/>
        </w:rPr>
      </w:pPr>
      <w:r w:rsidRPr="00ED5838">
        <w:rPr>
          <w:rFonts w:ascii="Times New Roman" w:hAnsi="Times New Roman"/>
          <w:b/>
          <w:caps/>
          <w:sz w:val="24"/>
          <w:szCs w:val="24"/>
        </w:rPr>
        <w:lastRenderedPageBreak/>
        <w:t>2. Структура и содержание профессионального модуля</w:t>
      </w:r>
    </w:p>
    <w:p w14:paraId="53425142" w14:textId="77777777" w:rsidR="003152A8" w:rsidRPr="00ED5838" w:rsidRDefault="003152A8" w:rsidP="003152A8">
      <w:pPr>
        <w:spacing w:after="0"/>
        <w:ind w:firstLine="851"/>
        <w:rPr>
          <w:rFonts w:ascii="Times New Roman" w:hAnsi="Times New Roman"/>
        </w:rPr>
      </w:pPr>
      <w:r w:rsidRPr="00ED5838">
        <w:rPr>
          <w:rFonts w:ascii="Times New Roman" w:hAnsi="Times New Roman"/>
          <w:b/>
          <w:sz w:val="24"/>
          <w:szCs w:val="24"/>
        </w:rPr>
        <w:t>2.1. Структура профессионального модуля</w:t>
      </w:r>
      <w:r w:rsidRPr="00ED5838">
        <w:rPr>
          <w:rFonts w:ascii="Times New Roman" w:hAnsi="Times New Roman"/>
        </w:rPr>
        <w:t xml:space="preserve"> </w:t>
      </w:r>
    </w:p>
    <w:p w14:paraId="323428CB" w14:textId="77777777" w:rsidR="003152A8" w:rsidRPr="00A3657F" w:rsidRDefault="003152A8" w:rsidP="003152A8">
      <w:pPr>
        <w:spacing w:after="0" w:line="240" w:lineRule="auto"/>
        <w:ind w:firstLine="709"/>
        <w:jc w:val="both"/>
        <w:rPr>
          <w:rFonts w:ascii="Times New Roman" w:hAnsi="Times New Roman"/>
          <w:b/>
          <w:iCs/>
          <w:sz w:val="24"/>
          <w:szCs w:val="24"/>
        </w:rPr>
      </w:pPr>
    </w:p>
    <w:tbl>
      <w:tblPr>
        <w:tblW w:w="502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90"/>
        <w:gridCol w:w="3065"/>
        <w:gridCol w:w="1348"/>
        <w:gridCol w:w="701"/>
        <w:gridCol w:w="864"/>
        <w:gridCol w:w="1743"/>
        <w:gridCol w:w="1687"/>
        <w:gridCol w:w="24"/>
        <w:gridCol w:w="820"/>
        <w:gridCol w:w="45"/>
        <w:gridCol w:w="935"/>
        <w:gridCol w:w="1826"/>
      </w:tblGrid>
      <w:tr w:rsidR="003152A8" w:rsidRPr="00A3657F" w14:paraId="4519C27C" w14:textId="77777777" w:rsidTr="00E77E0D">
        <w:trPr>
          <w:trHeight w:val="484"/>
        </w:trPr>
        <w:tc>
          <w:tcPr>
            <w:tcW w:w="603" w:type="pct"/>
            <w:vMerge w:val="restart"/>
            <w:tcBorders>
              <w:bottom w:val="single" w:sz="4" w:space="0" w:color="auto"/>
            </w:tcBorders>
            <w:vAlign w:val="center"/>
          </w:tcPr>
          <w:p w14:paraId="160DC918" w14:textId="77777777" w:rsidR="003152A8" w:rsidRPr="00A3657F" w:rsidRDefault="003152A8" w:rsidP="00E77E0D">
            <w:pPr>
              <w:suppressAutoHyphens/>
              <w:spacing w:after="0" w:line="240" w:lineRule="auto"/>
              <w:ind w:left="-57" w:right="-57"/>
              <w:jc w:val="center"/>
              <w:rPr>
                <w:rFonts w:ascii="Times New Roman" w:hAnsi="Times New Roman"/>
                <w:sz w:val="20"/>
                <w:szCs w:val="20"/>
              </w:rPr>
            </w:pPr>
            <w:r w:rsidRPr="00A3657F">
              <w:rPr>
                <w:rFonts w:ascii="Times New Roman" w:hAnsi="Times New Roman"/>
                <w:sz w:val="20"/>
                <w:szCs w:val="20"/>
              </w:rPr>
              <w:t>Коды профессиональных и общих компетенций</w:t>
            </w:r>
          </w:p>
        </w:tc>
        <w:tc>
          <w:tcPr>
            <w:tcW w:w="1032" w:type="pct"/>
            <w:vMerge w:val="restart"/>
            <w:tcBorders>
              <w:bottom w:val="single" w:sz="4" w:space="0" w:color="auto"/>
            </w:tcBorders>
            <w:vAlign w:val="center"/>
          </w:tcPr>
          <w:p w14:paraId="29E84CED" w14:textId="77777777" w:rsidR="003152A8" w:rsidRPr="00A3657F" w:rsidRDefault="003152A8" w:rsidP="00E77E0D">
            <w:pPr>
              <w:suppressAutoHyphens/>
              <w:spacing w:after="0" w:line="240" w:lineRule="auto"/>
              <w:ind w:left="-57" w:right="-57"/>
              <w:jc w:val="center"/>
              <w:rPr>
                <w:rFonts w:ascii="Times New Roman" w:hAnsi="Times New Roman"/>
                <w:sz w:val="20"/>
                <w:szCs w:val="20"/>
              </w:rPr>
            </w:pPr>
            <w:r w:rsidRPr="00A3657F">
              <w:rPr>
                <w:rFonts w:ascii="Times New Roman" w:hAnsi="Times New Roman"/>
                <w:sz w:val="20"/>
                <w:szCs w:val="20"/>
              </w:rPr>
              <w:t>Наименования разделов профессионального модуля</w:t>
            </w:r>
          </w:p>
        </w:tc>
        <w:tc>
          <w:tcPr>
            <w:tcW w:w="454" w:type="pct"/>
            <w:vMerge w:val="restart"/>
            <w:tcBorders>
              <w:bottom w:val="single" w:sz="4" w:space="0" w:color="auto"/>
            </w:tcBorders>
            <w:vAlign w:val="center"/>
          </w:tcPr>
          <w:p w14:paraId="4FDBE435" w14:textId="77777777" w:rsidR="003152A8" w:rsidRPr="00A3657F" w:rsidRDefault="003152A8" w:rsidP="00E77E0D">
            <w:pPr>
              <w:spacing w:after="0" w:line="240" w:lineRule="auto"/>
              <w:jc w:val="center"/>
              <w:rPr>
                <w:rFonts w:ascii="Times New Roman" w:hAnsi="Times New Roman"/>
                <w:sz w:val="20"/>
                <w:szCs w:val="20"/>
              </w:rPr>
            </w:pPr>
            <w:r w:rsidRPr="00A3657F">
              <w:rPr>
                <w:rFonts w:ascii="Times New Roman" w:hAnsi="Times New Roman"/>
                <w:iCs/>
                <w:sz w:val="20"/>
                <w:szCs w:val="20"/>
              </w:rPr>
              <w:t>Всего, час.</w:t>
            </w:r>
          </w:p>
        </w:tc>
        <w:tc>
          <w:tcPr>
            <w:tcW w:w="236" w:type="pct"/>
            <w:vMerge w:val="restart"/>
            <w:tcBorders>
              <w:bottom w:val="single" w:sz="4" w:space="0" w:color="auto"/>
            </w:tcBorders>
            <w:textDirection w:val="btLr"/>
            <w:vAlign w:val="center"/>
          </w:tcPr>
          <w:p w14:paraId="41CEA35D" w14:textId="77777777" w:rsidR="003152A8" w:rsidRPr="00A3657F" w:rsidRDefault="003152A8" w:rsidP="00E77E0D">
            <w:pPr>
              <w:spacing w:after="0" w:line="240" w:lineRule="auto"/>
              <w:ind w:left="113" w:right="113"/>
              <w:jc w:val="center"/>
              <w:rPr>
                <w:rFonts w:ascii="Times New Roman" w:hAnsi="Times New Roman"/>
                <w:sz w:val="20"/>
                <w:szCs w:val="20"/>
              </w:rPr>
            </w:pPr>
            <w:r w:rsidRPr="00A3657F">
              <w:rPr>
                <w:rFonts w:ascii="Times New Roman" w:hAnsi="Times New Roman"/>
                <w:iCs/>
                <w:sz w:val="20"/>
                <w:szCs w:val="20"/>
              </w:rPr>
              <w:t>В т.ч. в форме практической подготовки</w:t>
            </w:r>
          </w:p>
        </w:tc>
        <w:tc>
          <w:tcPr>
            <w:tcW w:w="2675" w:type="pct"/>
            <w:gridSpan w:val="8"/>
            <w:tcBorders>
              <w:bottom w:val="single" w:sz="4" w:space="0" w:color="auto"/>
            </w:tcBorders>
          </w:tcPr>
          <w:p w14:paraId="2F5E0605" w14:textId="77777777" w:rsidR="003152A8" w:rsidRPr="00A3657F" w:rsidRDefault="003152A8" w:rsidP="00E77E0D">
            <w:pPr>
              <w:suppressAutoHyphens/>
              <w:spacing w:after="0" w:line="240" w:lineRule="auto"/>
              <w:jc w:val="center"/>
              <w:rPr>
                <w:rFonts w:ascii="Times New Roman" w:hAnsi="Times New Roman"/>
                <w:sz w:val="20"/>
                <w:szCs w:val="20"/>
              </w:rPr>
            </w:pPr>
            <w:r w:rsidRPr="00A3657F">
              <w:rPr>
                <w:rFonts w:ascii="Times New Roman" w:hAnsi="Times New Roman"/>
                <w:sz w:val="20"/>
                <w:szCs w:val="20"/>
              </w:rPr>
              <w:t xml:space="preserve">Объем профессионального модуля, </w:t>
            </w:r>
            <w:proofErr w:type="spellStart"/>
            <w:r w:rsidRPr="00A3657F">
              <w:rPr>
                <w:rFonts w:ascii="Times New Roman" w:hAnsi="Times New Roman"/>
                <w:sz w:val="20"/>
                <w:szCs w:val="20"/>
              </w:rPr>
              <w:t>ак</w:t>
            </w:r>
            <w:proofErr w:type="spellEnd"/>
            <w:r w:rsidRPr="00A3657F">
              <w:rPr>
                <w:rFonts w:ascii="Times New Roman" w:hAnsi="Times New Roman"/>
                <w:sz w:val="20"/>
                <w:szCs w:val="20"/>
              </w:rPr>
              <w:t>. час.</w:t>
            </w:r>
          </w:p>
        </w:tc>
      </w:tr>
      <w:tr w:rsidR="003152A8" w:rsidRPr="00A3657F" w14:paraId="7A70CA7D" w14:textId="77777777" w:rsidTr="00E77E0D">
        <w:trPr>
          <w:trHeight w:val="58"/>
        </w:trPr>
        <w:tc>
          <w:tcPr>
            <w:tcW w:w="603" w:type="pct"/>
            <w:vMerge/>
          </w:tcPr>
          <w:p w14:paraId="0846F2A1" w14:textId="77777777" w:rsidR="003152A8" w:rsidRPr="00A3657F" w:rsidRDefault="003152A8" w:rsidP="00E77E0D">
            <w:pPr>
              <w:spacing w:after="0" w:line="240" w:lineRule="auto"/>
              <w:rPr>
                <w:rFonts w:ascii="Times New Roman" w:hAnsi="Times New Roman"/>
                <w:i/>
              </w:rPr>
            </w:pPr>
          </w:p>
        </w:tc>
        <w:tc>
          <w:tcPr>
            <w:tcW w:w="1032" w:type="pct"/>
            <w:vMerge/>
            <w:vAlign w:val="center"/>
          </w:tcPr>
          <w:p w14:paraId="24D6CD54" w14:textId="77777777" w:rsidR="003152A8" w:rsidRPr="00A3657F" w:rsidRDefault="003152A8" w:rsidP="00E77E0D">
            <w:pPr>
              <w:spacing w:after="0" w:line="240" w:lineRule="auto"/>
              <w:rPr>
                <w:rFonts w:ascii="Times New Roman" w:hAnsi="Times New Roman"/>
                <w:i/>
              </w:rPr>
            </w:pPr>
          </w:p>
        </w:tc>
        <w:tc>
          <w:tcPr>
            <w:tcW w:w="454" w:type="pct"/>
            <w:vMerge/>
            <w:vAlign w:val="center"/>
          </w:tcPr>
          <w:p w14:paraId="5F8FC3E4" w14:textId="77777777" w:rsidR="003152A8" w:rsidRPr="00A3657F" w:rsidRDefault="003152A8" w:rsidP="00E77E0D">
            <w:pPr>
              <w:spacing w:after="0" w:line="240" w:lineRule="auto"/>
              <w:rPr>
                <w:rFonts w:ascii="Times New Roman" w:hAnsi="Times New Roman"/>
                <w:i/>
                <w:iCs/>
              </w:rPr>
            </w:pPr>
          </w:p>
        </w:tc>
        <w:tc>
          <w:tcPr>
            <w:tcW w:w="236" w:type="pct"/>
            <w:vMerge/>
            <w:shd w:val="clear" w:color="auto" w:fill="FFFF00"/>
          </w:tcPr>
          <w:p w14:paraId="295ADA65" w14:textId="77777777" w:rsidR="003152A8" w:rsidRPr="00A3657F" w:rsidRDefault="003152A8" w:rsidP="00E77E0D">
            <w:pPr>
              <w:suppressAutoHyphens/>
              <w:spacing w:after="0" w:line="240" w:lineRule="auto"/>
              <w:jc w:val="center"/>
              <w:rPr>
                <w:rFonts w:ascii="Times New Roman" w:hAnsi="Times New Roman"/>
              </w:rPr>
            </w:pPr>
          </w:p>
        </w:tc>
        <w:tc>
          <w:tcPr>
            <w:tcW w:w="1730" w:type="pct"/>
            <w:gridSpan w:val="5"/>
          </w:tcPr>
          <w:p w14:paraId="1D7922FE" w14:textId="77777777" w:rsidR="003152A8" w:rsidRPr="00A3657F" w:rsidRDefault="003152A8" w:rsidP="00E77E0D">
            <w:pPr>
              <w:suppressAutoHyphens/>
              <w:spacing w:after="0" w:line="240" w:lineRule="auto"/>
              <w:jc w:val="center"/>
              <w:rPr>
                <w:rFonts w:ascii="Times New Roman" w:hAnsi="Times New Roman"/>
              </w:rPr>
            </w:pPr>
            <w:r w:rsidRPr="00A3657F">
              <w:rPr>
                <w:rFonts w:ascii="Times New Roman" w:hAnsi="Times New Roman"/>
              </w:rPr>
              <w:t>Обучение по МДК</w:t>
            </w:r>
          </w:p>
        </w:tc>
        <w:tc>
          <w:tcPr>
            <w:tcW w:w="945" w:type="pct"/>
            <w:gridSpan w:val="3"/>
            <w:vMerge w:val="restart"/>
            <w:vAlign w:val="center"/>
          </w:tcPr>
          <w:p w14:paraId="4B403CFE" w14:textId="77777777" w:rsidR="003152A8" w:rsidRPr="00A3657F" w:rsidRDefault="003152A8" w:rsidP="00E77E0D">
            <w:pPr>
              <w:suppressAutoHyphens/>
              <w:spacing w:after="0" w:line="240" w:lineRule="auto"/>
              <w:jc w:val="center"/>
              <w:rPr>
                <w:rFonts w:ascii="Times New Roman" w:hAnsi="Times New Roman"/>
              </w:rPr>
            </w:pPr>
            <w:r w:rsidRPr="00A3657F">
              <w:rPr>
                <w:rFonts w:ascii="Times New Roman" w:hAnsi="Times New Roman"/>
              </w:rPr>
              <w:t>Практики</w:t>
            </w:r>
          </w:p>
        </w:tc>
      </w:tr>
      <w:tr w:rsidR="003152A8" w:rsidRPr="00A3657F" w14:paraId="34886DFB" w14:textId="77777777" w:rsidTr="00E77E0D">
        <w:tc>
          <w:tcPr>
            <w:tcW w:w="603" w:type="pct"/>
            <w:vMerge/>
          </w:tcPr>
          <w:p w14:paraId="54152508" w14:textId="77777777" w:rsidR="003152A8" w:rsidRPr="00A3657F" w:rsidRDefault="003152A8" w:rsidP="00E77E0D">
            <w:pPr>
              <w:spacing w:after="0" w:line="240" w:lineRule="auto"/>
              <w:rPr>
                <w:rFonts w:ascii="Times New Roman" w:hAnsi="Times New Roman"/>
                <w:i/>
              </w:rPr>
            </w:pPr>
          </w:p>
        </w:tc>
        <w:tc>
          <w:tcPr>
            <w:tcW w:w="1032" w:type="pct"/>
            <w:vMerge/>
            <w:vAlign w:val="center"/>
          </w:tcPr>
          <w:p w14:paraId="4A3A750E" w14:textId="77777777" w:rsidR="003152A8" w:rsidRPr="00A3657F" w:rsidRDefault="003152A8" w:rsidP="00E77E0D">
            <w:pPr>
              <w:spacing w:after="0" w:line="240" w:lineRule="auto"/>
              <w:rPr>
                <w:rFonts w:ascii="Times New Roman" w:hAnsi="Times New Roman"/>
                <w:i/>
              </w:rPr>
            </w:pPr>
          </w:p>
        </w:tc>
        <w:tc>
          <w:tcPr>
            <w:tcW w:w="454" w:type="pct"/>
            <w:vMerge/>
            <w:vAlign w:val="center"/>
          </w:tcPr>
          <w:p w14:paraId="3FA96910" w14:textId="77777777" w:rsidR="003152A8" w:rsidRPr="00A3657F" w:rsidRDefault="003152A8" w:rsidP="00E77E0D">
            <w:pPr>
              <w:spacing w:after="0" w:line="240" w:lineRule="auto"/>
              <w:rPr>
                <w:rFonts w:ascii="Times New Roman" w:hAnsi="Times New Roman"/>
                <w:i/>
                <w:iCs/>
              </w:rPr>
            </w:pPr>
          </w:p>
        </w:tc>
        <w:tc>
          <w:tcPr>
            <w:tcW w:w="236" w:type="pct"/>
            <w:vMerge/>
            <w:shd w:val="clear" w:color="auto" w:fill="FFFF00"/>
          </w:tcPr>
          <w:p w14:paraId="61304F85" w14:textId="77777777" w:rsidR="003152A8" w:rsidRPr="00A3657F" w:rsidRDefault="003152A8" w:rsidP="00E77E0D">
            <w:pPr>
              <w:suppressAutoHyphens/>
              <w:spacing w:after="0" w:line="240" w:lineRule="auto"/>
              <w:jc w:val="center"/>
              <w:rPr>
                <w:rFonts w:ascii="Times New Roman" w:hAnsi="Times New Roman"/>
                <w:sz w:val="20"/>
                <w:szCs w:val="20"/>
              </w:rPr>
            </w:pPr>
          </w:p>
        </w:tc>
        <w:tc>
          <w:tcPr>
            <w:tcW w:w="291" w:type="pct"/>
            <w:vMerge w:val="restart"/>
          </w:tcPr>
          <w:p w14:paraId="156790D0" w14:textId="77777777" w:rsidR="003152A8" w:rsidRPr="00A3657F" w:rsidRDefault="003152A8" w:rsidP="00E77E0D">
            <w:pPr>
              <w:suppressAutoHyphens/>
              <w:spacing w:after="0" w:line="240" w:lineRule="auto"/>
              <w:jc w:val="center"/>
              <w:rPr>
                <w:rFonts w:ascii="Times New Roman" w:hAnsi="Times New Roman"/>
                <w:sz w:val="20"/>
                <w:szCs w:val="20"/>
              </w:rPr>
            </w:pPr>
            <w:r w:rsidRPr="00A3657F">
              <w:rPr>
                <w:rFonts w:ascii="Times New Roman" w:hAnsi="Times New Roman"/>
                <w:sz w:val="20"/>
                <w:szCs w:val="20"/>
              </w:rPr>
              <w:t>Всего</w:t>
            </w:r>
          </w:p>
        </w:tc>
        <w:tc>
          <w:tcPr>
            <w:tcW w:w="1439" w:type="pct"/>
            <w:gridSpan w:val="4"/>
          </w:tcPr>
          <w:p w14:paraId="412B39D4" w14:textId="77777777" w:rsidR="003152A8" w:rsidRPr="00A3657F" w:rsidRDefault="003152A8" w:rsidP="00E77E0D">
            <w:pPr>
              <w:suppressAutoHyphens/>
              <w:spacing w:after="0" w:line="240" w:lineRule="auto"/>
              <w:jc w:val="center"/>
              <w:rPr>
                <w:rFonts w:ascii="Times New Roman" w:hAnsi="Times New Roman"/>
              </w:rPr>
            </w:pPr>
            <w:r w:rsidRPr="00A3657F">
              <w:rPr>
                <w:rFonts w:ascii="Times New Roman" w:hAnsi="Times New Roman"/>
              </w:rPr>
              <w:t>В том числе</w:t>
            </w:r>
          </w:p>
        </w:tc>
        <w:tc>
          <w:tcPr>
            <w:tcW w:w="945" w:type="pct"/>
            <w:gridSpan w:val="3"/>
            <w:vMerge/>
            <w:vAlign w:val="center"/>
          </w:tcPr>
          <w:p w14:paraId="325651AF" w14:textId="77777777" w:rsidR="003152A8" w:rsidRPr="00A3657F" w:rsidRDefault="003152A8" w:rsidP="00E77E0D">
            <w:pPr>
              <w:suppressAutoHyphens/>
              <w:spacing w:after="0" w:line="240" w:lineRule="auto"/>
              <w:jc w:val="center"/>
              <w:rPr>
                <w:rFonts w:ascii="Times New Roman" w:hAnsi="Times New Roman"/>
                <w:i/>
              </w:rPr>
            </w:pPr>
          </w:p>
        </w:tc>
      </w:tr>
      <w:tr w:rsidR="003152A8" w:rsidRPr="00A3657F" w14:paraId="11E0C24B" w14:textId="77777777" w:rsidTr="00E77E0D">
        <w:trPr>
          <w:cantSplit/>
          <w:trHeight w:val="1748"/>
        </w:trPr>
        <w:tc>
          <w:tcPr>
            <w:tcW w:w="603" w:type="pct"/>
            <w:vMerge/>
          </w:tcPr>
          <w:p w14:paraId="70F013FE" w14:textId="77777777" w:rsidR="003152A8" w:rsidRPr="00A3657F" w:rsidRDefault="003152A8" w:rsidP="00E77E0D">
            <w:pPr>
              <w:spacing w:after="0" w:line="240" w:lineRule="auto"/>
              <w:rPr>
                <w:rFonts w:ascii="Times New Roman" w:hAnsi="Times New Roman"/>
                <w:i/>
              </w:rPr>
            </w:pPr>
          </w:p>
        </w:tc>
        <w:tc>
          <w:tcPr>
            <w:tcW w:w="1032" w:type="pct"/>
            <w:vMerge/>
            <w:vAlign w:val="center"/>
          </w:tcPr>
          <w:p w14:paraId="453BE0FF" w14:textId="77777777" w:rsidR="003152A8" w:rsidRPr="00A3657F" w:rsidRDefault="003152A8" w:rsidP="00E77E0D">
            <w:pPr>
              <w:spacing w:after="0" w:line="240" w:lineRule="auto"/>
              <w:rPr>
                <w:rFonts w:ascii="Times New Roman" w:hAnsi="Times New Roman"/>
                <w:i/>
              </w:rPr>
            </w:pPr>
          </w:p>
        </w:tc>
        <w:tc>
          <w:tcPr>
            <w:tcW w:w="454" w:type="pct"/>
            <w:vMerge/>
            <w:vAlign w:val="center"/>
          </w:tcPr>
          <w:p w14:paraId="25337BDE" w14:textId="77777777" w:rsidR="003152A8" w:rsidRPr="00A3657F" w:rsidRDefault="003152A8" w:rsidP="00E77E0D">
            <w:pPr>
              <w:spacing w:after="0" w:line="240" w:lineRule="auto"/>
              <w:rPr>
                <w:rFonts w:ascii="Times New Roman" w:hAnsi="Times New Roman"/>
                <w:i/>
              </w:rPr>
            </w:pPr>
          </w:p>
        </w:tc>
        <w:tc>
          <w:tcPr>
            <w:tcW w:w="236" w:type="pct"/>
            <w:vMerge/>
            <w:shd w:val="clear" w:color="auto" w:fill="FFFF00"/>
          </w:tcPr>
          <w:p w14:paraId="4323B656" w14:textId="77777777" w:rsidR="003152A8" w:rsidRPr="00A3657F" w:rsidRDefault="003152A8" w:rsidP="00E77E0D">
            <w:pPr>
              <w:suppressAutoHyphens/>
              <w:spacing w:after="0" w:line="240" w:lineRule="auto"/>
              <w:jc w:val="center"/>
              <w:rPr>
                <w:rFonts w:ascii="Times New Roman" w:hAnsi="Times New Roman"/>
                <w:i/>
                <w:sz w:val="20"/>
                <w:szCs w:val="20"/>
              </w:rPr>
            </w:pPr>
          </w:p>
        </w:tc>
        <w:tc>
          <w:tcPr>
            <w:tcW w:w="291" w:type="pct"/>
            <w:vMerge/>
          </w:tcPr>
          <w:p w14:paraId="4C16CE0B" w14:textId="77777777" w:rsidR="003152A8" w:rsidRPr="00A3657F" w:rsidRDefault="003152A8" w:rsidP="00E77E0D">
            <w:pPr>
              <w:suppressAutoHyphens/>
              <w:spacing w:after="0" w:line="240" w:lineRule="auto"/>
              <w:jc w:val="center"/>
              <w:rPr>
                <w:rFonts w:ascii="Times New Roman" w:hAnsi="Times New Roman"/>
                <w:i/>
                <w:sz w:val="20"/>
                <w:szCs w:val="20"/>
              </w:rPr>
            </w:pPr>
          </w:p>
        </w:tc>
        <w:tc>
          <w:tcPr>
            <w:tcW w:w="587" w:type="pct"/>
            <w:vAlign w:val="center"/>
          </w:tcPr>
          <w:p w14:paraId="21EB5CCE" w14:textId="77777777" w:rsidR="003152A8" w:rsidRPr="00A3657F" w:rsidRDefault="003152A8" w:rsidP="00E77E0D">
            <w:pPr>
              <w:suppressAutoHyphens/>
              <w:spacing w:after="0" w:line="240" w:lineRule="auto"/>
              <w:ind w:left="-57" w:right="-57"/>
              <w:jc w:val="center"/>
              <w:rPr>
                <w:rFonts w:ascii="Times New Roman" w:hAnsi="Times New Roman"/>
                <w:i/>
                <w:sz w:val="20"/>
                <w:szCs w:val="20"/>
              </w:rPr>
            </w:pPr>
            <w:r w:rsidRPr="00A3657F">
              <w:rPr>
                <w:rFonts w:ascii="Times New Roman" w:hAnsi="Times New Roman"/>
                <w:color w:val="000000"/>
                <w:sz w:val="20"/>
                <w:szCs w:val="20"/>
              </w:rPr>
              <w:t>Лабораторных и практических занятий</w:t>
            </w:r>
          </w:p>
        </w:tc>
        <w:tc>
          <w:tcPr>
            <w:tcW w:w="568" w:type="pct"/>
            <w:vAlign w:val="center"/>
          </w:tcPr>
          <w:p w14:paraId="5D541863" w14:textId="77777777" w:rsidR="003152A8" w:rsidRPr="00A3657F" w:rsidRDefault="003152A8" w:rsidP="00E77E0D">
            <w:pPr>
              <w:suppressAutoHyphens/>
              <w:spacing w:after="0" w:line="240" w:lineRule="auto"/>
              <w:ind w:left="-57" w:right="-57"/>
              <w:jc w:val="center"/>
              <w:rPr>
                <w:rFonts w:ascii="Times New Roman" w:hAnsi="Times New Roman"/>
                <w:color w:val="000000"/>
                <w:sz w:val="20"/>
                <w:szCs w:val="20"/>
              </w:rPr>
            </w:pPr>
            <w:r w:rsidRPr="00A3657F">
              <w:rPr>
                <w:rFonts w:ascii="Times New Roman" w:hAnsi="Times New Roman"/>
                <w:sz w:val="20"/>
                <w:szCs w:val="20"/>
              </w:rPr>
              <w:t>Самостоятельная работа</w:t>
            </w:r>
            <w:r w:rsidRPr="00A3657F">
              <w:rPr>
                <w:rStyle w:val="af0"/>
                <w:rFonts w:ascii="Times New Roman" w:hAnsi="Times New Roman"/>
                <w:i/>
              </w:rPr>
              <w:footnoteReference w:id="6"/>
            </w:r>
          </w:p>
        </w:tc>
        <w:tc>
          <w:tcPr>
            <w:tcW w:w="284" w:type="pct"/>
            <w:gridSpan w:val="2"/>
            <w:textDirection w:val="btLr"/>
            <w:vAlign w:val="center"/>
          </w:tcPr>
          <w:p w14:paraId="7E3867BA" w14:textId="77777777" w:rsidR="003152A8" w:rsidRPr="00A3657F" w:rsidRDefault="003152A8" w:rsidP="00E77E0D">
            <w:pPr>
              <w:suppressAutoHyphens/>
              <w:spacing w:after="0" w:line="240" w:lineRule="auto"/>
              <w:ind w:left="-57" w:right="-57"/>
              <w:jc w:val="center"/>
              <w:rPr>
                <w:rFonts w:ascii="Times New Roman" w:hAnsi="Times New Roman"/>
                <w:sz w:val="20"/>
                <w:szCs w:val="20"/>
              </w:rPr>
            </w:pPr>
            <w:r w:rsidRPr="00A3657F">
              <w:rPr>
                <w:rFonts w:ascii="Times New Roman" w:hAnsi="Times New Roman"/>
                <w:sz w:val="20"/>
                <w:szCs w:val="20"/>
              </w:rPr>
              <w:t>Промежуточная аттестация</w:t>
            </w:r>
          </w:p>
        </w:tc>
        <w:tc>
          <w:tcPr>
            <w:tcW w:w="330" w:type="pct"/>
            <w:gridSpan w:val="2"/>
            <w:vAlign w:val="center"/>
          </w:tcPr>
          <w:p w14:paraId="54F03BA3" w14:textId="77777777" w:rsidR="003152A8" w:rsidRPr="00A3657F" w:rsidRDefault="003152A8" w:rsidP="00E77E0D">
            <w:pPr>
              <w:suppressAutoHyphens/>
              <w:spacing w:after="0" w:line="240" w:lineRule="auto"/>
              <w:ind w:left="-57" w:right="-57"/>
              <w:jc w:val="center"/>
              <w:rPr>
                <w:rFonts w:ascii="Times New Roman" w:hAnsi="Times New Roman"/>
                <w:i/>
                <w:sz w:val="20"/>
                <w:szCs w:val="20"/>
              </w:rPr>
            </w:pPr>
            <w:r w:rsidRPr="00A3657F">
              <w:rPr>
                <w:rFonts w:ascii="Times New Roman" w:hAnsi="Times New Roman"/>
                <w:sz w:val="20"/>
                <w:szCs w:val="20"/>
              </w:rPr>
              <w:t>Учебная</w:t>
            </w:r>
          </w:p>
        </w:tc>
        <w:tc>
          <w:tcPr>
            <w:tcW w:w="615" w:type="pct"/>
            <w:vAlign w:val="center"/>
          </w:tcPr>
          <w:p w14:paraId="1F2CB9CD" w14:textId="77777777" w:rsidR="003152A8" w:rsidRPr="00A3657F" w:rsidRDefault="003152A8" w:rsidP="00E77E0D">
            <w:pPr>
              <w:suppressAutoHyphens/>
              <w:spacing w:after="0" w:line="240" w:lineRule="auto"/>
              <w:ind w:left="-57" w:right="-57"/>
              <w:jc w:val="center"/>
              <w:rPr>
                <w:rFonts w:ascii="Times New Roman" w:hAnsi="Times New Roman"/>
                <w:i/>
                <w:sz w:val="20"/>
                <w:szCs w:val="20"/>
              </w:rPr>
            </w:pPr>
            <w:r w:rsidRPr="00A3657F">
              <w:rPr>
                <w:rFonts w:ascii="Times New Roman" w:hAnsi="Times New Roman"/>
                <w:sz w:val="20"/>
                <w:szCs w:val="20"/>
              </w:rPr>
              <w:t>Производственная</w:t>
            </w:r>
          </w:p>
        </w:tc>
      </w:tr>
      <w:tr w:rsidR="003152A8" w:rsidRPr="00A3657F" w14:paraId="3C83623B" w14:textId="77777777" w:rsidTr="00E77E0D">
        <w:trPr>
          <w:trHeight w:val="415"/>
        </w:trPr>
        <w:tc>
          <w:tcPr>
            <w:tcW w:w="603" w:type="pct"/>
            <w:vAlign w:val="center"/>
          </w:tcPr>
          <w:p w14:paraId="768A8265" w14:textId="77777777" w:rsidR="003152A8" w:rsidRPr="00A3657F" w:rsidRDefault="003152A8" w:rsidP="00E77E0D">
            <w:pPr>
              <w:spacing w:after="0" w:line="240" w:lineRule="auto"/>
              <w:jc w:val="center"/>
              <w:rPr>
                <w:rFonts w:ascii="Times New Roman" w:hAnsi="Times New Roman"/>
                <w:i/>
              </w:rPr>
            </w:pPr>
            <w:r w:rsidRPr="00A3657F">
              <w:rPr>
                <w:rFonts w:ascii="Times New Roman" w:hAnsi="Times New Roman"/>
                <w:i/>
              </w:rPr>
              <w:t>1</w:t>
            </w:r>
          </w:p>
        </w:tc>
        <w:tc>
          <w:tcPr>
            <w:tcW w:w="1032" w:type="pct"/>
            <w:vAlign w:val="center"/>
          </w:tcPr>
          <w:p w14:paraId="3AB96403" w14:textId="77777777" w:rsidR="003152A8" w:rsidRPr="00A3657F" w:rsidRDefault="003152A8" w:rsidP="00E77E0D">
            <w:pPr>
              <w:spacing w:after="0" w:line="240" w:lineRule="auto"/>
              <w:jc w:val="center"/>
              <w:rPr>
                <w:rFonts w:ascii="Times New Roman" w:hAnsi="Times New Roman"/>
                <w:i/>
              </w:rPr>
            </w:pPr>
            <w:r w:rsidRPr="00A3657F">
              <w:rPr>
                <w:rFonts w:ascii="Times New Roman" w:hAnsi="Times New Roman"/>
                <w:i/>
              </w:rPr>
              <w:t>2</w:t>
            </w:r>
          </w:p>
        </w:tc>
        <w:tc>
          <w:tcPr>
            <w:tcW w:w="454" w:type="pct"/>
            <w:vAlign w:val="center"/>
          </w:tcPr>
          <w:p w14:paraId="753EA2B9" w14:textId="77777777" w:rsidR="003152A8" w:rsidRPr="00A3657F" w:rsidRDefault="003152A8" w:rsidP="00E77E0D">
            <w:pPr>
              <w:spacing w:after="0" w:line="240" w:lineRule="auto"/>
              <w:jc w:val="center"/>
              <w:rPr>
                <w:rFonts w:ascii="Times New Roman" w:hAnsi="Times New Roman"/>
                <w:i/>
              </w:rPr>
            </w:pPr>
            <w:r w:rsidRPr="00A3657F">
              <w:rPr>
                <w:rFonts w:ascii="Times New Roman" w:hAnsi="Times New Roman"/>
                <w:i/>
              </w:rPr>
              <w:t>3</w:t>
            </w:r>
          </w:p>
        </w:tc>
        <w:tc>
          <w:tcPr>
            <w:tcW w:w="236" w:type="pct"/>
            <w:vAlign w:val="center"/>
          </w:tcPr>
          <w:p w14:paraId="7EF59907" w14:textId="77777777" w:rsidR="003152A8" w:rsidRPr="00A3657F" w:rsidRDefault="003152A8" w:rsidP="00E77E0D">
            <w:pPr>
              <w:spacing w:after="0" w:line="240" w:lineRule="auto"/>
              <w:jc w:val="center"/>
              <w:rPr>
                <w:rFonts w:ascii="Times New Roman" w:hAnsi="Times New Roman"/>
                <w:i/>
              </w:rPr>
            </w:pPr>
            <w:r w:rsidRPr="00A3657F">
              <w:rPr>
                <w:rFonts w:ascii="Times New Roman" w:hAnsi="Times New Roman"/>
                <w:i/>
              </w:rPr>
              <w:t>4</w:t>
            </w:r>
          </w:p>
        </w:tc>
        <w:tc>
          <w:tcPr>
            <w:tcW w:w="291" w:type="pct"/>
            <w:vAlign w:val="center"/>
          </w:tcPr>
          <w:p w14:paraId="2EFC8B45" w14:textId="77777777" w:rsidR="003152A8" w:rsidRPr="00A3657F" w:rsidRDefault="003152A8" w:rsidP="00E77E0D">
            <w:pPr>
              <w:spacing w:after="0" w:line="240" w:lineRule="auto"/>
              <w:jc w:val="center"/>
              <w:rPr>
                <w:rFonts w:ascii="Times New Roman" w:hAnsi="Times New Roman"/>
                <w:i/>
              </w:rPr>
            </w:pPr>
            <w:r w:rsidRPr="00A3657F">
              <w:rPr>
                <w:rFonts w:ascii="Times New Roman" w:hAnsi="Times New Roman"/>
                <w:i/>
              </w:rPr>
              <w:t>5</w:t>
            </w:r>
          </w:p>
        </w:tc>
        <w:tc>
          <w:tcPr>
            <w:tcW w:w="587" w:type="pct"/>
            <w:vAlign w:val="center"/>
          </w:tcPr>
          <w:p w14:paraId="297794EF" w14:textId="77777777" w:rsidR="003152A8" w:rsidRPr="00A3657F" w:rsidRDefault="003152A8" w:rsidP="00E77E0D">
            <w:pPr>
              <w:spacing w:after="0" w:line="240" w:lineRule="auto"/>
              <w:jc w:val="center"/>
              <w:rPr>
                <w:rFonts w:ascii="Times New Roman" w:hAnsi="Times New Roman"/>
                <w:i/>
              </w:rPr>
            </w:pPr>
            <w:r w:rsidRPr="00A3657F">
              <w:rPr>
                <w:rFonts w:ascii="Times New Roman" w:hAnsi="Times New Roman"/>
                <w:i/>
              </w:rPr>
              <w:t>6</w:t>
            </w:r>
          </w:p>
        </w:tc>
        <w:tc>
          <w:tcPr>
            <w:tcW w:w="568" w:type="pct"/>
            <w:vAlign w:val="center"/>
          </w:tcPr>
          <w:p w14:paraId="6B995782" w14:textId="77777777" w:rsidR="003152A8" w:rsidRPr="00A3657F" w:rsidRDefault="003152A8" w:rsidP="00E77E0D">
            <w:pPr>
              <w:spacing w:after="0" w:line="240" w:lineRule="auto"/>
              <w:jc w:val="center"/>
              <w:rPr>
                <w:rFonts w:ascii="Times New Roman" w:hAnsi="Times New Roman"/>
                <w:i/>
              </w:rPr>
            </w:pPr>
            <w:r w:rsidRPr="00A3657F">
              <w:rPr>
                <w:rFonts w:ascii="Times New Roman" w:hAnsi="Times New Roman"/>
                <w:i/>
              </w:rPr>
              <w:t>7</w:t>
            </w:r>
          </w:p>
        </w:tc>
        <w:tc>
          <w:tcPr>
            <w:tcW w:w="284" w:type="pct"/>
            <w:gridSpan w:val="2"/>
            <w:vAlign w:val="center"/>
          </w:tcPr>
          <w:p w14:paraId="74BF0963" w14:textId="77777777" w:rsidR="003152A8" w:rsidRPr="00A3657F" w:rsidRDefault="003152A8" w:rsidP="00E77E0D">
            <w:pPr>
              <w:spacing w:after="0" w:line="240" w:lineRule="auto"/>
              <w:jc w:val="center"/>
              <w:rPr>
                <w:rFonts w:ascii="Times New Roman" w:hAnsi="Times New Roman"/>
                <w:i/>
              </w:rPr>
            </w:pPr>
            <w:r w:rsidRPr="00A3657F">
              <w:rPr>
                <w:rFonts w:ascii="Times New Roman" w:hAnsi="Times New Roman"/>
                <w:i/>
              </w:rPr>
              <w:t>8</w:t>
            </w:r>
          </w:p>
        </w:tc>
        <w:tc>
          <w:tcPr>
            <w:tcW w:w="330" w:type="pct"/>
            <w:gridSpan w:val="2"/>
            <w:vAlign w:val="center"/>
          </w:tcPr>
          <w:p w14:paraId="5FD82235" w14:textId="77777777" w:rsidR="003152A8" w:rsidRPr="00A3657F" w:rsidRDefault="003152A8" w:rsidP="00E77E0D">
            <w:pPr>
              <w:spacing w:after="0" w:line="240" w:lineRule="auto"/>
              <w:jc w:val="center"/>
              <w:rPr>
                <w:rFonts w:ascii="Times New Roman" w:hAnsi="Times New Roman"/>
                <w:i/>
              </w:rPr>
            </w:pPr>
            <w:r w:rsidRPr="00A3657F">
              <w:rPr>
                <w:rFonts w:ascii="Times New Roman" w:hAnsi="Times New Roman"/>
                <w:i/>
              </w:rPr>
              <w:t>9</w:t>
            </w:r>
          </w:p>
        </w:tc>
        <w:tc>
          <w:tcPr>
            <w:tcW w:w="615" w:type="pct"/>
            <w:vAlign w:val="center"/>
          </w:tcPr>
          <w:p w14:paraId="01A54637" w14:textId="77777777" w:rsidR="003152A8" w:rsidRPr="00A3657F" w:rsidRDefault="003152A8" w:rsidP="00E77E0D">
            <w:pPr>
              <w:spacing w:after="0" w:line="240" w:lineRule="auto"/>
              <w:jc w:val="center"/>
              <w:rPr>
                <w:rFonts w:ascii="Times New Roman" w:hAnsi="Times New Roman"/>
                <w:i/>
              </w:rPr>
            </w:pPr>
            <w:r w:rsidRPr="00A3657F">
              <w:rPr>
                <w:rFonts w:ascii="Times New Roman" w:hAnsi="Times New Roman"/>
                <w:i/>
              </w:rPr>
              <w:t>10</w:t>
            </w:r>
          </w:p>
        </w:tc>
      </w:tr>
      <w:tr w:rsidR="003152A8" w:rsidRPr="00A3657F" w14:paraId="762C8A91" w14:textId="77777777" w:rsidTr="00E77E0D">
        <w:tc>
          <w:tcPr>
            <w:tcW w:w="603" w:type="pct"/>
          </w:tcPr>
          <w:p w14:paraId="175C3865" w14:textId="44DA0499" w:rsidR="003152A8" w:rsidRPr="00A3657F" w:rsidRDefault="003152A8" w:rsidP="00E77E0D">
            <w:pPr>
              <w:spacing w:after="0" w:line="240" w:lineRule="auto"/>
              <w:rPr>
                <w:rFonts w:ascii="Times New Roman" w:hAnsi="Times New Roman"/>
                <w:b/>
                <w:bCs/>
              </w:rPr>
            </w:pPr>
            <w:r w:rsidRPr="00A3657F">
              <w:rPr>
                <w:rFonts w:ascii="Times New Roman" w:hAnsi="Times New Roman"/>
                <w:b/>
                <w:bCs/>
              </w:rPr>
              <w:t xml:space="preserve">ПК </w:t>
            </w:r>
            <w:r>
              <w:rPr>
                <w:rFonts w:ascii="Times New Roman" w:hAnsi="Times New Roman"/>
                <w:b/>
                <w:bCs/>
              </w:rPr>
              <w:t>1.</w:t>
            </w:r>
            <w:r w:rsidR="004C7CCF">
              <w:rPr>
                <w:rFonts w:ascii="Times New Roman" w:hAnsi="Times New Roman"/>
                <w:b/>
                <w:bCs/>
              </w:rPr>
              <w:t>1</w:t>
            </w:r>
            <w:r w:rsidRPr="00A3657F">
              <w:rPr>
                <w:rFonts w:ascii="Times New Roman" w:hAnsi="Times New Roman"/>
                <w:b/>
                <w:bCs/>
              </w:rPr>
              <w:t xml:space="preserve">, ПК </w:t>
            </w:r>
            <w:r>
              <w:rPr>
                <w:rFonts w:ascii="Times New Roman" w:hAnsi="Times New Roman"/>
                <w:b/>
                <w:bCs/>
              </w:rPr>
              <w:t>1.</w:t>
            </w:r>
            <w:r w:rsidR="004C7CCF">
              <w:rPr>
                <w:rFonts w:ascii="Times New Roman" w:hAnsi="Times New Roman"/>
                <w:b/>
                <w:bCs/>
              </w:rPr>
              <w:t>2</w:t>
            </w:r>
            <w:r>
              <w:rPr>
                <w:rFonts w:ascii="Times New Roman" w:hAnsi="Times New Roman"/>
                <w:b/>
                <w:bCs/>
              </w:rPr>
              <w:t>, ПК 1.</w:t>
            </w:r>
            <w:r w:rsidR="004C7CCF">
              <w:rPr>
                <w:rFonts w:ascii="Times New Roman" w:hAnsi="Times New Roman"/>
                <w:b/>
                <w:bCs/>
              </w:rPr>
              <w:t>4</w:t>
            </w:r>
            <w:r w:rsidRPr="00A3657F">
              <w:rPr>
                <w:rFonts w:ascii="Times New Roman" w:hAnsi="Times New Roman"/>
                <w:b/>
                <w:bCs/>
              </w:rPr>
              <w:t xml:space="preserve"> </w:t>
            </w:r>
          </w:p>
          <w:p w14:paraId="47EC3A28" w14:textId="77777777" w:rsidR="003152A8" w:rsidRPr="00A3657F" w:rsidRDefault="003152A8" w:rsidP="00E77E0D">
            <w:pPr>
              <w:spacing w:after="0" w:line="240" w:lineRule="auto"/>
              <w:rPr>
                <w:rFonts w:ascii="Times New Roman" w:hAnsi="Times New Roman"/>
                <w:b/>
                <w:bCs/>
              </w:rPr>
            </w:pPr>
            <w:r w:rsidRPr="00A3657F">
              <w:rPr>
                <w:rFonts w:ascii="Times New Roman" w:hAnsi="Times New Roman"/>
                <w:b/>
                <w:bCs/>
              </w:rPr>
              <w:t xml:space="preserve">ОК </w:t>
            </w:r>
            <w:r>
              <w:rPr>
                <w:rFonts w:ascii="Times New Roman" w:hAnsi="Times New Roman"/>
                <w:b/>
                <w:bCs/>
              </w:rPr>
              <w:t>01</w:t>
            </w:r>
            <w:r w:rsidRPr="00A3657F">
              <w:rPr>
                <w:rFonts w:ascii="Times New Roman" w:hAnsi="Times New Roman"/>
                <w:b/>
                <w:bCs/>
              </w:rPr>
              <w:t>, О</w:t>
            </w:r>
            <w:r>
              <w:rPr>
                <w:rFonts w:ascii="Times New Roman" w:hAnsi="Times New Roman"/>
                <w:b/>
                <w:bCs/>
              </w:rPr>
              <w:t>К 04, ОК 07</w:t>
            </w:r>
            <w:r w:rsidRPr="00A3657F">
              <w:rPr>
                <w:rFonts w:ascii="Times New Roman" w:hAnsi="Times New Roman"/>
                <w:b/>
                <w:bCs/>
              </w:rPr>
              <w:t xml:space="preserve"> </w:t>
            </w:r>
          </w:p>
          <w:p w14:paraId="4C7FE49A" w14:textId="77777777" w:rsidR="003152A8" w:rsidRPr="00A3657F" w:rsidRDefault="003152A8" w:rsidP="00E77E0D">
            <w:pPr>
              <w:spacing w:after="0" w:line="240" w:lineRule="auto"/>
              <w:rPr>
                <w:rFonts w:ascii="Times New Roman" w:hAnsi="Times New Roman"/>
                <w:b/>
                <w:bCs/>
              </w:rPr>
            </w:pPr>
            <w:r w:rsidRPr="00A3657F">
              <w:rPr>
                <w:rFonts w:ascii="Times New Roman" w:hAnsi="Times New Roman"/>
                <w:b/>
                <w:bCs/>
              </w:rPr>
              <w:t xml:space="preserve">КК </w:t>
            </w:r>
            <w:r w:rsidRPr="00A3657F">
              <w:rPr>
                <w:rFonts w:ascii="Times New Roman" w:hAnsi="Times New Roman"/>
                <w:b/>
                <w:bCs/>
                <w:lang w:val="en-US"/>
              </w:rPr>
              <w:t>N</w:t>
            </w:r>
            <w:r w:rsidRPr="00A3657F">
              <w:rPr>
                <w:rFonts w:ascii="Times New Roman" w:hAnsi="Times New Roman"/>
                <w:b/>
                <w:bCs/>
              </w:rPr>
              <w:t xml:space="preserve">, КК </w:t>
            </w:r>
            <w:r w:rsidRPr="00A3657F">
              <w:rPr>
                <w:rFonts w:ascii="Times New Roman" w:hAnsi="Times New Roman"/>
                <w:b/>
                <w:bCs/>
                <w:lang w:val="en-US"/>
              </w:rPr>
              <w:t>N</w:t>
            </w:r>
            <w:r w:rsidRPr="00A3657F">
              <w:rPr>
                <w:rFonts w:ascii="Times New Roman" w:hAnsi="Times New Roman"/>
                <w:b/>
                <w:bCs/>
              </w:rPr>
              <w:t>…</w:t>
            </w:r>
          </w:p>
        </w:tc>
        <w:tc>
          <w:tcPr>
            <w:tcW w:w="1032" w:type="pct"/>
          </w:tcPr>
          <w:p w14:paraId="6171BA24" w14:textId="4C7B7FB6" w:rsidR="003152A8" w:rsidRPr="00A3657F" w:rsidRDefault="003152A8" w:rsidP="00E77E0D">
            <w:pPr>
              <w:spacing w:after="0" w:line="240" w:lineRule="auto"/>
              <w:rPr>
                <w:rFonts w:ascii="Times New Roman" w:hAnsi="Times New Roman"/>
              </w:rPr>
            </w:pPr>
            <w:r w:rsidRPr="00916D97">
              <w:rPr>
                <w:rFonts w:ascii="Times New Roman" w:hAnsi="Times New Roman"/>
                <w:bCs/>
              </w:rPr>
              <w:t xml:space="preserve">Раздел 1 </w:t>
            </w:r>
            <w:r w:rsidR="004C7CCF" w:rsidRPr="004C7CCF">
              <w:rPr>
                <w:rFonts w:ascii="Times New Roman" w:hAnsi="Times New Roman"/>
                <w:bCs/>
              </w:rPr>
              <w:t>Выполнение работ по производству посадочного материала плодовых и ягодных культур</w:t>
            </w:r>
          </w:p>
        </w:tc>
        <w:tc>
          <w:tcPr>
            <w:tcW w:w="454" w:type="pct"/>
          </w:tcPr>
          <w:p w14:paraId="62FEDAE1" w14:textId="77777777" w:rsidR="003152A8" w:rsidRPr="00A3657F" w:rsidRDefault="003152A8" w:rsidP="00E77E0D">
            <w:pPr>
              <w:spacing w:after="0" w:line="240" w:lineRule="auto"/>
              <w:jc w:val="center"/>
              <w:rPr>
                <w:rFonts w:ascii="Times New Roman" w:hAnsi="Times New Roman"/>
                <w:b/>
                <w:bCs/>
              </w:rPr>
            </w:pPr>
            <w:r>
              <w:rPr>
                <w:rFonts w:ascii="Times New Roman" w:hAnsi="Times New Roman"/>
                <w:b/>
                <w:bCs/>
              </w:rPr>
              <w:t>298</w:t>
            </w:r>
          </w:p>
        </w:tc>
        <w:tc>
          <w:tcPr>
            <w:tcW w:w="236" w:type="pct"/>
          </w:tcPr>
          <w:p w14:paraId="661FE7D7" w14:textId="77777777" w:rsidR="003152A8" w:rsidRPr="00A3657F" w:rsidRDefault="003152A8" w:rsidP="00E77E0D">
            <w:pPr>
              <w:spacing w:after="0" w:line="240" w:lineRule="auto"/>
              <w:jc w:val="center"/>
              <w:rPr>
                <w:rFonts w:ascii="Times New Roman" w:hAnsi="Times New Roman"/>
              </w:rPr>
            </w:pPr>
            <w:r>
              <w:rPr>
                <w:rFonts w:ascii="Times New Roman" w:hAnsi="Times New Roman"/>
                <w:b/>
                <w:bCs/>
              </w:rPr>
              <w:t>298</w:t>
            </w:r>
          </w:p>
        </w:tc>
        <w:tc>
          <w:tcPr>
            <w:tcW w:w="291" w:type="pct"/>
          </w:tcPr>
          <w:p w14:paraId="710E17D7" w14:textId="77777777" w:rsidR="003152A8" w:rsidRPr="00A3657F" w:rsidRDefault="003152A8" w:rsidP="00E77E0D">
            <w:pPr>
              <w:spacing w:after="0" w:line="240" w:lineRule="auto"/>
              <w:jc w:val="center"/>
              <w:rPr>
                <w:rFonts w:ascii="Times New Roman" w:hAnsi="Times New Roman"/>
                <w:b/>
                <w:bCs/>
              </w:rPr>
            </w:pPr>
            <w:r>
              <w:rPr>
                <w:rFonts w:ascii="Times New Roman" w:hAnsi="Times New Roman"/>
                <w:b/>
                <w:bCs/>
              </w:rPr>
              <w:t>298</w:t>
            </w:r>
          </w:p>
        </w:tc>
        <w:tc>
          <w:tcPr>
            <w:tcW w:w="587" w:type="pct"/>
          </w:tcPr>
          <w:p w14:paraId="44B59328" w14:textId="77777777" w:rsidR="003152A8" w:rsidRPr="00A3657F" w:rsidRDefault="003152A8" w:rsidP="00E77E0D">
            <w:pPr>
              <w:spacing w:after="0" w:line="240" w:lineRule="auto"/>
              <w:jc w:val="center"/>
              <w:rPr>
                <w:rFonts w:ascii="Times New Roman" w:hAnsi="Times New Roman"/>
                <w:b/>
                <w:bCs/>
              </w:rPr>
            </w:pPr>
          </w:p>
        </w:tc>
        <w:tc>
          <w:tcPr>
            <w:tcW w:w="568" w:type="pct"/>
          </w:tcPr>
          <w:p w14:paraId="04DB4FB5" w14:textId="77777777" w:rsidR="003152A8" w:rsidRPr="00A3657F" w:rsidRDefault="003152A8" w:rsidP="00E77E0D">
            <w:pPr>
              <w:spacing w:after="0" w:line="240" w:lineRule="auto"/>
              <w:jc w:val="center"/>
              <w:rPr>
                <w:rFonts w:ascii="Times New Roman" w:hAnsi="Times New Roman"/>
              </w:rPr>
            </w:pPr>
          </w:p>
        </w:tc>
        <w:tc>
          <w:tcPr>
            <w:tcW w:w="284" w:type="pct"/>
            <w:gridSpan w:val="2"/>
          </w:tcPr>
          <w:p w14:paraId="6C8D94FD" w14:textId="77777777" w:rsidR="003152A8" w:rsidRPr="00A3657F" w:rsidRDefault="003152A8" w:rsidP="00E77E0D">
            <w:pPr>
              <w:spacing w:after="0" w:line="240" w:lineRule="auto"/>
              <w:jc w:val="center"/>
              <w:rPr>
                <w:rFonts w:ascii="Times New Roman" w:hAnsi="Times New Roman"/>
              </w:rPr>
            </w:pPr>
          </w:p>
        </w:tc>
        <w:tc>
          <w:tcPr>
            <w:tcW w:w="330" w:type="pct"/>
            <w:gridSpan w:val="2"/>
          </w:tcPr>
          <w:p w14:paraId="0E999DA2" w14:textId="77777777" w:rsidR="003152A8" w:rsidRPr="00A3657F" w:rsidRDefault="003152A8" w:rsidP="00E77E0D">
            <w:pPr>
              <w:spacing w:after="0" w:line="240" w:lineRule="auto"/>
              <w:jc w:val="center"/>
              <w:rPr>
                <w:rFonts w:ascii="Times New Roman" w:hAnsi="Times New Roman"/>
                <w:b/>
                <w:bCs/>
              </w:rPr>
            </w:pPr>
          </w:p>
        </w:tc>
        <w:tc>
          <w:tcPr>
            <w:tcW w:w="615" w:type="pct"/>
          </w:tcPr>
          <w:p w14:paraId="3640FCBC" w14:textId="77777777" w:rsidR="003152A8" w:rsidRPr="00A3657F" w:rsidRDefault="003152A8" w:rsidP="00E77E0D">
            <w:pPr>
              <w:spacing w:after="0" w:line="240" w:lineRule="auto"/>
              <w:jc w:val="center"/>
              <w:rPr>
                <w:rFonts w:ascii="Times New Roman" w:hAnsi="Times New Roman"/>
                <w:b/>
                <w:bCs/>
              </w:rPr>
            </w:pPr>
          </w:p>
        </w:tc>
      </w:tr>
      <w:tr w:rsidR="003152A8" w:rsidRPr="00A3657F" w14:paraId="393658A7" w14:textId="77777777" w:rsidTr="00E77E0D">
        <w:trPr>
          <w:trHeight w:val="314"/>
        </w:trPr>
        <w:tc>
          <w:tcPr>
            <w:tcW w:w="603" w:type="pct"/>
          </w:tcPr>
          <w:p w14:paraId="25CCC773" w14:textId="77777777" w:rsidR="003152A8" w:rsidRPr="00A3657F" w:rsidRDefault="003152A8" w:rsidP="00E77E0D">
            <w:pPr>
              <w:spacing w:after="0" w:line="240" w:lineRule="auto"/>
              <w:rPr>
                <w:rFonts w:ascii="Times New Roman" w:hAnsi="Times New Roman"/>
              </w:rPr>
            </w:pPr>
          </w:p>
        </w:tc>
        <w:tc>
          <w:tcPr>
            <w:tcW w:w="1032" w:type="pct"/>
          </w:tcPr>
          <w:p w14:paraId="3C0C5A79" w14:textId="77777777" w:rsidR="003152A8" w:rsidRPr="00A3657F" w:rsidRDefault="003152A8" w:rsidP="00E77E0D">
            <w:pPr>
              <w:spacing w:after="0" w:line="240" w:lineRule="auto"/>
              <w:rPr>
                <w:rFonts w:ascii="Times New Roman" w:hAnsi="Times New Roman"/>
                <w:bCs/>
              </w:rPr>
            </w:pPr>
            <w:r w:rsidRPr="00A3657F">
              <w:rPr>
                <w:rFonts w:ascii="Times New Roman" w:hAnsi="Times New Roman"/>
                <w:bCs/>
              </w:rPr>
              <w:t>Учебная практика</w:t>
            </w:r>
          </w:p>
        </w:tc>
        <w:tc>
          <w:tcPr>
            <w:tcW w:w="454" w:type="pct"/>
          </w:tcPr>
          <w:p w14:paraId="40F7A9AD" w14:textId="77777777" w:rsidR="003152A8" w:rsidRPr="00A3657F" w:rsidRDefault="003152A8" w:rsidP="00E77E0D">
            <w:pPr>
              <w:spacing w:after="0" w:line="240" w:lineRule="auto"/>
              <w:jc w:val="center"/>
              <w:rPr>
                <w:rFonts w:ascii="Times New Roman" w:hAnsi="Times New Roman"/>
                <w:b/>
                <w:bCs/>
              </w:rPr>
            </w:pPr>
            <w:r>
              <w:rPr>
                <w:rFonts w:ascii="Times New Roman" w:hAnsi="Times New Roman"/>
                <w:b/>
                <w:bCs/>
              </w:rPr>
              <w:t>144</w:t>
            </w:r>
          </w:p>
        </w:tc>
        <w:tc>
          <w:tcPr>
            <w:tcW w:w="236" w:type="pct"/>
          </w:tcPr>
          <w:p w14:paraId="783523E4" w14:textId="77777777" w:rsidR="003152A8" w:rsidRPr="00A3657F" w:rsidRDefault="003152A8" w:rsidP="00E77E0D">
            <w:pPr>
              <w:spacing w:after="0" w:line="240" w:lineRule="auto"/>
              <w:jc w:val="center"/>
              <w:rPr>
                <w:rFonts w:ascii="Times New Roman" w:hAnsi="Times New Roman"/>
              </w:rPr>
            </w:pPr>
            <w:r>
              <w:rPr>
                <w:rFonts w:ascii="Times New Roman" w:hAnsi="Times New Roman"/>
                <w:b/>
                <w:bCs/>
              </w:rPr>
              <w:t>144</w:t>
            </w:r>
          </w:p>
        </w:tc>
        <w:tc>
          <w:tcPr>
            <w:tcW w:w="291" w:type="pct"/>
          </w:tcPr>
          <w:p w14:paraId="29AEDE10" w14:textId="77777777" w:rsidR="003152A8" w:rsidRPr="00A3657F" w:rsidRDefault="003152A8" w:rsidP="00E77E0D">
            <w:pPr>
              <w:spacing w:after="0" w:line="240" w:lineRule="auto"/>
              <w:jc w:val="center"/>
              <w:rPr>
                <w:rFonts w:ascii="Times New Roman" w:hAnsi="Times New Roman"/>
                <w:b/>
                <w:bCs/>
              </w:rPr>
            </w:pPr>
          </w:p>
        </w:tc>
        <w:tc>
          <w:tcPr>
            <w:tcW w:w="587" w:type="pct"/>
          </w:tcPr>
          <w:p w14:paraId="3489C595" w14:textId="77777777" w:rsidR="003152A8" w:rsidRPr="00A3657F" w:rsidRDefault="003152A8" w:rsidP="00E77E0D">
            <w:pPr>
              <w:spacing w:after="0" w:line="240" w:lineRule="auto"/>
              <w:jc w:val="center"/>
              <w:rPr>
                <w:rFonts w:ascii="Times New Roman" w:hAnsi="Times New Roman"/>
              </w:rPr>
            </w:pPr>
          </w:p>
        </w:tc>
        <w:tc>
          <w:tcPr>
            <w:tcW w:w="568" w:type="pct"/>
          </w:tcPr>
          <w:p w14:paraId="246DC0B1" w14:textId="77777777" w:rsidR="003152A8" w:rsidRPr="00A3657F" w:rsidRDefault="003152A8" w:rsidP="00E77E0D">
            <w:pPr>
              <w:spacing w:after="0" w:line="240" w:lineRule="auto"/>
              <w:jc w:val="center"/>
              <w:rPr>
                <w:rFonts w:ascii="Times New Roman" w:hAnsi="Times New Roman"/>
              </w:rPr>
            </w:pPr>
          </w:p>
        </w:tc>
        <w:tc>
          <w:tcPr>
            <w:tcW w:w="284" w:type="pct"/>
            <w:gridSpan w:val="2"/>
          </w:tcPr>
          <w:p w14:paraId="21861ECB" w14:textId="77777777" w:rsidR="003152A8" w:rsidRPr="00A3657F" w:rsidRDefault="003152A8" w:rsidP="00E77E0D">
            <w:pPr>
              <w:spacing w:after="0" w:line="240" w:lineRule="auto"/>
              <w:jc w:val="center"/>
              <w:rPr>
                <w:rFonts w:ascii="Times New Roman" w:hAnsi="Times New Roman"/>
              </w:rPr>
            </w:pPr>
          </w:p>
        </w:tc>
        <w:tc>
          <w:tcPr>
            <w:tcW w:w="330" w:type="pct"/>
            <w:gridSpan w:val="2"/>
          </w:tcPr>
          <w:p w14:paraId="31581914" w14:textId="77777777" w:rsidR="003152A8" w:rsidRPr="00A3657F" w:rsidRDefault="003152A8" w:rsidP="00E77E0D">
            <w:pPr>
              <w:spacing w:after="0" w:line="240" w:lineRule="auto"/>
              <w:jc w:val="center"/>
              <w:rPr>
                <w:rFonts w:ascii="Times New Roman" w:hAnsi="Times New Roman"/>
                <w:b/>
                <w:bCs/>
              </w:rPr>
            </w:pPr>
            <w:r>
              <w:rPr>
                <w:rFonts w:ascii="Times New Roman" w:hAnsi="Times New Roman"/>
                <w:b/>
                <w:bCs/>
              </w:rPr>
              <w:t>144</w:t>
            </w:r>
          </w:p>
        </w:tc>
        <w:tc>
          <w:tcPr>
            <w:tcW w:w="615" w:type="pct"/>
          </w:tcPr>
          <w:p w14:paraId="1BC6EB1C" w14:textId="77777777" w:rsidR="003152A8" w:rsidRPr="00A3657F" w:rsidRDefault="003152A8" w:rsidP="00E77E0D">
            <w:pPr>
              <w:spacing w:after="0" w:line="240" w:lineRule="auto"/>
              <w:jc w:val="center"/>
              <w:rPr>
                <w:rFonts w:ascii="Times New Roman" w:hAnsi="Times New Roman"/>
                <w:b/>
                <w:bCs/>
              </w:rPr>
            </w:pPr>
          </w:p>
        </w:tc>
      </w:tr>
      <w:tr w:rsidR="003152A8" w:rsidRPr="00A3657F" w14:paraId="13088D20" w14:textId="77777777" w:rsidTr="00E77E0D">
        <w:trPr>
          <w:trHeight w:val="314"/>
        </w:trPr>
        <w:tc>
          <w:tcPr>
            <w:tcW w:w="603" w:type="pct"/>
          </w:tcPr>
          <w:p w14:paraId="74F3E372" w14:textId="77777777" w:rsidR="003152A8" w:rsidRPr="00A3657F" w:rsidRDefault="003152A8" w:rsidP="00E77E0D">
            <w:pPr>
              <w:spacing w:after="0" w:line="240" w:lineRule="auto"/>
              <w:rPr>
                <w:rFonts w:ascii="Times New Roman" w:hAnsi="Times New Roman"/>
              </w:rPr>
            </w:pPr>
          </w:p>
        </w:tc>
        <w:tc>
          <w:tcPr>
            <w:tcW w:w="1032" w:type="pct"/>
          </w:tcPr>
          <w:p w14:paraId="4B697204" w14:textId="77777777" w:rsidR="003152A8" w:rsidRPr="00A3657F" w:rsidRDefault="003152A8" w:rsidP="00E77E0D">
            <w:pPr>
              <w:spacing w:after="0" w:line="240" w:lineRule="auto"/>
              <w:rPr>
                <w:rFonts w:ascii="Times New Roman" w:hAnsi="Times New Roman"/>
                <w:b/>
                <w:bCs/>
                <w:u w:val="single"/>
              </w:rPr>
            </w:pPr>
            <w:r w:rsidRPr="00A3657F">
              <w:rPr>
                <w:rFonts w:ascii="Times New Roman" w:hAnsi="Times New Roman"/>
              </w:rPr>
              <w:t>Производственная практика</w:t>
            </w:r>
          </w:p>
        </w:tc>
        <w:tc>
          <w:tcPr>
            <w:tcW w:w="454" w:type="pct"/>
          </w:tcPr>
          <w:p w14:paraId="2747E8FC" w14:textId="77777777" w:rsidR="003152A8" w:rsidRPr="00A3657F" w:rsidRDefault="003152A8" w:rsidP="00E77E0D">
            <w:pPr>
              <w:spacing w:after="0" w:line="240" w:lineRule="auto"/>
              <w:jc w:val="center"/>
              <w:rPr>
                <w:rFonts w:ascii="Times New Roman" w:hAnsi="Times New Roman"/>
                <w:b/>
                <w:bCs/>
              </w:rPr>
            </w:pPr>
            <w:r>
              <w:rPr>
                <w:rFonts w:ascii="Times New Roman" w:hAnsi="Times New Roman"/>
                <w:b/>
                <w:bCs/>
              </w:rPr>
              <w:t>396</w:t>
            </w:r>
          </w:p>
        </w:tc>
        <w:tc>
          <w:tcPr>
            <w:tcW w:w="236" w:type="pct"/>
          </w:tcPr>
          <w:p w14:paraId="0CC1C3BF" w14:textId="77777777" w:rsidR="003152A8" w:rsidRPr="00A3657F" w:rsidRDefault="003152A8" w:rsidP="00E77E0D">
            <w:pPr>
              <w:spacing w:after="0" w:line="240" w:lineRule="auto"/>
              <w:jc w:val="center"/>
              <w:rPr>
                <w:rFonts w:ascii="Times New Roman" w:hAnsi="Times New Roman"/>
              </w:rPr>
            </w:pPr>
            <w:r>
              <w:rPr>
                <w:rFonts w:ascii="Times New Roman" w:hAnsi="Times New Roman"/>
                <w:b/>
                <w:bCs/>
              </w:rPr>
              <w:t>396</w:t>
            </w:r>
          </w:p>
        </w:tc>
        <w:tc>
          <w:tcPr>
            <w:tcW w:w="291" w:type="pct"/>
          </w:tcPr>
          <w:p w14:paraId="007F32B5" w14:textId="77777777" w:rsidR="003152A8" w:rsidRPr="00A3657F" w:rsidRDefault="003152A8" w:rsidP="00E77E0D">
            <w:pPr>
              <w:spacing w:after="0" w:line="240" w:lineRule="auto"/>
              <w:jc w:val="center"/>
              <w:rPr>
                <w:rFonts w:ascii="Times New Roman" w:hAnsi="Times New Roman"/>
                <w:b/>
                <w:bCs/>
              </w:rPr>
            </w:pPr>
          </w:p>
        </w:tc>
        <w:tc>
          <w:tcPr>
            <w:tcW w:w="587" w:type="pct"/>
          </w:tcPr>
          <w:p w14:paraId="2AC905B3" w14:textId="77777777" w:rsidR="003152A8" w:rsidRPr="00A3657F" w:rsidRDefault="003152A8" w:rsidP="00E77E0D">
            <w:pPr>
              <w:spacing w:after="0" w:line="240" w:lineRule="auto"/>
              <w:jc w:val="center"/>
              <w:rPr>
                <w:rFonts w:ascii="Times New Roman" w:hAnsi="Times New Roman"/>
              </w:rPr>
            </w:pPr>
          </w:p>
        </w:tc>
        <w:tc>
          <w:tcPr>
            <w:tcW w:w="568" w:type="pct"/>
          </w:tcPr>
          <w:p w14:paraId="7CEC637D" w14:textId="77777777" w:rsidR="003152A8" w:rsidRPr="00A3657F" w:rsidRDefault="003152A8" w:rsidP="00E77E0D">
            <w:pPr>
              <w:spacing w:after="0" w:line="240" w:lineRule="auto"/>
              <w:jc w:val="center"/>
              <w:rPr>
                <w:rFonts w:ascii="Times New Roman" w:hAnsi="Times New Roman"/>
              </w:rPr>
            </w:pPr>
          </w:p>
        </w:tc>
        <w:tc>
          <w:tcPr>
            <w:tcW w:w="284" w:type="pct"/>
            <w:gridSpan w:val="2"/>
          </w:tcPr>
          <w:p w14:paraId="13B1B859" w14:textId="77777777" w:rsidR="003152A8" w:rsidRPr="00A3657F" w:rsidRDefault="003152A8" w:rsidP="00E77E0D">
            <w:pPr>
              <w:spacing w:after="0" w:line="240" w:lineRule="auto"/>
              <w:jc w:val="center"/>
              <w:rPr>
                <w:rFonts w:ascii="Times New Roman" w:hAnsi="Times New Roman"/>
              </w:rPr>
            </w:pPr>
          </w:p>
        </w:tc>
        <w:tc>
          <w:tcPr>
            <w:tcW w:w="330" w:type="pct"/>
            <w:gridSpan w:val="2"/>
          </w:tcPr>
          <w:p w14:paraId="23F9E8DA" w14:textId="77777777" w:rsidR="003152A8" w:rsidRPr="00A3657F" w:rsidRDefault="003152A8" w:rsidP="00E77E0D">
            <w:pPr>
              <w:spacing w:after="0" w:line="240" w:lineRule="auto"/>
              <w:jc w:val="center"/>
              <w:rPr>
                <w:rFonts w:ascii="Times New Roman" w:hAnsi="Times New Roman"/>
                <w:b/>
                <w:bCs/>
              </w:rPr>
            </w:pPr>
          </w:p>
        </w:tc>
        <w:tc>
          <w:tcPr>
            <w:tcW w:w="615" w:type="pct"/>
          </w:tcPr>
          <w:p w14:paraId="4566C7B7" w14:textId="77777777" w:rsidR="003152A8" w:rsidRPr="00A3657F" w:rsidRDefault="003152A8" w:rsidP="00E77E0D">
            <w:pPr>
              <w:spacing w:after="0" w:line="240" w:lineRule="auto"/>
              <w:jc w:val="center"/>
              <w:rPr>
                <w:rFonts w:ascii="Times New Roman" w:hAnsi="Times New Roman"/>
                <w:b/>
                <w:bCs/>
              </w:rPr>
            </w:pPr>
            <w:r>
              <w:rPr>
                <w:rFonts w:ascii="Times New Roman" w:hAnsi="Times New Roman"/>
                <w:b/>
                <w:bCs/>
              </w:rPr>
              <w:t>396</w:t>
            </w:r>
          </w:p>
        </w:tc>
      </w:tr>
      <w:tr w:rsidR="003152A8" w:rsidRPr="00A3657F" w14:paraId="2BA7F68D" w14:textId="77777777" w:rsidTr="00E77E0D">
        <w:tc>
          <w:tcPr>
            <w:tcW w:w="603" w:type="pct"/>
            <w:shd w:val="clear" w:color="auto" w:fill="auto"/>
          </w:tcPr>
          <w:p w14:paraId="4A1ACFB4" w14:textId="77777777" w:rsidR="003152A8" w:rsidRPr="00A3657F" w:rsidRDefault="003152A8" w:rsidP="00E77E0D">
            <w:pPr>
              <w:spacing w:after="0" w:line="240" w:lineRule="auto"/>
              <w:rPr>
                <w:rFonts w:ascii="Times New Roman" w:hAnsi="Times New Roman"/>
                <w:i/>
              </w:rPr>
            </w:pPr>
          </w:p>
        </w:tc>
        <w:tc>
          <w:tcPr>
            <w:tcW w:w="1032" w:type="pct"/>
            <w:shd w:val="clear" w:color="auto" w:fill="auto"/>
          </w:tcPr>
          <w:p w14:paraId="019F0662" w14:textId="77777777" w:rsidR="003152A8" w:rsidRPr="00A3657F" w:rsidRDefault="003152A8" w:rsidP="00E77E0D">
            <w:pPr>
              <w:suppressAutoHyphens/>
              <w:spacing w:after="0" w:line="240" w:lineRule="auto"/>
              <w:rPr>
                <w:rFonts w:ascii="Times New Roman" w:hAnsi="Times New Roman"/>
              </w:rPr>
            </w:pPr>
            <w:r w:rsidRPr="00A3657F">
              <w:rPr>
                <w:rFonts w:ascii="Times New Roman" w:hAnsi="Times New Roman"/>
              </w:rPr>
              <w:t>Промежуточная аттестация</w:t>
            </w:r>
          </w:p>
        </w:tc>
        <w:tc>
          <w:tcPr>
            <w:tcW w:w="454" w:type="pct"/>
            <w:shd w:val="clear" w:color="auto" w:fill="auto"/>
          </w:tcPr>
          <w:p w14:paraId="4CC496D9" w14:textId="77777777" w:rsidR="003152A8" w:rsidRPr="00A3657F" w:rsidRDefault="003152A8" w:rsidP="00E77E0D">
            <w:pPr>
              <w:suppressAutoHyphens/>
              <w:spacing w:after="0" w:line="240" w:lineRule="auto"/>
              <w:jc w:val="center"/>
              <w:rPr>
                <w:rFonts w:ascii="Times New Roman" w:hAnsi="Times New Roman"/>
                <w:b/>
                <w:bCs/>
              </w:rPr>
            </w:pPr>
          </w:p>
        </w:tc>
        <w:tc>
          <w:tcPr>
            <w:tcW w:w="236" w:type="pct"/>
            <w:shd w:val="clear" w:color="auto" w:fill="auto"/>
          </w:tcPr>
          <w:p w14:paraId="2CDBD3FB" w14:textId="77777777" w:rsidR="003152A8" w:rsidRPr="00A3657F" w:rsidRDefault="003152A8" w:rsidP="00E77E0D">
            <w:pPr>
              <w:spacing w:after="0" w:line="240" w:lineRule="auto"/>
              <w:jc w:val="center"/>
              <w:rPr>
                <w:rFonts w:ascii="Times New Roman" w:hAnsi="Times New Roman"/>
                <w:i/>
              </w:rPr>
            </w:pPr>
          </w:p>
        </w:tc>
        <w:tc>
          <w:tcPr>
            <w:tcW w:w="291" w:type="pct"/>
            <w:shd w:val="clear" w:color="auto" w:fill="auto"/>
          </w:tcPr>
          <w:p w14:paraId="08601EA0" w14:textId="77777777" w:rsidR="003152A8" w:rsidRPr="00A3657F" w:rsidRDefault="003152A8" w:rsidP="00E77E0D">
            <w:pPr>
              <w:spacing w:after="0" w:line="240" w:lineRule="auto"/>
              <w:jc w:val="center"/>
              <w:rPr>
                <w:rFonts w:ascii="Times New Roman" w:hAnsi="Times New Roman"/>
                <w:i/>
              </w:rPr>
            </w:pPr>
          </w:p>
        </w:tc>
        <w:tc>
          <w:tcPr>
            <w:tcW w:w="587" w:type="pct"/>
            <w:shd w:val="clear" w:color="auto" w:fill="auto"/>
          </w:tcPr>
          <w:p w14:paraId="6A839CD1" w14:textId="77777777" w:rsidR="003152A8" w:rsidRPr="00A3657F" w:rsidRDefault="003152A8" w:rsidP="00E77E0D">
            <w:pPr>
              <w:spacing w:after="0" w:line="240" w:lineRule="auto"/>
              <w:jc w:val="center"/>
              <w:rPr>
                <w:rFonts w:ascii="Times New Roman" w:hAnsi="Times New Roman"/>
                <w:i/>
              </w:rPr>
            </w:pPr>
          </w:p>
        </w:tc>
        <w:tc>
          <w:tcPr>
            <w:tcW w:w="1182" w:type="pct"/>
            <w:gridSpan w:val="5"/>
            <w:shd w:val="clear" w:color="auto" w:fill="auto"/>
          </w:tcPr>
          <w:p w14:paraId="5623DCB6" w14:textId="77777777" w:rsidR="003152A8" w:rsidRPr="00A3657F" w:rsidRDefault="003152A8" w:rsidP="00E77E0D">
            <w:pPr>
              <w:spacing w:after="0" w:line="240" w:lineRule="auto"/>
              <w:jc w:val="center"/>
              <w:rPr>
                <w:rFonts w:ascii="Times New Roman" w:hAnsi="Times New Roman"/>
                <w:i/>
              </w:rPr>
            </w:pPr>
          </w:p>
        </w:tc>
        <w:tc>
          <w:tcPr>
            <w:tcW w:w="615" w:type="pct"/>
            <w:shd w:val="clear" w:color="auto" w:fill="auto"/>
          </w:tcPr>
          <w:p w14:paraId="38D70357" w14:textId="77777777" w:rsidR="003152A8" w:rsidRPr="00A3657F" w:rsidRDefault="003152A8" w:rsidP="00E77E0D">
            <w:pPr>
              <w:suppressAutoHyphens/>
              <w:spacing w:after="0" w:line="240" w:lineRule="auto"/>
              <w:jc w:val="center"/>
              <w:rPr>
                <w:rFonts w:ascii="Times New Roman" w:hAnsi="Times New Roman"/>
              </w:rPr>
            </w:pPr>
          </w:p>
        </w:tc>
      </w:tr>
      <w:tr w:rsidR="003152A8" w:rsidRPr="00734BAE" w14:paraId="7AAD1396" w14:textId="77777777" w:rsidTr="00E77E0D">
        <w:tc>
          <w:tcPr>
            <w:tcW w:w="603" w:type="pct"/>
          </w:tcPr>
          <w:p w14:paraId="65AA3FCF" w14:textId="77777777" w:rsidR="003152A8" w:rsidRPr="00734BAE" w:rsidRDefault="003152A8" w:rsidP="00E77E0D">
            <w:pPr>
              <w:spacing w:line="240" w:lineRule="auto"/>
              <w:rPr>
                <w:rFonts w:ascii="Times New Roman" w:hAnsi="Times New Roman"/>
                <w:b/>
                <w:iCs/>
              </w:rPr>
            </w:pPr>
          </w:p>
        </w:tc>
        <w:tc>
          <w:tcPr>
            <w:tcW w:w="1032" w:type="pct"/>
          </w:tcPr>
          <w:p w14:paraId="4F5ED811" w14:textId="77777777" w:rsidR="003152A8" w:rsidRPr="00734BAE" w:rsidRDefault="003152A8" w:rsidP="00E77E0D">
            <w:pPr>
              <w:spacing w:line="240" w:lineRule="auto"/>
              <w:rPr>
                <w:rFonts w:ascii="Times New Roman" w:hAnsi="Times New Roman"/>
                <w:b/>
                <w:iCs/>
              </w:rPr>
            </w:pPr>
            <w:r w:rsidRPr="00734BAE">
              <w:rPr>
                <w:rFonts w:ascii="Times New Roman" w:hAnsi="Times New Roman"/>
                <w:b/>
                <w:iCs/>
              </w:rPr>
              <w:t xml:space="preserve">Всего: </w:t>
            </w:r>
          </w:p>
        </w:tc>
        <w:tc>
          <w:tcPr>
            <w:tcW w:w="454" w:type="pct"/>
          </w:tcPr>
          <w:p w14:paraId="0493E549" w14:textId="77777777" w:rsidR="003152A8" w:rsidRPr="00734BAE" w:rsidRDefault="003152A8" w:rsidP="00E77E0D">
            <w:pPr>
              <w:spacing w:after="0" w:line="240" w:lineRule="auto"/>
              <w:jc w:val="center"/>
              <w:rPr>
                <w:rFonts w:ascii="Times New Roman" w:hAnsi="Times New Roman"/>
                <w:b/>
                <w:iCs/>
              </w:rPr>
            </w:pPr>
            <w:r>
              <w:rPr>
                <w:rFonts w:ascii="Times New Roman" w:hAnsi="Times New Roman"/>
                <w:b/>
                <w:iCs/>
              </w:rPr>
              <w:t>838</w:t>
            </w:r>
          </w:p>
        </w:tc>
        <w:tc>
          <w:tcPr>
            <w:tcW w:w="236" w:type="pct"/>
          </w:tcPr>
          <w:p w14:paraId="38CFE495" w14:textId="77777777" w:rsidR="003152A8" w:rsidRPr="00734BAE" w:rsidRDefault="003152A8" w:rsidP="00E77E0D">
            <w:pPr>
              <w:spacing w:after="0" w:line="240" w:lineRule="auto"/>
              <w:jc w:val="center"/>
              <w:rPr>
                <w:rFonts w:ascii="Times New Roman" w:hAnsi="Times New Roman"/>
                <w:b/>
                <w:iCs/>
              </w:rPr>
            </w:pPr>
            <w:r>
              <w:rPr>
                <w:rFonts w:ascii="Times New Roman" w:hAnsi="Times New Roman"/>
                <w:b/>
                <w:iCs/>
              </w:rPr>
              <w:t>838</w:t>
            </w:r>
          </w:p>
        </w:tc>
        <w:tc>
          <w:tcPr>
            <w:tcW w:w="291" w:type="pct"/>
          </w:tcPr>
          <w:p w14:paraId="1A80F169" w14:textId="77777777" w:rsidR="003152A8" w:rsidRPr="00734BAE" w:rsidRDefault="003152A8" w:rsidP="00E77E0D">
            <w:pPr>
              <w:spacing w:after="0" w:line="240" w:lineRule="auto"/>
              <w:jc w:val="center"/>
              <w:rPr>
                <w:rFonts w:ascii="Times New Roman" w:hAnsi="Times New Roman"/>
                <w:b/>
                <w:iCs/>
              </w:rPr>
            </w:pPr>
            <w:r>
              <w:rPr>
                <w:rFonts w:ascii="Times New Roman" w:hAnsi="Times New Roman"/>
                <w:b/>
                <w:iCs/>
              </w:rPr>
              <w:t>298</w:t>
            </w:r>
          </w:p>
        </w:tc>
        <w:tc>
          <w:tcPr>
            <w:tcW w:w="587" w:type="pct"/>
          </w:tcPr>
          <w:p w14:paraId="5FBA1558" w14:textId="77777777" w:rsidR="003152A8" w:rsidRPr="00734BAE" w:rsidRDefault="003152A8" w:rsidP="00E77E0D">
            <w:pPr>
              <w:spacing w:after="0" w:line="240" w:lineRule="auto"/>
              <w:jc w:val="center"/>
              <w:rPr>
                <w:rFonts w:ascii="Times New Roman" w:hAnsi="Times New Roman"/>
                <w:b/>
                <w:iCs/>
              </w:rPr>
            </w:pPr>
          </w:p>
        </w:tc>
        <w:tc>
          <w:tcPr>
            <w:tcW w:w="576" w:type="pct"/>
            <w:gridSpan w:val="2"/>
          </w:tcPr>
          <w:p w14:paraId="00D1C6C3" w14:textId="77777777" w:rsidR="003152A8" w:rsidRPr="00734BAE" w:rsidRDefault="003152A8" w:rsidP="00E77E0D">
            <w:pPr>
              <w:spacing w:after="0" w:line="240" w:lineRule="auto"/>
              <w:jc w:val="center"/>
              <w:rPr>
                <w:rFonts w:ascii="Times New Roman" w:hAnsi="Times New Roman"/>
                <w:b/>
                <w:iCs/>
              </w:rPr>
            </w:pPr>
          </w:p>
        </w:tc>
        <w:tc>
          <w:tcPr>
            <w:tcW w:w="291" w:type="pct"/>
            <w:gridSpan w:val="2"/>
          </w:tcPr>
          <w:p w14:paraId="0AC2C8A3" w14:textId="77777777" w:rsidR="003152A8" w:rsidRPr="00734BAE" w:rsidRDefault="003152A8" w:rsidP="00E77E0D">
            <w:pPr>
              <w:spacing w:after="0" w:line="240" w:lineRule="auto"/>
              <w:jc w:val="center"/>
              <w:rPr>
                <w:rFonts w:ascii="Times New Roman" w:hAnsi="Times New Roman"/>
                <w:b/>
                <w:iCs/>
                <w:vertAlign w:val="superscript"/>
              </w:rPr>
            </w:pPr>
          </w:p>
        </w:tc>
        <w:tc>
          <w:tcPr>
            <w:tcW w:w="315" w:type="pct"/>
          </w:tcPr>
          <w:p w14:paraId="6D97C59E" w14:textId="77777777" w:rsidR="003152A8" w:rsidRPr="00734BAE" w:rsidRDefault="003152A8" w:rsidP="00E77E0D">
            <w:pPr>
              <w:spacing w:after="0" w:line="240" w:lineRule="auto"/>
              <w:jc w:val="center"/>
              <w:rPr>
                <w:rFonts w:ascii="Times New Roman" w:hAnsi="Times New Roman"/>
                <w:b/>
                <w:iCs/>
              </w:rPr>
            </w:pPr>
            <w:r>
              <w:rPr>
                <w:rFonts w:ascii="Times New Roman" w:hAnsi="Times New Roman"/>
                <w:b/>
                <w:iCs/>
              </w:rPr>
              <w:t>144</w:t>
            </w:r>
          </w:p>
        </w:tc>
        <w:tc>
          <w:tcPr>
            <w:tcW w:w="615" w:type="pct"/>
          </w:tcPr>
          <w:p w14:paraId="728530C6" w14:textId="77777777" w:rsidR="003152A8" w:rsidRPr="00734BAE" w:rsidRDefault="003152A8" w:rsidP="00E77E0D">
            <w:pPr>
              <w:spacing w:after="0" w:line="240" w:lineRule="auto"/>
              <w:jc w:val="center"/>
              <w:rPr>
                <w:rFonts w:ascii="Times New Roman" w:hAnsi="Times New Roman"/>
                <w:b/>
                <w:iCs/>
              </w:rPr>
            </w:pPr>
            <w:r>
              <w:rPr>
                <w:rFonts w:ascii="Times New Roman" w:hAnsi="Times New Roman"/>
                <w:b/>
                <w:iCs/>
              </w:rPr>
              <w:t>396</w:t>
            </w:r>
          </w:p>
        </w:tc>
      </w:tr>
    </w:tbl>
    <w:p w14:paraId="5CD564D7" w14:textId="77777777" w:rsidR="003152A8" w:rsidRPr="00A3657F" w:rsidRDefault="003152A8" w:rsidP="003152A8">
      <w:pPr>
        <w:spacing w:after="0" w:line="240" w:lineRule="auto"/>
        <w:ind w:firstLine="709"/>
        <w:jc w:val="both"/>
        <w:rPr>
          <w:rFonts w:ascii="Times New Roman" w:hAnsi="Times New Roman"/>
          <w:b/>
          <w:iCs/>
          <w:sz w:val="24"/>
          <w:szCs w:val="24"/>
        </w:rPr>
      </w:pPr>
    </w:p>
    <w:p w14:paraId="018A75FC" w14:textId="77777777" w:rsidR="003152A8" w:rsidRPr="00A3657F" w:rsidRDefault="003152A8" w:rsidP="003152A8">
      <w:pPr>
        <w:rPr>
          <w:rFonts w:ascii="Times New Roman" w:hAnsi="Times New Roman"/>
          <w:b/>
          <w:sz w:val="24"/>
          <w:szCs w:val="24"/>
        </w:rPr>
      </w:pPr>
      <w:r w:rsidRPr="00A3657F">
        <w:br w:type="page"/>
      </w:r>
    </w:p>
    <w:p w14:paraId="37DCEAE9" w14:textId="77777777" w:rsidR="003152A8" w:rsidRPr="00A3657F" w:rsidRDefault="003152A8" w:rsidP="003152A8">
      <w:pPr>
        <w:ind w:left="851"/>
        <w:rPr>
          <w:rFonts w:ascii="Times New Roman" w:hAnsi="Times New Roman"/>
          <w:b/>
          <w:sz w:val="24"/>
          <w:szCs w:val="24"/>
        </w:rPr>
      </w:pPr>
      <w:r w:rsidRPr="00A3657F">
        <w:rPr>
          <w:rFonts w:ascii="Times New Roman" w:hAnsi="Times New Roman"/>
          <w:b/>
          <w:sz w:val="24"/>
          <w:szCs w:val="24"/>
        </w:rPr>
        <w:lastRenderedPageBreak/>
        <w:t>2.2. Тематический план и содержание профессионального модуля (ПМ)</w:t>
      </w:r>
    </w:p>
    <w:tbl>
      <w:tblPr>
        <w:tblW w:w="502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41"/>
        <w:gridCol w:w="6934"/>
        <w:gridCol w:w="1865"/>
        <w:gridCol w:w="1785"/>
        <w:gridCol w:w="1823"/>
      </w:tblGrid>
      <w:tr w:rsidR="003152A8" w:rsidRPr="00A3657F" w14:paraId="0E01271E" w14:textId="77777777" w:rsidTr="00E77E0D">
        <w:trPr>
          <w:trHeight w:val="20"/>
        </w:trPr>
        <w:tc>
          <w:tcPr>
            <w:tcW w:w="822" w:type="pct"/>
          </w:tcPr>
          <w:p w14:paraId="312CC67C" w14:textId="77777777" w:rsidR="003152A8" w:rsidRPr="00A3657F" w:rsidRDefault="003152A8" w:rsidP="00E77E0D">
            <w:pPr>
              <w:spacing w:after="0" w:line="240" w:lineRule="auto"/>
              <w:contextualSpacing/>
              <w:jc w:val="center"/>
              <w:rPr>
                <w:rFonts w:ascii="Times New Roman" w:hAnsi="Times New Roman"/>
                <w:b/>
              </w:rPr>
            </w:pPr>
            <w:r w:rsidRPr="00A3657F">
              <w:rPr>
                <w:rFonts w:ascii="Times New Roman" w:hAnsi="Times New Roman"/>
                <w:b/>
                <w:bCs/>
              </w:rPr>
              <w:t>Наименование разделов и тем профессионального модуля (ПМ), междисциплинарных курсов (МДК)</w:t>
            </w:r>
          </w:p>
        </w:tc>
        <w:tc>
          <w:tcPr>
            <w:tcW w:w="2335" w:type="pct"/>
            <w:vAlign w:val="center"/>
          </w:tcPr>
          <w:p w14:paraId="1DC7602F" w14:textId="77777777" w:rsidR="003152A8" w:rsidRPr="00A3657F" w:rsidRDefault="003152A8" w:rsidP="00E77E0D">
            <w:pPr>
              <w:suppressAutoHyphens/>
              <w:spacing w:after="0" w:line="240" w:lineRule="auto"/>
              <w:contextualSpacing/>
              <w:jc w:val="center"/>
              <w:rPr>
                <w:rFonts w:ascii="Times New Roman" w:hAnsi="Times New Roman"/>
                <w:b/>
                <w:bCs/>
              </w:rPr>
            </w:pPr>
            <w:r w:rsidRPr="00A3657F">
              <w:rPr>
                <w:rFonts w:ascii="Times New Roman" w:hAnsi="Times New Roman"/>
                <w:b/>
                <w:bCs/>
              </w:rPr>
              <w:t>Содержание учебного материала,</w:t>
            </w:r>
          </w:p>
          <w:p w14:paraId="04C1BC73" w14:textId="77777777" w:rsidR="003152A8" w:rsidRPr="00A3657F" w:rsidRDefault="003152A8" w:rsidP="00E77E0D">
            <w:pPr>
              <w:suppressAutoHyphens/>
              <w:spacing w:after="0" w:line="240" w:lineRule="auto"/>
              <w:contextualSpacing/>
              <w:jc w:val="center"/>
              <w:rPr>
                <w:rFonts w:ascii="Times New Roman" w:hAnsi="Times New Roman"/>
                <w:b/>
              </w:rPr>
            </w:pPr>
            <w:r w:rsidRPr="00A3657F">
              <w:rPr>
                <w:rFonts w:ascii="Times New Roman" w:hAnsi="Times New Roman"/>
                <w:b/>
                <w:bCs/>
              </w:rPr>
              <w:t xml:space="preserve">лабораторные работы и практические занятия, самостоятельная учебная работа обучающихся, курсовая работа (проект) </w:t>
            </w:r>
          </w:p>
        </w:tc>
        <w:tc>
          <w:tcPr>
            <w:tcW w:w="628" w:type="pct"/>
            <w:vAlign w:val="center"/>
          </w:tcPr>
          <w:p w14:paraId="1767454C" w14:textId="77777777" w:rsidR="003152A8" w:rsidRPr="00A3657F" w:rsidRDefault="003152A8" w:rsidP="00E77E0D">
            <w:pPr>
              <w:spacing w:after="0" w:line="240" w:lineRule="auto"/>
              <w:contextualSpacing/>
              <w:jc w:val="center"/>
              <w:rPr>
                <w:rFonts w:ascii="Times New Roman" w:hAnsi="Times New Roman"/>
                <w:b/>
                <w:bCs/>
              </w:rPr>
            </w:pPr>
            <w:r w:rsidRPr="00A3657F">
              <w:rPr>
                <w:rFonts w:ascii="Times New Roman" w:hAnsi="Times New Roman"/>
                <w:b/>
                <w:bCs/>
              </w:rPr>
              <w:t>Объем, акад. ч / в том числе в форме практической подготовки, акад</w:t>
            </w:r>
            <w:r>
              <w:rPr>
                <w:rFonts w:ascii="Times New Roman" w:hAnsi="Times New Roman"/>
                <w:b/>
                <w:bCs/>
              </w:rPr>
              <w:t>.</w:t>
            </w:r>
            <w:r w:rsidRPr="00A3657F">
              <w:rPr>
                <w:rFonts w:ascii="Times New Roman" w:hAnsi="Times New Roman"/>
                <w:b/>
                <w:bCs/>
              </w:rPr>
              <w:t xml:space="preserve"> ч</w:t>
            </w:r>
          </w:p>
        </w:tc>
        <w:tc>
          <w:tcPr>
            <w:tcW w:w="601" w:type="pct"/>
          </w:tcPr>
          <w:p w14:paraId="6FDA2CF4" w14:textId="77777777" w:rsidR="003152A8" w:rsidRPr="00A3657F" w:rsidRDefault="003152A8" w:rsidP="00E77E0D">
            <w:pPr>
              <w:spacing w:after="0" w:line="240" w:lineRule="auto"/>
              <w:contextualSpacing/>
              <w:jc w:val="center"/>
              <w:rPr>
                <w:rFonts w:ascii="Times New Roman" w:hAnsi="Times New Roman"/>
                <w:b/>
                <w:bCs/>
              </w:rPr>
            </w:pPr>
            <w:r w:rsidRPr="00A3657F">
              <w:rPr>
                <w:rFonts w:ascii="Times New Roman" w:eastAsia="Calibri" w:hAnsi="Times New Roman"/>
                <w:b/>
                <w:bCs/>
                <w:sz w:val="24"/>
                <w:szCs w:val="24"/>
                <w:lang w:eastAsia="en-US"/>
              </w:rPr>
              <w:t>Код ПК, ОК</w:t>
            </w:r>
          </w:p>
        </w:tc>
        <w:tc>
          <w:tcPr>
            <w:tcW w:w="614" w:type="pct"/>
          </w:tcPr>
          <w:p w14:paraId="1FFB7D43" w14:textId="77777777" w:rsidR="003152A8" w:rsidRPr="00A3657F" w:rsidRDefault="003152A8" w:rsidP="00E77E0D">
            <w:pPr>
              <w:spacing w:after="0" w:line="240" w:lineRule="auto"/>
              <w:contextualSpacing/>
              <w:jc w:val="center"/>
              <w:rPr>
                <w:rFonts w:ascii="Times New Roman" w:hAnsi="Times New Roman"/>
                <w:b/>
                <w:bCs/>
              </w:rPr>
            </w:pPr>
            <w:r w:rsidRPr="00A3657F">
              <w:rPr>
                <w:rFonts w:ascii="Times New Roman" w:eastAsia="Calibri" w:hAnsi="Times New Roman"/>
                <w:b/>
                <w:bCs/>
                <w:sz w:val="24"/>
                <w:szCs w:val="24"/>
                <w:lang w:eastAsia="en-US"/>
              </w:rPr>
              <w:t>Код Н/У/З</w:t>
            </w:r>
          </w:p>
        </w:tc>
      </w:tr>
      <w:tr w:rsidR="003152A8" w:rsidRPr="00A3657F" w14:paraId="1C61A36D" w14:textId="77777777" w:rsidTr="00E77E0D">
        <w:trPr>
          <w:trHeight w:val="20"/>
        </w:trPr>
        <w:tc>
          <w:tcPr>
            <w:tcW w:w="822" w:type="pct"/>
          </w:tcPr>
          <w:p w14:paraId="5D467114" w14:textId="77777777" w:rsidR="003152A8" w:rsidRPr="00A3657F" w:rsidRDefault="003152A8" w:rsidP="00E77E0D">
            <w:pPr>
              <w:spacing w:after="0" w:line="240" w:lineRule="auto"/>
              <w:contextualSpacing/>
              <w:jc w:val="center"/>
              <w:rPr>
                <w:rFonts w:ascii="Times New Roman" w:hAnsi="Times New Roman"/>
                <w:b/>
              </w:rPr>
            </w:pPr>
            <w:r w:rsidRPr="00A3657F">
              <w:rPr>
                <w:rFonts w:ascii="Times New Roman" w:hAnsi="Times New Roman"/>
                <w:b/>
              </w:rPr>
              <w:t>1</w:t>
            </w:r>
          </w:p>
        </w:tc>
        <w:tc>
          <w:tcPr>
            <w:tcW w:w="2335" w:type="pct"/>
          </w:tcPr>
          <w:p w14:paraId="726CFB88" w14:textId="77777777" w:rsidR="003152A8" w:rsidRPr="00A3657F" w:rsidRDefault="003152A8" w:rsidP="00E77E0D">
            <w:pPr>
              <w:spacing w:after="0" w:line="240" w:lineRule="auto"/>
              <w:contextualSpacing/>
              <w:jc w:val="center"/>
              <w:rPr>
                <w:rFonts w:ascii="Times New Roman" w:hAnsi="Times New Roman"/>
                <w:b/>
                <w:bCs/>
              </w:rPr>
            </w:pPr>
            <w:r w:rsidRPr="00A3657F">
              <w:rPr>
                <w:rFonts w:ascii="Times New Roman" w:hAnsi="Times New Roman"/>
                <w:b/>
                <w:bCs/>
              </w:rPr>
              <w:t>2</w:t>
            </w:r>
          </w:p>
        </w:tc>
        <w:tc>
          <w:tcPr>
            <w:tcW w:w="628" w:type="pct"/>
            <w:vAlign w:val="center"/>
          </w:tcPr>
          <w:p w14:paraId="59FA867E" w14:textId="77777777" w:rsidR="003152A8" w:rsidRPr="00A3657F" w:rsidRDefault="003152A8" w:rsidP="00E77E0D">
            <w:pPr>
              <w:spacing w:after="0" w:line="240" w:lineRule="auto"/>
              <w:contextualSpacing/>
              <w:jc w:val="center"/>
              <w:rPr>
                <w:rFonts w:ascii="Times New Roman" w:hAnsi="Times New Roman"/>
                <w:b/>
                <w:bCs/>
              </w:rPr>
            </w:pPr>
            <w:r w:rsidRPr="00A3657F">
              <w:rPr>
                <w:rFonts w:ascii="Times New Roman" w:hAnsi="Times New Roman"/>
                <w:b/>
                <w:bCs/>
              </w:rPr>
              <w:t>3</w:t>
            </w:r>
          </w:p>
        </w:tc>
        <w:tc>
          <w:tcPr>
            <w:tcW w:w="601" w:type="pct"/>
          </w:tcPr>
          <w:p w14:paraId="7B0673CD" w14:textId="77777777" w:rsidR="003152A8" w:rsidRPr="00A3657F" w:rsidRDefault="003152A8" w:rsidP="00E77E0D">
            <w:pPr>
              <w:spacing w:after="0" w:line="240" w:lineRule="auto"/>
              <w:contextualSpacing/>
              <w:jc w:val="center"/>
              <w:rPr>
                <w:rFonts w:ascii="Times New Roman" w:hAnsi="Times New Roman"/>
                <w:b/>
                <w:bCs/>
              </w:rPr>
            </w:pPr>
            <w:r w:rsidRPr="00A3657F">
              <w:rPr>
                <w:rFonts w:ascii="Times New Roman" w:hAnsi="Times New Roman"/>
                <w:b/>
                <w:bCs/>
              </w:rPr>
              <w:t>4</w:t>
            </w:r>
          </w:p>
        </w:tc>
        <w:tc>
          <w:tcPr>
            <w:tcW w:w="614" w:type="pct"/>
          </w:tcPr>
          <w:p w14:paraId="41956C1E" w14:textId="77777777" w:rsidR="003152A8" w:rsidRPr="00A3657F" w:rsidRDefault="003152A8" w:rsidP="00E77E0D">
            <w:pPr>
              <w:spacing w:after="0" w:line="240" w:lineRule="auto"/>
              <w:contextualSpacing/>
              <w:jc w:val="center"/>
              <w:rPr>
                <w:rFonts w:ascii="Times New Roman" w:hAnsi="Times New Roman"/>
                <w:b/>
                <w:bCs/>
              </w:rPr>
            </w:pPr>
            <w:r w:rsidRPr="00A3657F">
              <w:rPr>
                <w:rFonts w:ascii="Times New Roman" w:hAnsi="Times New Roman"/>
                <w:b/>
                <w:bCs/>
              </w:rPr>
              <w:t>5</w:t>
            </w:r>
          </w:p>
        </w:tc>
      </w:tr>
      <w:tr w:rsidR="003152A8" w:rsidRPr="00A3657F" w14:paraId="50AEADA4" w14:textId="77777777" w:rsidTr="00E77E0D">
        <w:trPr>
          <w:trHeight w:val="20"/>
        </w:trPr>
        <w:tc>
          <w:tcPr>
            <w:tcW w:w="3157" w:type="pct"/>
            <w:gridSpan w:val="2"/>
          </w:tcPr>
          <w:p w14:paraId="68C74EFB" w14:textId="7B9F512E" w:rsidR="003152A8" w:rsidRPr="00A3657F" w:rsidRDefault="003152A8" w:rsidP="00E77E0D">
            <w:pPr>
              <w:spacing w:after="0" w:line="240" w:lineRule="auto"/>
              <w:contextualSpacing/>
              <w:rPr>
                <w:rFonts w:ascii="Times New Roman" w:hAnsi="Times New Roman"/>
                <w:i/>
              </w:rPr>
            </w:pPr>
            <w:r w:rsidRPr="007A1013">
              <w:rPr>
                <w:rFonts w:ascii="Times New Roman" w:hAnsi="Times New Roman"/>
                <w:b/>
                <w:bCs/>
              </w:rPr>
              <w:t xml:space="preserve">Раздел 1. </w:t>
            </w:r>
            <w:r w:rsidR="004C7CCF" w:rsidRPr="004C7CCF">
              <w:rPr>
                <w:rFonts w:ascii="Times New Roman" w:hAnsi="Times New Roman"/>
                <w:b/>
                <w:bCs/>
              </w:rPr>
              <w:t>Выполнение работ по производству посадочного материала плодовых и ягодных культур</w:t>
            </w:r>
            <w:r w:rsidRPr="007A1013">
              <w:rPr>
                <w:rFonts w:ascii="Times New Roman" w:hAnsi="Times New Roman"/>
              </w:rPr>
              <w:t>.</w:t>
            </w:r>
          </w:p>
        </w:tc>
        <w:tc>
          <w:tcPr>
            <w:tcW w:w="628" w:type="pct"/>
            <w:vAlign w:val="center"/>
          </w:tcPr>
          <w:p w14:paraId="412DF0D7" w14:textId="77777777" w:rsidR="003152A8" w:rsidRPr="00A3657F" w:rsidRDefault="003152A8" w:rsidP="00E77E0D">
            <w:pPr>
              <w:suppressAutoHyphens/>
              <w:spacing w:after="0" w:line="240" w:lineRule="auto"/>
              <w:contextualSpacing/>
              <w:jc w:val="center"/>
              <w:rPr>
                <w:rFonts w:ascii="Times New Roman" w:hAnsi="Times New Roman"/>
                <w:i/>
              </w:rPr>
            </w:pPr>
            <w:r>
              <w:rPr>
                <w:rFonts w:ascii="Times New Roman" w:hAnsi="Times New Roman"/>
                <w:b/>
                <w:bCs/>
              </w:rPr>
              <w:t>838</w:t>
            </w:r>
            <w:r w:rsidRPr="00A3657F">
              <w:rPr>
                <w:rFonts w:ascii="Times New Roman" w:hAnsi="Times New Roman"/>
                <w:b/>
                <w:bCs/>
              </w:rPr>
              <w:t xml:space="preserve"> / </w:t>
            </w:r>
            <w:r>
              <w:rPr>
                <w:rFonts w:ascii="Times New Roman" w:hAnsi="Times New Roman"/>
                <w:b/>
                <w:bCs/>
              </w:rPr>
              <w:t>838</w:t>
            </w:r>
          </w:p>
        </w:tc>
        <w:tc>
          <w:tcPr>
            <w:tcW w:w="601" w:type="pct"/>
          </w:tcPr>
          <w:p w14:paraId="1A7D3309" w14:textId="77777777" w:rsidR="003152A8" w:rsidRPr="00A3657F" w:rsidRDefault="003152A8" w:rsidP="00E77E0D">
            <w:pPr>
              <w:suppressAutoHyphens/>
              <w:spacing w:after="0" w:line="240" w:lineRule="auto"/>
              <w:contextualSpacing/>
              <w:jc w:val="both"/>
              <w:rPr>
                <w:rFonts w:ascii="Times New Roman" w:hAnsi="Times New Roman"/>
                <w:i/>
              </w:rPr>
            </w:pPr>
          </w:p>
        </w:tc>
        <w:tc>
          <w:tcPr>
            <w:tcW w:w="614" w:type="pct"/>
          </w:tcPr>
          <w:p w14:paraId="501BAC52" w14:textId="77777777" w:rsidR="003152A8" w:rsidRPr="00A3657F" w:rsidRDefault="003152A8" w:rsidP="00E77E0D">
            <w:pPr>
              <w:suppressAutoHyphens/>
              <w:spacing w:after="0" w:line="240" w:lineRule="auto"/>
              <w:contextualSpacing/>
              <w:jc w:val="both"/>
              <w:rPr>
                <w:rFonts w:ascii="Times New Roman" w:hAnsi="Times New Roman"/>
                <w:i/>
              </w:rPr>
            </w:pPr>
          </w:p>
        </w:tc>
      </w:tr>
      <w:tr w:rsidR="003152A8" w:rsidRPr="00A3657F" w14:paraId="0F60D890" w14:textId="77777777" w:rsidTr="00E77E0D">
        <w:trPr>
          <w:trHeight w:val="20"/>
        </w:trPr>
        <w:tc>
          <w:tcPr>
            <w:tcW w:w="3157" w:type="pct"/>
            <w:gridSpan w:val="2"/>
          </w:tcPr>
          <w:p w14:paraId="58483CFA" w14:textId="39F0D9AF" w:rsidR="003152A8" w:rsidRPr="00A3657F" w:rsidRDefault="003152A8" w:rsidP="00E77E0D">
            <w:pPr>
              <w:spacing w:after="0" w:line="240" w:lineRule="auto"/>
              <w:contextualSpacing/>
              <w:rPr>
                <w:rFonts w:ascii="Times New Roman" w:hAnsi="Times New Roman"/>
                <w:i/>
              </w:rPr>
            </w:pPr>
            <w:r w:rsidRPr="007A1013">
              <w:rPr>
                <w:rFonts w:ascii="Times New Roman" w:hAnsi="Times New Roman"/>
                <w:b/>
                <w:bCs/>
              </w:rPr>
              <w:t>МДК</w:t>
            </w:r>
            <w:r>
              <w:rPr>
                <w:rFonts w:ascii="Times New Roman" w:hAnsi="Times New Roman"/>
                <w:b/>
                <w:bCs/>
              </w:rPr>
              <w:t>.01.01</w:t>
            </w:r>
            <w:r w:rsidRPr="007A1013">
              <w:rPr>
                <w:rFonts w:ascii="Times New Roman" w:hAnsi="Times New Roman"/>
                <w:b/>
                <w:bCs/>
              </w:rPr>
              <w:t xml:space="preserve">. </w:t>
            </w:r>
            <w:r w:rsidR="004C7CCF" w:rsidRPr="004C7CCF">
              <w:rPr>
                <w:rFonts w:ascii="Times New Roman" w:hAnsi="Times New Roman"/>
                <w:b/>
                <w:bCs/>
              </w:rPr>
              <w:t>Технологии производства посадочного материала плодовых и ягодных культур</w:t>
            </w:r>
          </w:p>
        </w:tc>
        <w:tc>
          <w:tcPr>
            <w:tcW w:w="628" w:type="pct"/>
            <w:vAlign w:val="center"/>
          </w:tcPr>
          <w:p w14:paraId="665818D6" w14:textId="77777777" w:rsidR="003152A8" w:rsidRPr="00A3657F" w:rsidRDefault="003152A8" w:rsidP="00E77E0D">
            <w:pPr>
              <w:suppressAutoHyphens/>
              <w:spacing w:after="0" w:line="240" w:lineRule="auto"/>
              <w:contextualSpacing/>
              <w:jc w:val="center"/>
              <w:rPr>
                <w:rFonts w:ascii="Times New Roman" w:hAnsi="Times New Roman"/>
                <w:b/>
                <w:bCs/>
              </w:rPr>
            </w:pPr>
            <w:r>
              <w:rPr>
                <w:rFonts w:ascii="Times New Roman" w:hAnsi="Times New Roman"/>
                <w:b/>
                <w:bCs/>
              </w:rPr>
              <w:t>298</w:t>
            </w:r>
            <w:r w:rsidRPr="00A3657F">
              <w:rPr>
                <w:rFonts w:ascii="Times New Roman" w:hAnsi="Times New Roman"/>
                <w:b/>
                <w:bCs/>
              </w:rPr>
              <w:t xml:space="preserve"> / </w:t>
            </w:r>
            <w:r>
              <w:rPr>
                <w:rFonts w:ascii="Times New Roman" w:hAnsi="Times New Roman"/>
                <w:b/>
                <w:bCs/>
              </w:rPr>
              <w:t>298</w:t>
            </w:r>
          </w:p>
        </w:tc>
        <w:tc>
          <w:tcPr>
            <w:tcW w:w="601" w:type="pct"/>
          </w:tcPr>
          <w:p w14:paraId="5CBDB7A9" w14:textId="77777777" w:rsidR="003152A8" w:rsidRPr="00A3657F" w:rsidRDefault="003152A8" w:rsidP="00E77E0D">
            <w:pPr>
              <w:suppressAutoHyphens/>
              <w:spacing w:after="0" w:line="240" w:lineRule="auto"/>
              <w:contextualSpacing/>
              <w:jc w:val="both"/>
              <w:rPr>
                <w:rFonts w:ascii="Times New Roman" w:hAnsi="Times New Roman"/>
                <w:i/>
              </w:rPr>
            </w:pPr>
          </w:p>
        </w:tc>
        <w:tc>
          <w:tcPr>
            <w:tcW w:w="614" w:type="pct"/>
          </w:tcPr>
          <w:p w14:paraId="753BBA23" w14:textId="77777777" w:rsidR="003152A8" w:rsidRPr="00A3657F" w:rsidRDefault="003152A8" w:rsidP="00E77E0D">
            <w:pPr>
              <w:suppressAutoHyphens/>
              <w:spacing w:after="0" w:line="240" w:lineRule="auto"/>
              <w:contextualSpacing/>
              <w:jc w:val="both"/>
              <w:rPr>
                <w:rFonts w:ascii="Times New Roman" w:hAnsi="Times New Roman"/>
                <w:i/>
              </w:rPr>
            </w:pPr>
          </w:p>
        </w:tc>
      </w:tr>
      <w:tr w:rsidR="004C7CCF" w:rsidRPr="00A3657F" w14:paraId="76C831DA" w14:textId="77777777" w:rsidTr="00E77E0D">
        <w:trPr>
          <w:trHeight w:val="20"/>
        </w:trPr>
        <w:tc>
          <w:tcPr>
            <w:tcW w:w="822" w:type="pct"/>
            <w:vMerge w:val="restart"/>
          </w:tcPr>
          <w:p w14:paraId="1160CBEE" w14:textId="7487032A" w:rsidR="004C7CCF" w:rsidRPr="00A3657F" w:rsidRDefault="004C7CCF" w:rsidP="004C7CCF">
            <w:pPr>
              <w:spacing w:after="0" w:line="240" w:lineRule="auto"/>
              <w:contextualSpacing/>
              <w:rPr>
                <w:rFonts w:ascii="Times New Roman" w:hAnsi="Times New Roman"/>
                <w:b/>
                <w:bCs/>
              </w:rPr>
            </w:pPr>
            <w:r w:rsidRPr="0030690D">
              <w:rPr>
                <w:rFonts w:ascii="Times New Roman" w:hAnsi="Times New Roman"/>
                <w:b/>
                <w:bCs/>
                <w:sz w:val="24"/>
                <w:szCs w:val="24"/>
              </w:rPr>
              <w:t>Тема 1.1. Посадочный материал плодовых растений</w:t>
            </w:r>
          </w:p>
        </w:tc>
        <w:tc>
          <w:tcPr>
            <w:tcW w:w="2335" w:type="pct"/>
          </w:tcPr>
          <w:p w14:paraId="497C251B" w14:textId="328D07E1" w:rsidR="004C7CCF" w:rsidRPr="00A3657F" w:rsidRDefault="004C7CCF" w:rsidP="004C7CCF">
            <w:pPr>
              <w:spacing w:after="0" w:line="240" w:lineRule="auto"/>
              <w:contextualSpacing/>
              <w:rPr>
                <w:rFonts w:ascii="Times New Roman" w:hAnsi="Times New Roman"/>
                <w:b/>
              </w:rPr>
            </w:pPr>
            <w:r w:rsidRPr="0030690D">
              <w:rPr>
                <w:rFonts w:ascii="Times New Roman" w:hAnsi="Times New Roman"/>
                <w:b/>
                <w:bCs/>
                <w:sz w:val="24"/>
                <w:szCs w:val="24"/>
              </w:rPr>
              <w:t>Содержание</w:t>
            </w:r>
          </w:p>
        </w:tc>
        <w:tc>
          <w:tcPr>
            <w:tcW w:w="628" w:type="pct"/>
            <w:vMerge w:val="restart"/>
          </w:tcPr>
          <w:p w14:paraId="3AA846C3" w14:textId="77777777" w:rsidR="004C7CCF" w:rsidRPr="00A3657F" w:rsidRDefault="004C7CCF" w:rsidP="004C7CCF">
            <w:pPr>
              <w:suppressAutoHyphens/>
              <w:spacing w:after="0" w:line="240" w:lineRule="auto"/>
              <w:contextualSpacing/>
              <w:jc w:val="center"/>
              <w:rPr>
                <w:rFonts w:ascii="Times New Roman" w:hAnsi="Times New Roman"/>
                <w:i/>
              </w:rPr>
            </w:pPr>
          </w:p>
        </w:tc>
        <w:tc>
          <w:tcPr>
            <w:tcW w:w="601" w:type="pct"/>
          </w:tcPr>
          <w:p w14:paraId="64AF8B64" w14:textId="77777777" w:rsidR="004C7CCF" w:rsidRPr="00A3657F" w:rsidRDefault="004C7CCF" w:rsidP="004C7CCF">
            <w:pPr>
              <w:suppressAutoHyphens/>
              <w:spacing w:after="0" w:line="240" w:lineRule="auto"/>
              <w:contextualSpacing/>
              <w:jc w:val="both"/>
              <w:rPr>
                <w:rFonts w:ascii="Times New Roman" w:hAnsi="Times New Roman"/>
                <w:i/>
                <w:iCs/>
              </w:rPr>
            </w:pPr>
          </w:p>
        </w:tc>
        <w:tc>
          <w:tcPr>
            <w:tcW w:w="614" w:type="pct"/>
          </w:tcPr>
          <w:p w14:paraId="3D837264" w14:textId="77777777" w:rsidR="004C7CCF" w:rsidRPr="00A3657F" w:rsidRDefault="004C7CCF" w:rsidP="004C7CCF">
            <w:pPr>
              <w:suppressAutoHyphens/>
              <w:spacing w:after="0" w:line="240" w:lineRule="auto"/>
              <w:contextualSpacing/>
              <w:jc w:val="both"/>
              <w:rPr>
                <w:rFonts w:ascii="Times New Roman" w:hAnsi="Times New Roman"/>
                <w:i/>
                <w:iCs/>
              </w:rPr>
            </w:pPr>
          </w:p>
        </w:tc>
      </w:tr>
      <w:tr w:rsidR="004C7CCF" w:rsidRPr="00A3657F" w14:paraId="2AFFCBE6" w14:textId="77777777" w:rsidTr="00E77E0D">
        <w:trPr>
          <w:trHeight w:val="828"/>
        </w:trPr>
        <w:tc>
          <w:tcPr>
            <w:tcW w:w="822" w:type="pct"/>
            <w:vMerge/>
          </w:tcPr>
          <w:p w14:paraId="792D7BFE"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60FAAC98" w14:textId="6B25FAB2" w:rsidR="004C7CCF" w:rsidRPr="00A3657F" w:rsidRDefault="004C7CCF" w:rsidP="004C7CCF">
            <w:pPr>
              <w:suppressAutoHyphens/>
              <w:spacing w:after="0" w:line="240" w:lineRule="auto"/>
              <w:contextualSpacing/>
              <w:rPr>
                <w:rFonts w:ascii="Times New Roman" w:hAnsi="Times New Roman"/>
              </w:rPr>
            </w:pPr>
            <w:r w:rsidRPr="0030690D">
              <w:rPr>
                <w:rFonts w:ascii="Times New Roman" w:hAnsi="Times New Roman"/>
                <w:bCs/>
                <w:sz w:val="24"/>
                <w:szCs w:val="24"/>
              </w:rPr>
              <w:t xml:space="preserve">Классификация плодовых растений. Биологические особенности и </w:t>
            </w:r>
            <w:r w:rsidRPr="0030690D">
              <w:rPr>
                <w:rFonts w:ascii="Times New Roman" w:hAnsi="Times New Roman"/>
                <w:sz w:val="24"/>
                <w:szCs w:val="24"/>
              </w:rPr>
              <w:t>хозяйственная характеристика плодовых растений. Современные требования к качеству посадочного материала. Основные задачи по выращиванию посадочного материала плодовых культур. Организация сети питомников, их районирование и специализация. Классы и категории посадочного материала</w:t>
            </w:r>
          </w:p>
        </w:tc>
        <w:tc>
          <w:tcPr>
            <w:tcW w:w="628" w:type="pct"/>
            <w:vMerge/>
            <w:vAlign w:val="center"/>
          </w:tcPr>
          <w:p w14:paraId="0BBC1DA9" w14:textId="77777777" w:rsidR="004C7CCF" w:rsidRPr="00A3657F" w:rsidRDefault="004C7CCF" w:rsidP="004C7CCF">
            <w:pPr>
              <w:suppressAutoHyphens/>
              <w:spacing w:after="0" w:line="240" w:lineRule="auto"/>
              <w:contextualSpacing/>
              <w:jc w:val="center"/>
              <w:rPr>
                <w:rFonts w:ascii="Times New Roman" w:hAnsi="Times New Roman"/>
                <w:b/>
              </w:rPr>
            </w:pPr>
          </w:p>
        </w:tc>
        <w:tc>
          <w:tcPr>
            <w:tcW w:w="601" w:type="pct"/>
          </w:tcPr>
          <w:p w14:paraId="400EEA9B" w14:textId="77777777" w:rsidR="004C7CCF" w:rsidRPr="004C7CCF" w:rsidRDefault="004C7CCF" w:rsidP="004C7CCF">
            <w:pPr>
              <w:spacing w:after="0" w:line="240" w:lineRule="auto"/>
              <w:rPr>
                <w:rFonts w:ascii="Times New Roman" w:hAnsi="Times New Roman"/>
              </w:rPr>
            </w:pPr>
            <w:r w:rsidRPr="004C7CCF">
              <w:rPr>
                <w:rFonts w:ascii="Times New Roman" w:hAnsi="Times New Roman"/>
              </w:rPr>
              <w:t xml:space="preserve">ПК 1.1, ПК 1.2, ПК 1.4 </w:t>
            </w:r>
          </w:p>
          <w:p w14:paraId="595FBFC6" w14:textId="174B0A63" w:rsidR="004C7CCF" w:rsidRPr="00A3657F" w:rsidRDefault="004C7CCF" w:rsidP="004C7CCF">
            <w:pPr>
              <w:spacing w:after="0" w:line="240" w:lineRule="auto"/>
              <w:contextualSpacing/>
              <w:rPr>
                <w:rFonts w:ascii="Times New Roman" w:hAnsi="Times New Roman"/>
              </w:rPr>
            </w:pPr>
            <w:r w:rsidRPr="004C7CCF">
              <w:rPr>
                <w:rFonts w:ascii="Times New Roman" w:hAnsi="Times New Roman"/>
              </w:rPr>
              <w:t>ОК 01, ОК 04, ОК 07</w:t>
            </w:r>
          </w:p>
        </w:tc>
        <w:tc>
          <w:tcPr>
            <w:tcW w:w="614" w:type="pct"/>
          </w:tcPr>
          <w:p w14:paraId="494D0684" w14:textId="77777777" w:rsidR="004C7CCF" w:rsidRPr="00A3657F" w:rsidRDefault="004C7CCF" w:rsidP="004C7CCF">
            <w:pPr>
              <w:suppressAutoHyphens/>
              <w:spacing w:after="0" w:line="240" w:lineRule="auto"/>
              <w:contextualSpacing/>
              <w:jc w:val="both"/>
              <w:rPr>
                <w:rFonts w:ascii="Times New Roman" w:hAnsi="Times New Roman"/>
                <w:b/>
              </w:rPr>
            </w:pPr>
          </w:p>
        </w:tc>
      </w:tr>
      <w:tr w:rsidR="004C7CCF" w:rsidRPr="00A3657F" w14:paraId="6FE33B09" w14:textId="77777777" w:rsidTr="00E77E0D">
        <w:trPr>
          <w:trHeight w:val="20"/>
        </w:trPr>
        <w:tc>
          <w:tcPr>
            <w:tcW w:w="822" w:type="pct"/>
            <w:vMerge/>
          </w:tcPr>
          <w:p w14:paraId="323DF725"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0E3F0FF3" w14:textId="0A9472A5" w:rsidR="004C7CCF" w:rsidRPr="00A3657F" w:rsidRDefault="004C7CCF" w:rsidP="004C7CCF">
            <w:pPr>
              <w:suppressAutoHyphens/>
              <w:spacing w:after="0" w:line="240" w:lineRule="auto"/>
              <w:contextualSpacing/>
              <w:rPr>
                <w:rFonts w:ascii="Times New Roman" w:hAnsi="Times New Roman"/>
                <w:b/>
              </w:rPr>
            </w:pPr>
            <w:r w:rsidRPr="0030690D">
              <w:rPr>
                <w:rFonts w:ascii="Times New Roman" w:hAnsi="Times New Roman"/>
                <w:b/>
                <w:bCs/>
                <w:sz w:val="24"/>
                <w:szCs w:val="24"/>
              </w:rPr>
              <w:t>В том числе практических занятий и лабораторных работ</w:t>
            </w:r>
          </w:p>
        </w:tc>
        <w:tc>
          <w:tcPr>
            <w:tcW w:w="628" w:type="pct"/>
            <w:vAlign w:val="center"/>
          </w:tcPr>
          <w:p w14:paraId="24539806" w14:textId="77777777" w:rsidR="004C7CCF" w:rsidRPr="00A3657F" w:rsidRDefault="004C7CCF" w:rsidP="004C7CCF">
            <w:pPr>
              <w:suppressAutoHyphens/>
              <w:spacing w:after="0" w:line="240" w:lineRule="auto"/>
              <w:contextualSpacing/>
              <w:jc w:val="center"/>
              <w:rPr>
                <w:rFonts w:ascii="Times New Roman" w:hAnsi="Times New Roman"/>
                <w:b/>
              </w:rPr>
            </w:pPr>
          </w:p>
        </w:tc>
        <w:tc>
          <w:tcPr>
            <w:tcW w:w="601" w:type="pct"/>
          </w:tcPr>
          <w:p w14:paraId="35FBE13E" w14:textId="77777777" w:rsidR="004C7CCF" w:rsidRPr="00A3657F" w:rsidRDefault="004C7CCF" w:rsidP="004C7CCF">
            <w:pPr>
              <w:suppressAutoHyphens/>
              <w:spacing w:after="0" w:line="240" w:lineRule="auto"/>
              <w:contextualSpacing/>
              <w:jc w:val="both"/>
              <w:rPr>
                <w:rFonts w:ascii="Times New Roman" w:hAnsi="Times New Roman"/>
                <w:i/>
                <w:iCs/>
              </w:rPr>
            </w:pPr>
          </w:p>
        </w:tc>
        <w:tc>
          <w:tcPr>
            <w:tcW w:w="614" w:type="pct"/>
          </w:tcPr>
          <w:p w14:paraId="1AFCD0CE" w14:textId="77777777" w:rsidR="004C7CCF" w:rsidRPr="00A3657F" w:rsidRDefault="004C7CCF" w:rsidP="004C7CCF">
            <w:pPr>
              <w:suppressAutoHyphens/>
              <w:spacing w:after="0" w:line="240" w:lineRule="auto"/>
              <w:contextualSpacing/>
              <w:jc w:val="both"/>
              <w:rPr>
                <w:rFonts w:ascii="Times New Roman" w:hAnsi="Times New Roman"/>
                <w:b/>
                <w:i/>
                <w:iCs/>
              </w:rPr>
            </w:pPr>
          </w:p>
        </w:tc>
      </w:tr>
      <w:tr w:rsidR="004C7CCF" w:rsidRPr="00A3657F" w14:paraId="3ECD54ED" w14:textId="77777777" w:rsidTr="00E77E0D">
        <w:trPr>
          <w:trHeight w:val="828"/>
        </w:trPr>
        <w:tc>
          <w:tcPr>
            <w:tcW w:w="822" w:type="pct"/>
            <w:vMerge/>
          </w:tcPr>
          <w:p w14:paraId="7B5CBE0E"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40BACA27" w14:textId="7892ACF3" w:rsidR="004C7CCF" w:rsidRPr="00A3657F" w:rsidRDefault="004C7CCF" w:rsidP="004C7CCF">
            <w:pPr>
              <w:suppressAutoHyphens/>
              <w:spacing w:after="0" w:line="240" w:lineRule="auto"/>
              <w:ind w:left="33"/>
              <w:contextualSpacing/>
              <w:rPr>
                <w:rFonts w:ascii="Times New Roman" w:hAnsi="Times New Roman"/>
                <w:iCs/>
              </w:rPr>
            </w:pPr>
            <w:r w:rsidRPr="0030690D">
              <w:rPr>
                <w:rFonts w:ascii="Times New Roman" w:hAnsi="Times New Roman"/>
                <w:sz w:val="24"/>
                <w:szCs w:val="24"/>
              </w:rPr>
              <w:t>Практическое занятие.</w:t>
            </w:r>
            <w:r w:rsidRPr="0030690D">
              <w:rPr>
                <w:rFonts w:ascii="Times New Roman" w:hAnsi="Times New Roman"/>
                <w:bCs/>
                <w:sz w:val="24"/>
                <w:szCs w:val="24"/>
              </w:rPr>
              <w:t xml:space="preserve"> Классификация плодовых растений и посадочного материала</w:t>
            </w:r>
          </w:p>
        </w:tc>
        <w:tc>
          <w:tcPr>
            <w:tcW w:w="628" w:type="pct"/>
            <w:vAlign w:val="center"/>
          </w:tcPr>
          <w:p w14:paraId="58EA01A6"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5F405605" w14:textId="77777777" w:rsidR="004C7CCF" w:rsidRPr="004C7CCF" w:rsidRDefault="004C7CCF" w:rsidP="004C7CCF">
            <w:pPr>
              <w:spacing w:after="0" w:line="240" w:lineRule="auto"/>
              <w:rPr>
                <w:rFonts w:ascii="Times New Roman" w:hAnsi="Times New Roman"/>
              </w:rPr>
            </w:pPr>
            <w:r w:rsidRPr="004C7CCF">
              <w:rPr>
                <w:rFonts w:ascii="Times New Roman" w:hAnsi="Times New Roman"/>
              </w:rPr>
              <w:t xml:space="preserve">ПК 1.1, ПК 1.2, ПК 1.4 </w:t>
            </w:r>
          </w:p>
          <w:p w14:paraId="647E653B" w14:textId="4230F973" w:rsidR="004C7CCF" w:rsidRPr="00A3657F" w:rsidRDefault="004C7CCF" w:rsidP="004C7CCF">
            <w:pPr>
              <w:suppressAutoHyphens/>
              <w:spacing w:after="0" w:line="240" w:lineRule="auto"/>
              <w:contextualSpacing/>
              <w:jc w:val="both"/>
              <w:rPr>
                <w:rFonts w:ascii="Times New Roman" w:hAnsi="Times New Roman"/>
              </w:rPr>
            </w:pPr>
            <w:r w:rsidRPr="004C7CCF">
              <w:rPr>
                <w:rFonts w:ascii="Times New Roman" w:hAnsi="Times New Roman"/>
              </w:rPr>
              <w:t>ОК 01, ОК 04, ОК 07</w:t>
            </w:r>
          </w:p>
        </w:tc>
        <w:tc>
          <w:tcPr>
            <w:tcW w:w="614" w:type="pct"/>
          </w:tcPr>
          <w:p w14:paraId="5FFE6DF6" w14:textId="77777777" w:rsidR="004C7CCF" w:rsidRPr="00A3657F" w:rsidRDefault="004C7CCF" w:rsidP="004C7CCF">
            <w:pPr>
              <w:suppressAutoHyphens/>
              <w:spacing w:after="0" w:line="240" w:lineRule="auto"/>
              <w:contextualSpacing/>
              <w:jc w:val="both"/>
              <w:rPr>
                <w:rFonts w:ascii="Times New Roman" w:hAnsi="Times New Roman"/>
                <w:b/>
              </w:rPr>
            </w:pPr>
          </w:p>
        </w:tc>
      </w:tr>
      <w:tr w:rsidR="004C7CCF" w:rsidRPr="00A3657F" w14:paraId="50AF3727" w14:textId="77777777" w:rsidTr="00E77E0D">
        <w:trPr>
          <w:trHeight w:val="257"/>
        </w:trPr>
        <w:tc>
          <w:tcPr>
            <w:tcW w:w="822" w:type="pct"/>
            <w:vMerge w:val="restart"/>
          </w:tcPr>
          <w:p w14:paraId="663FEAC7" w14:textId="15FCF5FB" w:rsidR="004C7CCF" w:rsidRPr="00A3657F" w:rsidRDefault="004C7CCF" w:rsidP="004C7CCF">
            <w:pPr>
              <w:spacing w:after="0" w:line="240" w:lineRule="auto"/>
              <w:contextualSpacing/>
              <w:rPr>
                <w:rFonts w:ascii="Times New Roman" w:hAnsi="Times New Roman"/>
                <w:b/>
                <w:bCs/>
              </w:rPr>
            </w:pPr>
            <w:r w:rsidRPr="0030690D">
              <w:rPr>
                <w:rFonts w:ascii="Times New Roman" w:hAnsi="Times New Roman"/>
                <w:b/>
                <w:bCs/>
                <w:sz w:val="24"/>
                <w:szCs w:val="24"/>
              </w:rPr>
              <w:t>Тема 1.2. Вегетативное размножение плодовых растений</w:t>
            </w:r>
          </w:p>
        </w:tc>
        <w:tc>
          <w:tcPr>
            <w:tcW w:w="2335" w:type="pct"/>
          </w:tcPr>
          <w:p w14:paraId="3D1EB699" w14:textId="460C5812" w:rsidR="004C7CCF" w:rsidRPr="004D4143" w:rsidRDefault="004C7CCF" w:rsidP="004C7CCF">
            <w:pPr>
              <w:suppressAutoHyphens/>
              <w:spacing w:after="0" w:line="240" w:lineRule="auto"/>
              <w:ind w:left="33"/>
              <w:contextualSpacing/>
              <w:rPr>
                <w:rFonts w:ascii="Times New Roman" w:hAnsi="Times New Roman"/>
              </w:rPr>
            </w:pPr>
            <w:r w:rsidRPr="0030690D">
              <w:rPr>
                <w:rFonts w:ascii="Times New Roman" w:hAnsi="Times New Roman"/>
                <w:b/>
                <w:bCs/>
                <w:sz w:val="24"/>
                <w:szCs w:val="24"/>
              </w:rPr>
              <w:t>Содержание</w:t>
            </w:r>
          </w:p>
        </w:tc>
        <w:tc>
          <w:tcPr>
            <w:tcW w:w="628" w:type="pct"/>
            <w:vAlign w:val="center"/>
          </w:tcPr>
          <w:p w14:paraId="5E4FF168"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3BED1D37" w14:textId="77777777" w:rsidR="004C7CCF" w:rsidRPr="00A3657F" w:rsidRDefault="004C7CCF" w:rsidP="004C7CCF">
            <w:pPr>
              <w:spacing w:after="0" w:line="240" w:lineRule="auto"/>
              <w:contextualSpacing/>
              <w:rPr>
                <w:rFonts w:ascii="Times New Roman" w:hAnsi="Times New Roman"/>
                <w:bCs/>
              </w:rPr>
            </w:pPr>
          </w:p>
        </w:tc>
        <w:tc>
          <w:tcPr>
            <w:tcW w:w="614" w:type="pct"/>
          </w:tcPr>
          <w:p w14:paraId="1286992E"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4D39F1F2" w14:textId="77777777" w:rsidTr="00E77E0D">
        <w:trPr>
          <w:trHeight w:val="828"/>
        </w:trPr>
        <w:tc>
          <w:tcPr>
            <w:tcW w:w="822" w:type="pct"/>
            <w:vMerge/>
          </w:tcPr>
          <w:p w14:paraId="6CE3AAE8"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75207B04" w14:textId="0579D4A9" w:rsidR="004C7CCF" w:rsidRPr="004D4143" w:rsidRDefault="004C7CCF" w:rsidP="004C7CCF">
            <w:pPr>
              <w:suppressAutoHyphens/>
              <w:spacing w:after="0" w:line="240" w:lineRule="auto"/>
              <w:ind w:left="33"/>
              <w:contextualSpacing/>
              <w:rPr>
                <w:rFonts w:ascii="Times New Roman" w:hAnsi="Times New Roman"/>
              </w:rPr>
            </w:pPr>
            <w:r w:rsidRPr="0030690D">
              <w:rPr>
                <w:rFonts w:ascii="Times New Roman" w:hAnsi="Times New Roman"/>
                <w:sz w:val="24"/>
                <w:szCs w:val="24"/>
              </w:rPr>
              <w:t xml:space="preserve">Способы размножения плодовых растений. Производственное значение и способы вегетативного размножения плодовых культур. </w:t>
            </w:r>
            <w:proofErr w:type="spellStart"/>
            <w:r w:rsidRPr="0030690D">
              <w:rPr>
                <w:rFonts w:ascii="Times New Roman" w:hAnsi="Times New Roman"/>
                <w:sz w:val="24"/>
                <w:szCs w:val="24"/>
              </w:rPr>
              <w:t>Меристемная</w:t>
            </w:r>
            <w:proofErr w:type="spellEnd"/>
            <w:r w:rsidRPr="0030690D">
              <w:rPr>
                <w:rFonts w:ascii="Times New Roman" w:hAnsi="Times New Roman"/>
                <w:sz w:val="24"/>
                <w:szCs w:val="24"/>
              </w:rPr>
              <w:t xml:space="preserve"> культура как способ оздоровления и размножения посадочного материала, свободного от вирусов и </w:t>
            </w:r>
            <w:proofErr w:type="spellStart"/>
            <w:r w:rsidRPr="0030690D">
              <w:rPr>
                <w:rFonts w:ascii="Times New Roman" w:hAnsi="Times New Roman"/>
                <w:sz w:val="24"/>
                <w:szCs w:val="24"/>
              </w:rPr>
              <w:t>микоплазменных</w:t>
            </w:r>
            <w:proofErr w:type="spellEnd"/>
            <w:r w:rsidRPr="0030690D">
              <w:rPr>
                <w:rFonts w:ascii="Times New Roman" w:hAnsi="Times New Roman"/>
                <w:sz w:val="24"/>
                <w:szCs w:val="24"/>
              </w:rPr>
              <w:t xml:space="preserve"> болезней. Прививка и окулировка. Условия успешного срастания прививочных компонентов. Инструменты и материалы, необходимые для прививки и окулировки. </w:t>
            </w:r>
            <w:r w:rsidRPr="0030690D">
              <w:rPr>
                <w:rFonts w:ascii="Times New Roman" w:hAnsi="Times New Roman"/>
                <w:sz w:val="24"/>
                <w:szCs w:val="24"/>
              </w:rPr>
              <w:lastRenderedPageBreak/>
              <w:t>Способы прививки, время и техника проведения. Технология зимней прививки. Роль подвоя в жизни плодового дерева. Требования, предъявляемые к подвоям. Семенные и клоновые подвои, их роль в интенсификации современного промышленного плодоводства. Районированные подвои, их краткие биологические особенности и производственная характеристика. Использование промежуточной вставки клопового подвоя с целью получения слаборослых деревьев. Принцип ы организации маточно-семенных насаждений в питомниках. Книга маточных насаждений. Организация маточников, свободных от опасных вредителей и болезней</w:t>
            </w:r>
          </w:p>
        </w:tc>
        <w:tc>
          <w:tcPr>
            <w:tcW w:w="628" w:type="pct"/>
            <w:vAlign w:val="center"/>
          </w:tcPr>
          <w:p w14:paraId="7A1C48A7"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51C97478" w14:textId="77777777" w:rsidR="004C7CCF" w:rsidRPr="004C7CCF" w:rsidRDefault="004C7CCF" w:rsidP="004C7CCF">
            <w:pPr>
              <w:spacing w:after="0" w:line="240" w:lineRule="auto"/>
              <w:rPr>
                <w:rFonts w:ascii="Times New Roman" w:hAnsi="Times New Roman"/>
              </w:rPr>
            </w:pPr>
            <w:r w:rsidRPr="004C7CCF">
              <w:rPr>
                <w:rFonts w:ascii="Times New Roman" w:hAnsi="Times New Roman"/>
              </w:rPr>
              <w:t xml:space="preserve">ПК 1.1, ПК 1.2, ПК 1.4 </w:t>
            </w:r>
          </w:p>
          <w:p w14:paraId="150880BB" w14:textId="3885FD54" w:rsidR="004C7CCF" w:rsidRPr="00A3657F" w:rsidRDefault="004C7CCF" w:rsidP="004C7CCF">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023F30A6"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39820098" w14:textId="77777777" w:rsidTr="00E77E0D">
        <w:trPr>
          <w:trHeight w:val="283"/>
        </w:trPr>
        <w:tc>
          <w:tcPr>
            <w:tcW w:w="822" w:type="pct"/>
            <w:vMerge/>
          </w:tcPr>
          <w:p w14:paraId="4303C01C"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01EDD1EF" w14:textId="081932A9" w:rsidR="004C7CCF" w:rsidRPr="004D4143" w:rsidRDefault="004C7CCF" w:rsidP="004C7CCF">
            <w:pPr>
              <w:suppressAutoHyphens/>
              <w:spacing w:after="0" w:line="240" w:lineRule="auto"/>
              <w:ind w:left="33"/>
              <w:contextualSpacing/>
              <w:rPr>
                <w:rFonts w:ascii="Times New Roman" w:hAnsi="Times New Roman"/>
              </w:rPr>
            </w:pPr>
            <w:r w:rsidRPr="0030690D">
              <w:rPr>
                <w:rFonts w:ascii="Times New Roman" w:hAnsi="Times New Roman"/>
                <w:b/>
                <w:bCs/>
                <w:sz w:val="24"/>
                <w:szCs w:val="24"/>
              </w:rPr>
              <w:t>В том числе практических занятий и лабораторных работ</w:t>
            </w:r>
          </w:p>
        </w:tc>
        <w:tc>
          <w:tcPr>
            <w:tcW w:w="628" w:type="pct"/>
            <w:vAlign w:val="center"/>
          </w:tcPr>
          <w:p w14:paraId="1B9B768C"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361F9F98" w14:textId="77777777" w:rsidR="004C7CCF" w:rsidRPr="00A3657F" w:rsidRDefault="004C7CCF" w:rsidP="004C7CCF">
            <w:pPr>
              <w:spacing w:after="0" w:line="240" w:lineRule="auto"/>
              <w:contextualSpacing/>
              <w:rPr>
                <w:rFonts w:ascii="Times New Roman" w:hAnsi="Times New Roman"/>
                <w:bCs/>
              </w:rPr>
            </w:pPr>
          </w:p>
        </w:tc>
        <w:tc>
          <w:tcPr>
            <w:tcW w:w="614" w:type="pct"/>
          </w:tcPr>
          <w:p w14:paraId="763A66AD"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53BF38AA" w14:textId="77777777" w:rsidTr="00E77E0D">
        <w:trPr>
          <w:trHeight w:val="828"/>
        </w:trPr>
        <w:tc>
          <w:tcPr>
            <w:tcW w:w="822" w:type="pct"/>
            <w:vMerge/>
          </w:tcPr>
          <w:p w14:paraId="4B5DA9E6"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634BBEDC" w14:textId="6091CCD0" w:rsidR="004C7CCF" w:rsidRPr="004D4143" w:rsidRDefault="004C7CCF" w:rsidP="004C7CCF">
            <w:pPr>
              <w:suppressAutoHyphens/>
              <w:spacing w:after="0" w:line="240" w:lineRule="auto"/>
              <w:ind w:left="33"/>
              <w:contextualSpacing/>
              <w:rPr>
                <w:rFonts w:ascii="Times New Roman" w:hAnsi="Times New Roman"/>
              </w:rPr>
            </w:pPr>
            <w:r w:rsidRPr="0030690D">
              <w:rPr>
                <w:rFonts w:ascii="Times New Roman" w:hAnsi="Times New Roman"/>
                <w:bCs/>
                <w:sz w:val="24"/>
                <w:szCs w:val="24"/>
              </w:rPr>
              <w:t xml:space="preserve">Лабораторные работы. Изучение способов прививки и окулировки </w:t>
            </w:r>
          </w:p>
        </w:tc>
        <w:tc>
          <w:tcPr>
            <w:tcW w:w="628" w:type="pct"/>
            <w:vAlign w:val="center"/>
          </w:tcPr>
          <w:p w14:paraId="6BE5E3BF"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4B4ADA57" w14:textId="77777777" w:rsidR="004C7CCF" w:rsidRPr="004C7CCF" w:rsidRDefault="004C7CCF" w:rsidP="004C7CCF">
            <w:pPr>
              <w:spacing w:after="0" w:line="240" w:lineRule="auto"/>
              <w:rPr>
                <w:rFonts w:ascii="Times New Roman" w:hAnsi="Times New Roman"/>
              </w:rPr>
            </w:pPr>
            <w:r w:rsidRPr="004C7CCF">
              <w:rPr>
                <w:rFonts w:ascii="Times New Roman" w:hAnsi="Times New Roman"/>
              </w:rPr>
              <w:t xml:space="preserve">ПК 1.1, ПК 1.2, ПК 1.4 </w:t>
            </w:r>
          </w:p>
          <w:p w14:paraId="73151AA2" w14:textId="11A71D51" w:rsidR="004C7CCF" w:rsidRPr="00A3657F" w:rsidRDefault="004C7CCF" w:rsidP="004C7CCF">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0BABAAAC"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4174BC79" w14:textId="77777777" w:rsidTr="00E77E0D">
        <w:trPr>
          <w:trHeight w:val="291"/>
        </w:trPr>
        <w:tc>
          <w:tcPr>
            <w:tcW w:w="822" w:type="pct"/>
            <w:vMerge w:val="restart"/>
          </w:tcPr>
          <w:p w14:paraId="472C50A0" w14:textId="77777777" w:rsidR="004C7CCF" w:rsidRPr="0030690D" w:rsidRDefault="004C7CCF" w:rsidP="004C7CCF">
            <w:pPr>
              <w:spacing w:after="0" w:line="240" w:lineRule="auto"/>
              <w:rPr>
                <w:rFonts w:ascii="Times New Roman" w:hAnsi="Times New Roman"/>
                <w:b/>
                <w:bCs/>
                <w:sz w:val="24"/>
                <w:szCs w:val="24"/>
              </w:rPr>
            </w:pPr>
            <w:r w:rsidRPr="0030690D">
              <w:rPr>
                <w:rFonts w:ascii="Times New Roman" w:hAnsi="Times New Roman"/>
                <w:b/>
                <w:bCs/>
                <w:sz w:val="24"/>
                <w:szCs w:val="24"/>
              </w:rPr>
              <w:t>Тема 1.3. Размножение плодовых растений семенами</w:t>
            </w:r>
          </w:p>
          <w:p w14:paraId="69EDA3BA" w14:textId="48357DEA" w:rsidR="004C7CCF" w:rsidRPr="00A3657F" w:rsidRDefault="004C7CCF" w:rsidP="004C7CCF">
            <w:pPr>
              <w:spacing w:after="0" w:line="240" w:lineRule="auto"/>
              <w:contextualSpacing/>
              <w:rPr>
                <w:rFonts w:ascii="Times New Roman" w:hAnsi="Times New Roman"/>
                <w:b/>
                <w:bCs/>
              </w:rPr>
            </w:pPr>
          </w:p>
        </w:tc>
        <w:tc>
          <w:tcPr>
            <w:tcW w:w="2335" w:type="pct"/>
          </w:tcPr>
          <w:p w14:paraId="5CAF0BD5" w14:textId="379CCDF4" w:rsidR="004C7CCF" w:rsidRPr="007A1013" w:rsidRDefault="004C7CCF" w:rsidP="004C7CCF">
            <w:pPr>
              <w:suppressAutoHyphens/>
              <w:spacing w:after="0" w:line="240" w:lineRule="auto"/>
              <w:jc w:val="both"/>
              <w:rPr>
                <w:rFonts w:ascii="Times New Roman" w:hAnsi="Times New Roman"/>
                <w:b/>
              </w:rPr>
            </w:pPr>
            <w:r w:rsidRPr="0030690D">
              <w:rPr>
                <w:rFonts w:ascii="Times New Roman" w:hAnsi="Times New Roman"/>
                <w:b/>
                <w:bCs/>
                <w:sz w:val="24"/>
                <w:szCs w:val="24"/>
              </w:rPr>
              <w:t>Содержание</w:t>
            </w:r>
          </w:p>
        </w:tc>
        <w:tc>
          <w:tcPr>
            <w:tcW w:w="628" w:type="pct"/>
            <w:vAlign w:val="center"/>
          </w:tcPr>
          <w:p w14:paraId="4265CE7C"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56AF384C" w14:textId="77777777" w:rsidR="004C7CCF" w:rsidRPr="00A3657F" w:rsidRDefault="004C7CCF" w:rsidP="004C7CCF">
            <w:pPr>
              <w:spacing w:after="0" w:line="240" w:lineRule="auto"/>
              <w:contextualSpacing/>
              <w:rPr>
                <w:rFonts w:ascii="Times New Roman" w:hAnsi="Times New Roman"/>
                <w:bCs/>
              </w:rPr>
            </w:pPr>
          </w:p>
        </w:tc>
        <w:tc>
          <w:tcPr>
            <w:tcW w:w="614" w:type="pct"/>
          </w:tcPr>
          <w:p w14:paraId="1B0F9FDE"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355C8FA6" w14:textId="77777777" w:rsidTr="00E77E0D">
        <w:trPr>
          <w:trHeight w:val="828"/>
        </w:trPr>
        <w:tc>
          <w:tcPr>
            <w:tcW w:w="822" w:type="pct"/>
            <w:vMerge/>
          </w:tcPr>
          <w:p w14:paraId="366F49F8"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66758B07" w14:textId="33DCE4FE" w:rsidR="004C7CCF" w:rsidRPr="007A1013" w:rsidRDefault="004C7CCF" w:rsidP="004C7CCF">
            <w:pPr>
              <w:suppressAutoHyphens/>
              <w:spacing w:after="0" w:line="240" w:lineRule="auto"/>
              <w:jc w:val="both"/>
              <w:rPr>
                <w:rFonts w:ascii="Times New Roman" w:hAnsi="Times New Roman"/>
                <w:b/>
              </w:rPr>
            </w:pPr>
            <w:r w:rsidRPr="0030690D">
              <w:rPr>
                <w:rFonts w:ascii="Times New Roman" w:hAnsi="Times New Roman"/>
                <w:sz w:val="24"/>
                <w:szCs w:val="24"/>
              </w:rPr>
              <w:t>Заготовка семян, их хранение. Нормы выхода семян. Определение качества посевного материала. Сортирование. Особенности прорастания семян плодовых растений. Стратификация семян. Способы выращивания семенных подвоев. Подготовка почвы к посеву. Время, способы и нормы высева семян. Уход за сеянцами</w:t>
            </w:r>
          </w:p>
        </w:tc>
        <w:tc>
          <w:tcPr>
            <w:tcW w:w="628" w:type="pct"/>
            <w:vAlign w:val="center"/>
          </w:tcPr>
          <w:p w14:paraId="466386E0"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01C8FBE8" w14:textId="77777777" w:rsidR="004C7CCF" w:rsidRPr="004C7CCF" w:rsidRDefault="004C7CCF" w:rsidP="004C7CCF">
            <w:pPr>
              <w:spacing w:after="0" w:line="240" w:lineRule="auto"/>
              <w:rPr>
                <w:rFonts w:ascii="Times New Roman" w:hAnsi="Times New Roman"/>
              </w:rPr>
            </w:pPr>
            <w:r w:rsidRPr="004C7CCF">
              <w:rPr>
                <w:rFonts w:ascii="Times New Roman" w:hAnsi="Times New Roman"/>
              </w:rPr>
              <w:t xml:space="preserve">ПК 1.1, ПК 1.2, ПК 1.4 </w:t>
            </w:r>
          </w:p>
          <w:p w14:paraId="16C965F3" w14:textId="16749C1F" w:rsidR="004C7CCF" w:rsidRPr="00A3657F" w:rsidRDefault="004C7CCF" w:rsidP="004C7CCF">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4758D127"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35C2B9AB" w14:textId="77777777" w:rsidTr="00E77E0D">
        <w:trPr>
          <w:trHeight w:val="192"/>
        </w:trPr>
        <w:tc>
          <w:tcPr>
            <w:tcW w:w="822" w:type="pct"/>
            <w:vMerge/>
          </w:tcPr>
          <w:p w14:paraId="3AFF9BE9"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7B0D13DB" w14:textId="728841CB" w:rsidR="004C7CCF" w:rsidRPr="007A1013" w:rsidRDefault="004C7CCF" w:rsidP="004C7CCF">
            <w:pPr>
              <w:suppressAutoHyphens/>
              <w:spacing w:after="0" w:line="240" w:lineRule="auto"/>
              <w:jc w:val="both"/>
              <w:rPr>
                <w:rFonts w:ascii="Times New Roman" w:hAnsi="Times New Roman"/>
                <w:b/>
              </w:rPr>
            </w:pPr>
            <w:r w:rsidRPr="0030690D">
              <w:rPr>
                <w:rFonts w:ascii="Times New Roman" w:hAnsi="Times New Roman"/>
                <w:b/>
                <w:bCs/>
                <w:sz w:val="24"/>
                <w:szCs w:val="24"/>
              </w:rPr>
              <w:t>В том числе практических занятий и лабораторных работ</w:t>
            </w:r>
          </w:p>
        </w:tc>
        <w:tc>
          <w:tcPr>
            <w:tcW w:w="628" w:type="pct"/>
            <w:vAlign w:val="center"/>
          </w:tcPr>
          <w:p w14:paraId="3FBFAD13"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375F76C3" w14:textId="77777777" w:rsidR="004C7CCF" w:rsidRPr="00A3657F" w:rsidRDefault="004C7CCF" w:rsidP="004C7CCF">
            <w:pPr>
              <w:spacing w:after="0" w:line="240" w:lineRule="auto"/>
              <w:contextualSpacing/>
              <w:rPr>
                <w:rFonts w:ascii="Times New Roman" w:hAnsi="Times New Roman"/>
                <w:bCs/>
              </w:rPr>
            </w:pPr>
          </w:p>
        </w:tc>
        <w:tc>
          <w:tcPr>
            <w:tcW w:w="614" w:type="pct"/>
          </w:tcPr>
          <w:p w14:paraId="645BEDE8"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2F1F9C0C" w14:textId="77777777" w:rsidTr="00E77E0D">
        <w:trPr>
          <w:trHeight w:val="828"/>
        </w:trPr>
        <w:tc>
          <w:tcPr>
            <w:tcW w:w="822" w:type="pct"/>
            <w:vMerge/>
          </w:tcPr>
          <w:p w14:paraId="0A59AD8A"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6D80FEAA" w14:textId="77777777" w:rsidR="004C7CCF" w:rsidRPr="0030690D" w:rsidRDefault="004C7CCF" w:rsidP="004C7CCF">
            <w:pPr>
              <w:suppressAutoHyphens/>
              <w:spacing w:after="0" w:line="240" w:lineRule="auto"/>
              <w:rPr>
                <w:rFonts w:ascii="Times New Roman" w:hAnsi="Times New Roman"/>
                <w:bCs/>
                <w:sz w:val="24"/>
                <w:szCs w:val="24"/>
              </w:rPr>
            </w:pPr>
            <w:r w:rsidRPr="0030690D">
              <w:rPr>
                <w:rFonts w:ascii="Times New Roman" w:hAnsi="Times New Roman"/>
                <w:bCs/>
                <w:sz w:val="24"/>
                <w:szCs w:val="24"/>
              </w:rPr>
              <w:t xml:space="preserve">Практические </w:t>
            </w:r>
            <w:proofErr w:type="spellStart"/>
            <w:r w:rsidRPr="0030690D">
              <w:rPr>
                <w:rFonts w:ascii="Times New Roman" w:hAnsi="Times New Roman"/>
                <w:bCs/>
                <w:sz w:val="24"/>
                <w:szCs w:val="24"/>
              </w:rPr>
              <w:t>занятия</w:t>
            </w:r>
            <w:proofErr w:type="gramStart"/>
            <w:r w:rsidRPr="0030690D">
              <w:rPr>
                <w:rFonts w:ascii="Times New Roman" w:hAnsi="Times New Roman"/>
                <w:bCs/>
                <w:sz w:val="24"/>
                <w:szCs w:val="24"/>
              </w:rPr>
              <w:t>.</w:t>
            </w:r>
            <w:r w:rsidRPr="0030690D">
              <w:rPr>
                <w:rFonts w:ascii="Times New Roman" w:hAnsi="Times New Roman"/>
                <w:sz w:val="24"/>
                <w:szCs w:val="24"/>
              </w:rPr>
              <w:t>С</w:t>
            </w:r>
            <w:proofErr w:type="gramEnd"/>
            <w:r w:rsidRPr="0030690D">
              <w:rPr>
                <w:rFonts w:ascii="Times New Roman" w:hAnsi="Times New Roman"/>
                <w:sz w:val="24"/>
                <w:szCs w:val="24"/>
              </w:rPr>
              <w:t>оставление</w:t>
            </w:r>
            <w:proofErr w:type="spellEnd"/>
            <w:r w:rsidRPr="0030690D">
              <w:rPr>
                <w:rFonts w:ascii="Times New Roman" w:hAnsi="Times New Roman"/>
                <w:sz w:val="24"/>
                <w:szCs w:val="24"/>
              </w:rPr>
              <w:t xml:space="preserve"> агротехнической части технологической карты технологии выращивания семенных подвоев</w:t>
            </w:r>
          </w:p>
          <w:p w14:paraId="54BAAE19" w14:textId="08B6A524" w:rsidR="004C7CCF" w:rsidRPr="007A1013" w:rsidRDefault="004C7CCF" w:rsidP="004C7CCF">
            <w:pPr>
              <w:suppressAutoHyphens/>
              <w:spacing w:after="0" w:line="240" w:lineRule="auto"/>
              <w:jc w:val="both"/>
              <w:rPr>
                <w:rFonts w:ascii="Times New Roman" w:hAnsi="Times New Roman"/>
                <w:b/>
              </w:rPr>
            </w:pPr>
            <w:r w:rsidRPr="0030690D">
              <w:rPr>
                <w:rFonts w:ascii="Times New Roman" w:hAnsi="Times New Roman"/>
                <w:bCs/>
                <w:sz w:val="24"/>
                <w:szCs w:val="24"/>
              </w:rPr>
              <w:t>Лабораторные работы. Определение всходов (сеянцев) плодовых растений по морфологическим признакам</w:t>
            </w:r>
          </w:p>
        </w:tc>
        <w:tc>
          <w:tcPr>
            <w:tcW w:w="628" w:type="pct"/>
            <w:vAlign w:val="center"/>
          </w:tcPr>
          <w:p w14:paraId="18B5E28E"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20380FBA" w14:textId="77777777" w:rsidR="004C7CCF" w:rsidRPr="004C7CCF" w:rsidRDefault="004C7CCF" w:rsidP="004C7CCF">
            <w:pPr>
              <w:spacing w:after="0" w:line="240" w:lineRule="auto"/>
              <w:rPr>
                <w:rFonts w:ascii="Times New Roman" w:hAnsi="Times New Roman"/>
              </w:rPr>
            </w:pPr>
            <w:r w:rsidRPr="004C7CCF">
              <w:rPr>
                <w:rFonts w:ascii="Times New Roman" w:hAnsi="Times New Roman"/>
              </w:rPr>
              <w:t xml:space="preserve">ПК 1.1, ПК 1.2, ПК 1.4 </w:t>
            </w:r>
          </w:p>
          <w:p w14:paraId="507C9F86" w14:textId="21C008E5" w:rsidR="004C7CCF" w:rsidRPr="00A3657F" w:rsidRDefault="004C7CCF" w:rsidP="004C7CCF">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5800BB55"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414C453E" w14:textId="77777777" w:rsidTr="00E77E0D">
        <w:trPr>
          <w:trHeight w:val="263"/>
        </w:trPr>
        <w:tc>
          <w:tcPr>
            <w:tcW w:w="822" w:type="pct"/>
            <w:vMerge w:val="restart"/>
          </w:tcPr>
          <w:p w14:paraId="333C7E99" w14:textId="77777777" w:rsidR="004C7CCF" w:rsidRPr="0030690D" w:rsidRDefault="004C7CCF" w:rsidP="004C7CCF">
            <w:pPr>
              <w:spacing w:after="0" w:line="240" w:lineRule="auto"/>
              <w:rPr>
                <w:rFonts w:ascii="Times New Roman" w:hAnsi="Times New Roman"/>
                <w:b/>
                <w:bCs/>
                <w:sz w:val="24"/>
                <w:szCs w:val="24"/>
              </w:rPr>
            </w:pPr>
            <w:r w:rsidRPr="0030690D">
              <w:rPr>
                <w:rFonts w:ascii="Times New Roman" w:hAnsi="Times New Roman"/>
                <w:b/>
                <w:bCs/>
                <w:sz w:val="24"/>
                <w:szCs w:val="24"/>
              </w:rPr>
              <w:t>Тема 1.4. Маточные насаждения</w:t>
            </w:r>
          </w:p>
          <w:p w14:paraId="6AB24EF9" w14:textId="2F96475D" w:rsidR="004C7CCF" w:rsidRPr="00A3657F" w:rsidRDefault="004C7CCF" w:rsidP="004C7CCF">
            <w:pPr>
              <w:spacing w:after="0" w:line="240" w:lineRule="auto"/>
              <w:contextualSpacing/>
              <w:rPr>
                <w:rFonts w:ascii="Times New Roman" w:hAnsi="Times New Roman"/>
                <w:b/>
                <w:bCs/>
              </w:rPr>
            </w:pPr>
          </w:p>
        </w:tc>
        <w:tc>
          <w:tcPr>
            <w:tcW w:w="2335" w:type="pct"/>
          </w:tcPr>
          <w:p w14:paraId="558CA5C2" w14:textId="28A1C2A5" w:rsidR="004C7CCF" w:rsidRPr="007A1013" w:rsidRDefault="004C7CCF" w:rsidP="004C7CCF">
            <w:pPr>
              <w:suppressAutoHyphens/>
              <w:spacing w:after="0" w:line="240" w:lineRule="auto"/>
              <w:rPr>
                <w:rFonts w:ascii="Times New Roman" w:hAnsi="Times New Roman"/>
                <w:b/>
                <w:bCs/>
              </w:rPr>
            </w:pPr>
            <w:r>
              <w:rPr>
                <w:rFonts w:ascii="Times New Roman" w:hAnsi="Times New Roman"/>
                <w:b/>
                <w:bCs/>
                <w:sz w:val="24"/>
                <w:szCs w:val="24"/>
              </w:rPr>
              <w:t>Содержание</w:t>
            </w:r>
          </w:p>
        </w:tc>
        <w:tc>
          <w:tcPr>
            <w:tcW w:w="628" w:type="pct"/>
            <w:vAlign w:val="center"/>
          </w:tcPr>
          <w:p w14:paraId="0FBFF49F"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521835E0" w14:textId="77777777" w:rsidR="004C7CCF" w:rsidRPr="00A3657F" w:rsidRDefault="004C7CCF" w:rsidP="004C7CCF">
            <w:pPr>
              <w:spacing w:after="0" w:line="240" w:lineRule="auto"/>
              <w:contextualSpacing/>
              <w:rPr>
                <w:rFonts w:ascii="Times New Roman" w:hAnsi="Times New Roman"/>
                <w:bCs/>
              </w:rPr>
            </w:pPr>
          </w:p>
        </w:tc>
        <w:tc>
          <w:tcPr>
            <w:tcW w:w="614" w:type="pct"/>
          </w:tcPr>
          <w:p w14:paraId="05D7C279"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5FE214F8" w14:textId="77777777" w:rsidTr="00E77E0D">
        <w:trPr>
          <w:trHeight w:val="828"/>
        </w:trPr>
        <w:tc>
          <w:tcPr>
            <w:tcW w:w="822" w:type="pct"/>
            <w:vMerge/>
          </w:tcPr>
          <w:p w14:paraId="26093896"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4ACC9CE5" w14:textId="1BDEAED7" w:rsidR="004C7CCF" w:rsidRPr="007A1013" w:rsidRDefault="004C7CCF" w:rsidP="004C7CCF">
            <w:pPr>
              <w:suppressAutoHyphens/>
              <w:spacing w:after="0" w:line="240" w:lineRule="auto"/>
              <w:rPr>
                <w:rFonts w:ascii="Times New Roman" w:hAnsi="Times New Roman"/>
                <w:b/>
                <w:bCs/>
              </w:rPr>
            </w:pPr>
            <w:r w:rsidRPr="0030690D">
              <w:rPr>
                <w:rFonts w:ascii="Times New Roman" w:hAnsi="Times New Roman"/>
                <w:sz w:val="24"/>
                <w:szCs w:val="24"/>
              </w:rPr>
              <w:t>Закладка маточных насаждений клоновых подвоев. Уход за маточными насаждениями. Технологии ускоренного выращивания клоновых подв</w:t>
            </w:r>
            <w:r>
              <w:rPr>
                <w:rFonts w:ascii="Times New Roman" w:hAnsi="Times New Roman"/>
                <w:sz w:val="24"/>
                <w:szCs w:val="24"/>
              </w:rPr>
              <w:t>оев для основных плодовых пород</w:t>
            </w:r>
          </w:p>
        </w:tc>
        <w:tc>
          <w:tcPr>
            <w:tcW w:w="628" w:type="pct"/>
            <w:vAlign w:val="center"/>
          </w:tcPr>
          <w:p w14:paraId="26ABE532"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3777E024" w14:textId="77777777" w:rsidR="004C7CCF" w:rsidRPr="004C7CCF" w:rsidRDefault="004C7CCF" w:rsidP="004C7CCF">
            <w:pPr>
              <w:spacing w:after="0" w:line="240" w:lineRule="auto"/>
              <w:rPr>
                <w:rFonts w:ascii="Times New Roman" w:hAnsi="Times New Roman"/>
              </w:rPr>
            </w:pPr>
            <w:r w:rsidRPr="004C7CCF">
              <w:rPr>
                <w:rFonts w:ascii="Times New Roman" w:hAnsi="Times New Roman"/>
              </w:rPr>
              <w:t xml:space="preserve">ПК 1.1, ПК 1.2, ПК 1.4 </w:t>
            </w:r>
          </w:p>
          <w:p w14:paraId="1175777E" w14:textId="0CDEA18B" w:rsidR="004C7CCF" w:rsidRPr="00A3657F" w:rsidRDefault="004C7CCF" w:rsidP="004C7CCF">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6275E514"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327C6BC3" w14:textId="77777777" w:rsidTr="00E77E0D">
        <w:trPr>
          <w:trHeight w:val="227"/>
        </w:trPr>
        <w:tc>
          <w:tcPr>
            <w:tcW w:w="822" w:type="pct"/>
            <w:vMerge/>
          </w:tcPr>
          <w:p w14:paraId="7F4B4CBA"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06CB6539" w14:textId="42CADE76" w:rsidR="004C7CCF" w:rsidRPr="007A1013" w:rsidRDefault="004C7CCF" w:rsidP="004C7CCF">
            <w:pPr>
              <w:suppressAutoHyphens/>
              <w:spacing w:after="0" w:line="240" w:lineRule="auto"/>
              <w:rPr>
                <w:rFonts w:ascii="Times New Roman" w:hAnsi="Times New Roman"/>
                <w:b/>
                <w:bCs/>
              </w:rPr>
            </w:pPr>
            <w:r w:rsidRPr="0030690D">
              <w:rPr>
                <w:rFonts w:ascii="Times New Roman" w:hAnsi="Times New Roman"/>
                <w:b/>
                <w:bCs/>
              </w:rPr>
              <w:t>В том числе практических занятий и лабораторных работ</w:t>
            </w:r>
          </w:p>
        </w:tc>
        <w:tc>
          <w:tcPr>
            <w:tcW w:w="628" w:type="pct"/>
            <w:vAlign w:val="center"/>
          </w:tcPr>
          <w:p w14:paraId="43F6F3AE"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73EF27FC" w14:textId="77777777" w:rsidR="004C7CCF" w:rsidRPr="00A3657F" w:rsidRDefault="004C7CCF" w:rsidP="004C7CCF">
            <w:pPr>
              <w:spacing w:after="0" w:line="240" w:lineRule="auto"/>
              <w:contextualSpacing/>
              <w:rPr>
                <w:rFonts w:ascii="Times New Roman" w:hAnsi="Times New Roman"/>
                <w:bCs/>
              </w:rPr>
            </w:pPr>
          </w:p>
        </w:tc>
        <w:tc>
          <w:tcPr>
            <w:tcW w:w="614" w:type="pct"/>
          </w:tcPr>
          <w:p w14:paraId="38DDDD37"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1BF1E721" w14:textId="77777777" w:rsidTr="00E77E0D">
        <w:trPr>
          <w:trHeight w:val="828"/>
        </w:trPr>
        <w:tc>
          <w:tcPr>
            <w:tcW w:w="822" w:type="pct"/>
            <w:vMerge/>
          </w:tcPr>
          <w:p w14:paraId="6A3ED714"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04DAED4F" w14:textId="7765131A" w:rsidR="004C7CCF" w:rsidRPr="007A1013" w:rsidRDefault="004C7CCF" w:rsidP="004C7CCF">
            <w:pPr>
              <w:suppressAutoHyphens/>
              <w:spacing w:after="0" w:line="240" w:lineRule="auto"/>
              <w:rPr>
                <w:rFonts w:ascii="Times New Roman" w:hAnsi="Times New Roman"/>
                <w:b/>
                <w:bCs/>
              </w:rPr>
            </w:pPr>
            <w:r w:rsidRPr="00DE5D42">
              <w:rPr>
                <w:rFonts w:ascii="Times New Roman" w:hAnsi="Times New Roman"/>
                <w:bCs/>
                <w:sz w:val="24"/>
                <w:szCs w:val="24"/>
              </w:rPr>
              <w:t>Практические занятия.</w:t>
            </w:r>
            <w:r>
              <w:rPr>
                <w:rFonts w:ascii="Times New Roman" w:hAnsi="Times New Roman"/>
                <w:bCs/>
                <w:sz w:val="24"/>
                <w:szCs w:val="24"/>
              </w:rPr>
              <w:t xml:space="preserve"> </w:t>
            </w:r>
            <w:r w:rsidRPr="00DE5D42">
              <w:rPr>
                <w:rFonts w:ascii="Times New Roman" w:hAnsi="Times New Roman"/>
                <w:sz w:val="24"/>
                <w:szCs w:val="24"/>
              </w:rPr>
              <w:t>Составление агротехнической части технологической карты технологии выращивания клоновых подвоев</w:t>
            </w:r>
          </w:p>
        </w:tc>
        <w:tc>
          <w:tcPr>
            <w:tcW w:w="628" w:type="pct"/>
            <w:vAlign w:val="center"/>
          </w:tcPr>
          <w:p w14:paraId="5DCEAC04"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07E84C90" w14:textId="77777777" w:rsidR="004C7CCF" w:rsidRPr="004C7CCF" w:rsidRDefault="004C7CCF" w:rsidP="004C7CCF">
            <w:pPr>
              <w:spacing w:after="0" w:line="240" w:lineRule="auto"/>
              <w:rPr>
                <w:rFonts w:ascii="Times New Roman" w:hAnsi="Times New Roman"/>
              </w:rPr>
            </w:pPr>
            <w:r w:rsidRPr="004C7CCF">
              <w:rPr>
                <w:rFonts w:ascii="Times New Roman" w:hAnsi="Times New Roman"/>
              </w:rPr>
              <w:t xml:space="preserve">ПК 1.1, ПК 1.2, ПК 1.4 </w:t>
            </w:r>
          </w:p>
          <w:p w14:paraId="7F92B34D" w14:textId="75CDE549" w:rsidR="004C7CCF" w:rsidRPr="00A3657F" w:rsidRDefault="004C7CCF" w:rsidP="004C7CCF">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39F58B68"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10D47655" w14:textId="77777777" w:rsidTr="00E77E0D">
        <w:trPr>
          <w:trHeight w:val="250"/>
        </w:trPr>
        <w:tc>
          <w:tcPr>
            <w:tcW w:w="822" w:type="pct"/>
            <w:vMerge w:val="restart"/>
          </w:tcPr>
          <w:p w14:paraId="2A3CA85E" w14:textId="61CAD066" w:rsidR="004C7CCF" w:rsidRPr="00A3657F" w:rsidRDefault="004C7CCF" w:rsidP="004C7CCF">
            <w:pPr>
              <w:spacing w:after="0" w:line="240" w:lineRule="auto"/>
              <w:contextualSpacing/>
              <w:rPr>
                <w:rFonts w:ascii="Times New Roman" w:hAnsi="Times New Roman"/>
                <w:b/>
                <w:bCs/>
              </w:rPr>
            </w:pPr>
            <w:r w:rsidRPr="0030690D">
              <w:rPr>
                <w:rFonts w:ascii="Times New Roman" w:hAnsi="Times New Roman"/>
                <w:b/>
                <w:bCs/>
                <w:sz w:val="24"/>
                <w:szCs w:val="24"/>
              </w:rPr>
              <w:t>Тема 1.5. Привойный материал</w:t>
            </w:r>
          </w:p>
        </w:tc>
        <w:tc>
          <w:tcPr>
            <w:tcW w:w="2335" w:type="pct"/>
          </w:tcPr>
          <w:p w14:paraId="7413EDA5" w14:textId="57C1D006" w:rsidR="004C7CCF" w:rsidRPr="007A1013" w:rsidRDefault="004C7CCF" w:rsidP="004C7CCF">
            <w:pPr>
              <w:suppressAutoHyphens/>
              <w:spacing w:after="0" w:line="240" w:lineRule="auto"/>
              <w:rPr>
                <w:rFonts w:ascii="Times New Roman" w:hAnsi="Times New Roman"/>
                <w:b/>
                <w:bCs/>
              </w:rPr>
            </w:pPr>
            <w:r>
              <w:rPr>
                <w:rFonts w:ascii="Times New Roman" w:hAnsi="Times New Roman"/>
                <w:b/>
                <w:bCs/>
                <w:sz w:val="24"/>
                <w:szCs w:val="24"/>
              </w:rPr>
              <w:t>Содержание</w:t>
            </w:r>
          </w:p>
        </w:tc>
        <w:tc>
          <w:tcPr>
            <w:tcW w:w="628" w:type="pct"/>
            <w:vAlign w:val="center"/>
          </w:tcPr>
          <w:p w14:paraId="3B90C86E"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3C65F69B" w14:textId="77777777" w:rsidR="004C7CCF" w:rsidRPr="00A3657F" w:rsidRDefault="004C7CCF" w:rsidP="004C7CCF">
            <w:pPr>
              <w:spacing w:after="0" w:line="240" w:lineRule="auto"/>
              <w:contextualSpacing/>
              <w:rPr>
                <w:rFonts w:ascii="Times New Roman" w:hAnsi="Times New Roman"/>
                <w:bCs/>
              </w:rPr>
            </w:pPr>
          </w:p>
        </w:tc>
        <w:tc>
          <w:tcPr>
            <w:tcW w:w="614" w:type="pct"/>
          </w:tcPr>
          <w:p w14:paraId="2EB27F90"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2EBF4C23" w14:textId="77777777" w:rsidTr="00E77E0D">
        <w:trPr>
          <w:trHeight w:val="250"/>
        </w:trPr>
        <w:tc>
          <w:tcPr>
            <w:tcW w:w="822" w:type="pct"/>
            <w:vMerge/>
          </w:tcPr>
          <w:p w14:paraId="41CC4524"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54853AA3" w14:textId="27797F4B" w:rsidR="004C7CCF" w:rsidRPr="007A1013" w:rsidRDefault="004C7CCF" w:rsidP="004C7CCF">
            <w:pPr>
              <w:suppressAutoHyphens/>
              <w:spacing w:after="0" w:line="240" w:lineRule="auto"/>
              <w:rPr>
                <w:rFonts w:ascii="Times New Roman" w:hAnsi="Times New Roman"/>
                <w:b/>
                <w:bCs/>
              </w:rPr>
            </w:pPr>
            <w:r w:rsidRPr="0030690D">
              <w:rPr>
                <w:rFonts w:ascii="Times New Roman" w:hAnsi="Times New Roman"/>
                <w:sz w:val="24"/>
                <w:szCs w:val="24"/>
              </w:rPr>
              <w:t>Роль качества привойного материала. Особенности получения здорового привойного материала. Особенности маточно-сортовых (привойных) садов. Особенности ухода за плодовыми маточными деревьями</w:t>
            </w:r>
          </w:p>
        </w:tc>
        <w:tc>
          <w:tcPr>
            <w:tcW w:w="628" w:type="pct"/>
            <w:vAlign w:val="center"/>
          </w:tcPr>
          <w:p w14:paraId="162760C6"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58DECE70" w14:textId="77777777" w:rsidR="004C7CCF" w:rsidRPr="004C7CCF" w:rsidRDefault="004C7CCF" w:rsidP="004C7CCF">
            <w:pPr>
              <w:spacing w:after="0" w:line="240" w:lineRule="auto"/>
              <w:rPr>
                <w:rFonts w:ascii="Times New Roman" w:hAnsi="Times New Roman"/>
              </w:rPr>
            </w:pPr>
            <w:r w:rsidRPr="004C7CCF">
              <w:rPr>
                <w:rFonts w:ascii="Times New Roman" w:hAnsi="Times New Roman"/>
              </w:rPr>
              <w:t xml:space="preserve">ПК 1.1, ПК 1.2, ПК 1.4 </w:t>
            </w:r>
          </w:p>
          <w:p w14:paraId="5D3F699A" w14:textId="76A2826A" w:rsidR="004C7CCF" w:rsidRPr="00A3657F" w:rsidRDefault="004C7CCF" w:rsidP="004C7CCF">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64C32DC2"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7447EB35" w14:textId="77777777" w:rsidTr="00E77E0D">
        <w:trPr>
          <w:trHeight w:val="250"/>
        </w:trPr>
        <w:tc>
          <w:tcPr>
            <w:tcW w:w="822" w:type="pct"/>
            <w:vMerge/>
          </w:tcPr>
          <w:p w14:paraId="7BD89A53"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3FA56A86" w14:textId="73910724" w:rsidR="004C7CCF" w:rsidRPr="007A1013" w:rsidRDefault="004C7CCF" w:rsidP="004C7CCF">
            <w:pPr>
              <w:suppressAutoHyphens/>
              <w:spacing w:after="0" w:line="240" w:lineRule="auto"/>
              <w:rPr>
                <w:rFonts w:ascii="Times New Roman" w:hAnsi="Times New Roman"/>
                <w:b/>
                <w:bCs/>
              </w:rPr>
            </w:pPr>
            <w:r w:rsidRPr="0030690D">
              <w:rPr>
                <w:rFonts w:ascii="Times New Roman" w:hAnsi="Times New Roman"/>
                <w:b/>
                <w:bCs/>
              </w:rPr>
              <w:t>В том числе практических занятий и лабораторных работ</w:t>
            </w:r>
          </w:p>
        </w:tc>
        <w:tc>
          <w:tcPr>
            <w:tcW w:w="628" w:type="pct"/>
            <w:vAlign w:val="center"/>
          </w:tcPr>
          <w:p w14:paraId="47F460A2"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052C0B69" w14:textId="77777777" w:rsidR="004C7CCF" w:rsidRPr="00A3657F" w:rsidRDefault="004C7CCF" w:rsidP="004C7CCF">
            <w:pPr>
              <w:spacing w:after="0" w:line="240" w:lineRule="auto"/>
              <w:contextualSpacing/>
              <w:rPr>
                <w:rFonts w:ascii="Times New Roman" w:hAnsi="Times New Roman"/>
                <w:bCs/>
              </w:rPr>
            </w:pPr>
          </w:p>
        </w:tc>
        <w:tc>
          <w:tcPr>
            <w:tcW w:w="614" w:type="pct"/>
          </w:tcPr>
          <w:p w14:paraId="05BE657C"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1135EE57" w14:textId="77777777" w:rsidTr="00E77E0D">
        <w:trPr>
          <w:trHeight w:val="250"/>
        </w:trPr>
        <w:tc>
          <w:tcPr>
            <w:tcW w:w="822" w:type="pct"/>
            <w:vMerge/>
          </w:tcPr>
          <w:p w14:paraId="0617540E"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520AD45C" w14:textId="343B06FD" w:rsidR="004C7CCF" w:rsidRPr="007A1013" w:rsidRDefault="004C7CCF" w:rsidP="004C7CCF">
            <w:pPr>
              <w:suppressAutoHyphens/>
              <w:spacing w:after="0" w:line="240" w:lineRule="auto"/>
              <w:rPr>
                <w:rFonts w:ascii="Times New Roman" w:hAnsi="Times New Roman"/>
                <w:b/>
                <w:bCs/>
              </w:rPr>
            </w:pPr>
            <w:r w:rsidRPr="00DE5D42">
              <w:rPr>
                <w:rFonts w:ascii="Times New Roman" w:hAnsi="Times New Roman"/>
                <w:bCs/>
                <w:sz w:val="24"/>
                <w:szCs w:val="24"/>
              </w:rPr>
              <w:t xml:space="preserve">Практические </w:t>
            </w:r>
            <w:proofErr w:type="spellStart"/>
            <w:r w:rsidRPr="00DE5D42">
              <w:rPr>
                <w:rFonts w:ascii="Times New Roman" w:hAnsi="Times New Roman"/>
                <w:bCs/>
                <w:sz w:val="24"/>
                <w:szCs w:val="24"/>
              </w:rPr>
              <w:t>занятия</w:t>
            </w:r>
            <w:proofErr w:type="gramStart"/>
            <w:r w:rsidRPr="00DE5D42">
              <w:rPr>
                <w:rFonts w:ascii="Times New Roman" w:hAnsi="Times New Roman"/>
                <w:bCs/>
                <w:sz w:val="24"/>
                <w:szCs w:val="24"/>
              </w:rPr>
              <w:t>.</w:t>
            </w:r>
            <w:r w:rsidRPr="00DE5D42">
              <w:rPr>
                <w:rFonts w:ascii="Times New Roman" w:hAnsi="Times New Roman"/>
                <w:sz w:val="24"/>
                <w:szCs w:val="24"/>
              </w:rPr>
              <w:t>С</w:t>
            </w:r>
            <w:proofErr w:type="gramEnd"/>
            <w:r w:rsidRPr="00DE5D42">
              <w:rPr>
                <w:rFonts w:ascii="Times New Roman" w:hAnsi="Times New Roman"/>
                <w:sz w:val="24"/>
                <w:szCs w:val="24"/>
              </w:rPr>
              <w:t>оставление</w:t>
            </w:r>
            <w:proofErr w:type="spellEnd"/>
            <w:r w:rsidRPr="00DE5D42">
              <w:rPr>
                <w:rFonts w:ascii="Times New Roman" w:hAnsi="Times New Roman"/>
                <w:sz w:val="24"/>
                <w:szCs w:val="24"/>
              </w:rPr>
              <w:t xml:space="preserve"> календарного агротехнического плана ухода за плодовыми маточными культурами</w:t>
            </w:r>
          </w:p>
        </w:tc>
        <w:tc>
          <w:tcPr>
            <w:tcW w:w="628" w:type="pct"/>
            <w:vAlign w:val="center"/>
          </w:tcPr>
          <w:p w14:paraId="0481A983"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5A687396" w14:textId="77777777" w:rsidR="004C7CCF" w:rsidRPr="004C7CCF" w:rsidRDefault="004C7CCF" w:rsidP="004C7CCF">
            <w:pPr>
              <w:spacing w:after="0" w:line="240" w:lineRule="auto"/>
              <w:rPr>
                <w:rFonts w:ascii="Times New Roman" w:hAnsi="Times New Roman"/>
              </w:rPr>
            </w:pPr>
            <w:r w:rsidRPr="004C7CCF">
              <w:rPr>
                <w:rFonts w:ascii="Times New Roman" w:hAnsi="Times New Roman"/>
              </w:rPr>
              <w:t xml:space="preserve">ПК 1.1, ПК 1.2, ПК 1.4 </w:t>
            </w:r>
          </w:p>
          <w:p w14:paraId="1E5AC034" w14:textId="742728BE" w:rsidR="004C7CCF" w:rsidRPr="00A3657F" w:rsidRDefault="004C7CCF" w:rsidP="004C7CCF">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1A8C3E12"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5F71996C" w14:textId="77777777" w:rsidTr="00E77E0D">
        <w:trPr>
          <w:trHeight w:val="250"/>
        </w:trPr>
        <w:tc>
          <w:tcPr>
            <w:tcW w:w="822" w:type="pct"/>
            <w:vMerge w:val="restart"/>
          </w:tcPr>
          <w:p w14:paraId="5D05431D" w14:textId="5A500FDA" w:rsidR="004C7CCF" w:rsidRPr="00A3657F" w:rsidRDefault="004C7CCF" w:rsidP="004C7CCF">
            <w:pPr>
              <w:spacing w:after="0" w:line="240" w:lineRule="auto"/>
              <w:contextualSpacing/>
              <w:rPr>
                <w:rFonts w:ascii="Times New Roman" w:hAnsi="Times New Roman"/>
                <w:b/>
                <w:bCs/>
              </w:rPr>
            </w:pPr>
            <w:r w:rsidRPr="0030690D">
              <w:rPr>
                <w:rFonts w:ascii="Times New Roman" w:hAnsi="Times New Roman"/>
                <w:b/>
                <w:bCs/>
                <w:sz w:val="24"/>
                <w:szCs w:val="24"/>
              </w:rPr>
              <w:t>Тема 1.6. Закладка питомника</w:t>
            </w:r>
          </w:p>
        </w:tc>
        <w:tc>
          <w:tcPr>
            <w:tcW w:w="2335" w:type="pct"/>
          </w:tcPr>
          <w:p w14:paraId="2DECA2A0" w14:textId="72C8517B" w:rsidR="004C7CCF" w:rsidRPr="007A1013" w:rsidRDefault="004C7CCF" w:rsidP="004C7CCF">
            <w:pPr>
              <w:suppressAutoHyphens/>
              <w:spacing w:after="0" w:line="240" w:lineRule="auto"/>
              <w:rPr>
                <w:rFonts w:ascii="Times New Roman" w:hAnsi="Times New Roman"/>
                <w:b/>
                <w:bCs/>
              </w:rPr>
            </w:pPr>
            <w:r w:rsidRPr="0030690D">
              <w:rPr>
                <w:rFonts w:ascii="Times New Roman" w:hAnsi="Times New Roman"/>
                <w:b/>
                <w:bCs/>
                <w:sz w:val="24"/>
                <w:szCs w:val="24"/>
              </w:rPr>
              <w:t>Содержание</w:t>
            </w:r>
          </w:p>
        </w:tc>
        <w:tc>
          <w:tcPr>
            <w:tcW w:w="628" w:type="pct"/>
            <w:vAlign w:val="center"/>
          </w:tcPr>
          <w:p w14:paraId="6A27ADF6"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0F49AE68" w14:textId="77777777" w:rsidR="004C7CCF" w:rsidRPr="00A3657F" w:rsidRDefault="004C7CCF" w:rsidP="004C7CCF">
            <w:pPr>
              <w:spacing w:after="0" w:line="240" w:lineRule="auto"/>
              <w:contextualSpacing/>
              <w:rPr>
                <w:rFonts w:ascii="Times New Roman" w:hAnsi="Times New Roman"/>
                <w:bCs/>
              </w:rPr>
            </w:pPr>
          </w:p>
        </w:tc>
        <w:tc>
          <w:tcPr>
            <w:tcW w:w="614" w:type="pct"/>
          </w:tcPr>
          <w:p w14:paraId="18B47ECF"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6CB31A25" w14:textId="77777777" w:rsidTr="00E77E0D">
        <w:trPr>
          <w:trHeight w:val="250"/>
        </w:trPr>
        <w:tc>
          <w:tcPr>
            <w:tcW w:w="822" w:type="pct"/>
            <w:vMerge/>
          </w:tcPr>
          <w:p w14:paraId="2417B65A"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3CBB66AC" w14:textId="0F0E6727" w:rsidR="004C7CCF" w:rsidRPr="007A1013" w:rsidRDefault="004C7CCF" w:rsidP="004C7CCF">
            <w:pPr>
              <w:suppressAutoHyphens/>
              <w:spacing w:after="0" w:line="240" w:lineRule="auto"/>
              <w:rPr>
                <w:rFonts w:ascii="Times New Roman" w:hAnsi="Times New Roman"/>
                <w:b/>
                <w:bCs/>
              </w:rPr>
            </w:pPr>
            <w:r w:rsidRPr="0030690D">
              <w:rPr>
                <w:rFonts w:ascii="Times New Roman" w:hAnsi="Times New Roman"/>
                <w:sz w:val="24"/>
                <w:szCs w:val="24"/>
              </w:rPr>
              <w:t>Подготовка участка для закладки первого поля питомника. Подготовка и посадка подвоев. Уход за подвоями, их подготовка к окулировке. Инвентар</w:t>
            </w:r>
            <w:r>
              <w:rPr>
                <w:rFonts w:ascii="Times New Roman" w:hAnsi="Times New Roman"/>
                <w:sz w:val="24"/>
                <w:szCs w:val="24"/>
              </w:rPr>
              <w:t xml:space="preserve">ь и материалы, необходимые для </w:t>
            </w:r>
            <w:r w:rsidRPr="0030690D">
              <w:rPr>
                <w:rFonts w:ascii="Times New Roman" w:hAnsi="Times New Roman"/>
                <w:sz w:val="24"/>
                <w:szCs w:val="24"/>
              </w:rPr>
              <w:t xml:space="preserve">проведения окулировки. Организация, сроки и техника окулировки. Особенности окулировки косточковых и орехоплодных пород. Уход за </w:t>
            </w:r>
            <w:proofErr w:type="spellStart"/>
            <w:r w:rsidRPr="0030690D">
              <w:rPr>
                <w:rFonts w:ascii="Times New Roman" w:hAnsi="Times New Roman"/>
                <w:sz w:val="24"/>
                <w:szCs w:val="24"/>
              </w:rPr>
              <w:t>окулянтами</w:t>
            </w:r>
            <w:proofErr w:type="spellEnd"/>
            <w:r w:rsidRPr="0030690D">
              <w:rPr>
                <w:rFonts w:ascii="Times New Roman" w:hAnsi="Times New Roman"/>
                <w:sz w:val="24"/>
                <w:szCs w:val="24"/>
              </w:rPr>
              <w:t xml:space="preserve">. </w:t>
            </w:r>
            <w:proofErr w:type="spellStart"/>
            <w:r w:rsidRPr="0030690D">
              <w:rPr>
                <w:rFonts w:ascii="Times New Roman" w:hAnsi="Times New Roman"/>
                <w:sz w:val="24"/>
                <w:szCs w:val="24"/>
              </w:rPr>
              <w:t>Подокулировка</w:t>
            </w:r>
            <w:proofErr w:type="spellEnd"/>
            <w:r w:rsidRPr="0030690D">
              <w:rPr>
                <w:rFonts w:ascii="Times New Roman" w:hAnsi="Times New Roman"/>
                <w:sz w:val="24"/>
                <w:szCs w:val="24"/>
              </w:rPr>
              <w:t xml:space="preserve">. Защита </w:t>
            </w:r>
            <w:proofErr w:type="spellStart"/>
            <w:r w:rsidRPr="0030690D">
              <w:rPr>
                <w:rFonts w:ascii="Times New Roman" w:hAnsi="Times New Roman"/>
                <w:sz w:val="24"/>
                <w:szCs w:val="24"/>
              </w:rPr>
              <w:t>окулянтов</w:t>
            </w:r>
            <w:proofErr w:type="spellEnd"/>
            <w:r w:rsidRPr="0030690D">
              <w:rPr>
                <w:rFonts w:ascii="Times New Roman" w:hAnsi="Times New Roman"/>
                <w:sz w:val="24"/>
                <w:szCs w:val="24"/>
              </w:rPr>
              <w:t xml:space="preserve"> от зимних повреждений и грызун</w:t>
            </w:r>
            <w:r>
              <w:rPr>
                <w:rFonts w:ascii="Times New Roman" w:hAnsi="Times New Roman"/>
                <w:sz w:val="24"/>
                <w:szCs w:val="24"/>
              </w:rPr>
              <w:t>ов</w:t>
            </w:r>
          </w:p>
        </w:tc>
        <w:tc>
          <w:tcPr>
            <w:tcW w:w="628" w:type="pct"/>
            <w:vAlign w:val="center"/>
          </w:tcPr>
          <w:p w14:paraId="7C5EB55D"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105DCE1E" w14:textId="77777777" w:rsidR="004C7CCF" w:rsidRPr="004C7CCF" w:rsidRDefault="004C7CCF" w:rsidP="004C7CCF">
            <w:pPr>
              <w:spacing w:after="0" w:line="240" w:lineRule="auto"/>
              <w:rPr>
                <w:rFonts w:ascii="Times New Roman" w:hAnsi="Times New Roman"/>
              </w:rPr>
            </w:pPr>
            <w:r w:rsidRPr="004C7CCF">
              <w:rPr>
                <w:rFonts w:ascii="Times New Roman" w:hAnsi="Times New Roman"/>
              </w:rPr>
              <w:t xml:space="preserve">ПК 1.1, ПК 1.2, ПК 1.4 </w:t>
            </w:r>
          </w:p>
          <w:p w14:paraId="0FA694C4" w14:textId="79B9206C" w:rsidR="004C7CCF" w:rsidRPr="00A3657F" w:rsidRDefault="004C7CCF" w:rsidP="004C7CCF">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04A5EE49"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7A144274" w14:textId="77777777" w:rsidTr="00E77E0D">
        <w:trPr>
          <w:trHeight w:val="250"/>
        </w:trPr>
        <w:tc>
          <w:tcPr>
            <w:tcW w:w="822" w:type="pct"/>
            <w:vMerge/>
          </w:tcPr>
          <w:p w14:paraId="2DFEDD0D"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25730CDF" w14:textId="003F79B6" w:rsidR="004C7CCF" w:rsidRPr="007A1013" w:rsidRDefault="004C7CCF" w:rsidP="004C7CCF">
            <w:pPr>
              <w:suppressAutoHyphens/>
              <w:spacing w:after="0" w:line="240" w:lineRule="auto"/>
              <w:rPr>
                <w:rFonts w:ascii="Times New Roman" w:hAnsi="Times New Roman"/>
                <w:b/>
                <w:bCs/>
              </w:rPr>
            </w:pPr>
            <w:r w:rsidRPr="0030690D">
              <w:rPr>
                <w:rFonts w:ascii="Times New Roman" w:hAnsi="Times New Roman"/>
                <w:b/>
                <w:bCs/>
              </w:rPr>
              <w:t>В том числе практических занятий и лабораторных работ</w:t>
            </w:r>
          </w:p>
        </w:tc>
        <w:tc>
          <w:tcPr>
            <w:tcW w:w="628" w:type="pct"/>
            <w:vAlign w:val="center"/>
          </w:tcPr>
          <w:p w14:paraId="49C195FC"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22A3CF9F" w14:textId="77777777" w:rsidR="004C7CCF" w:rsidRPr="00A3657F" w:rsidRDefault="004C7CCF" w:rsidP="004C7CCF">
            <w:pPr>
              <w:spacing w:after="0" w:line="240" w:lineRule="auto"/>
              <w:contextualSpacing/>
              <w:rPr>
                <w:rFonts w:ascii="Times New Roman" w:hAnsi="Times New Roman"/>
                <w:bCs/>
              </w:rPr>
            </w:pPr>
          </w:p>
        </w:tc>
        <w:tc>
          <w:tcPr>
            <w:tcW w:w="614" w:type="pct"/>
          </w:tcPr>
          <w:p w14:paraId="0160CFE5"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5A502C9F" w14:textId="77777777" w:rsidTr="00E77E0D">
        <w:trPr>
          <w:trHeight w:val="250"/>
        </w:trPr>
        <w:tc>
          <w:tcPr>
            <w:tcW w:w="822" w:type="pct"/>
            <w:vMerge/>
          </w:tcPr>
          <w:p w14:paraId="76465A2B"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3B7F7DC4" w14:textId="559C846B" w:rsidR="004C7CCF" w:rsidRPr="00DE5D42" w:rsidRDefault="004C7CCF" w:rsidP="004C7CCF">
            <w:pPr>
              <w:suppressAutoHyphens/>
              <w:spacing w:after="0" w:line="240" w:lineRule="auto"/>
              <w:rPr>
                <w:rFonts w:ascii="Times New Roman" w:hAnsi="Times New Roman"/>
                <w:bCs/>
                <w:sz w:val="24"/>
                <w:szCs w:val="24"/>
              </w:rPr>
            </w:pPr>
            <w:r w:rsidRPr="00DE5D42">
              <w:rPr>
                <w:rFonts w:ascii="Times New Roman" w:hAnsi="Times New Roman"/>
                <w:bCs/>
                <w:sz w:val="24"/>
                <w:szCs w:val="24"/>
              </w:rPr>
              <w:t>Практические занятия.</w:t>
            </w:r>
            <w:r>
              <w:rPr>
                <w:rFonts w:ascii="Times New Roman" w:hAnsi="Times New Roman"/>
                <w:bCs/>
                <w:sz w:val="24"/>
                <w:szCs w:val="24"/>
              </w:rPr>
              <w:t xml:space="preserve"> </w:t>
            </w:r>
            <w:r w:rsidRPr="00DE5D42">
              <w:rPr>
                <w:rFonts w:ascii="Times New Roman" w:hAnsi="Times New Roman"/>
                <w:sz w:val="24"/>
                <w:szCs w:val="24"/>
              </w:rPr>
              <w:t xml:space="preserve">Составление календарного агротехнического плана ухода за </w:t>
            </w:r>
            <w:proofErr w:type="spellStart"/>
            <w:r w:rsidRPr="00DE5D42">
              <w:rPr>
                <w:rFonts w:ascii="Times New Roman" w:hAnsi="Times New Roman"/>
                <w:sz w:val="24"/>
                <w:szCs w:val="24"/>
              </w:rPr>
              <w:t>окулянтами</w:t>
            </w:r>
            <w:proofErr w:type="spellEnd"/>
          </w:p>
          <w:p w14:paraId="46A8B34C" w14:textId="2508972E" w:rsidR="004C7CCF" w:rsidRPr="007A1013" w:rsidRDefault="004C7CCF" w:rsidP="004C7CCF">
            <w:pPr>
              <w:suppressAutoHyphens/>
              <w:spacing w:after="0" w:line="240" w:lineRule="auto"/>
              <w:rPr>
                <w:rFonts w:ascii="Times New Roman" w:hAnsi="Times New Roman"/>
                <w:b/>
                <w:bCs/>
              </w:rPr>
            </w:pPr>
            <w:r w:rsidRPr="00DE5D42">
              <w:rPr>
                <w:rFonts w:ascii="Times New Roman" w:hAnsi="Times New Roman"/>
                <w:bCs/>
                <w:sz w:val="24"/>
                <w:szCs w:val="24"/>
              </w:rPr>
              <w:t>Лабораторные работы. Изучение техники окулировки</w:t>
            </w:r>
          </w:p>
        </w:tc>
        <w:tc>
          <w:tcPr>
            <w:tcW w:w="628" w:type="pct"/>
            <w:vAlign w:val="center"/>
          </w:tcPr>
          <w:p w14:paraId="50F34679"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6935C739" w14:textId="77777777" w:rsidR="004C7CCF" w:rsidRPr="004C7CCF" w:rsidRDefault="004C7CCF" w:rsidP="004C7CCF">
            <w:pPr>
              <w:spacing w:after="0" w:line="240" w:lineRule="auto"/>
              <w:rPr>
                <w:rFonts w:ascii="Times New Roman" w:hAnsi="Times New Roman"/>
              </w:rPr>
            </w:pPr>
            <w:r w:rsidRPr="004C7CCF">
              <w:rPr>
                <w:rFonts w:ascii="Times New Roman" w:hAnsi="Times New Roman"/>
              </w:rPr>
              <w:t xml:space="preserve">ПК 1.1, ПК 1.2, ПК 1.4 </w:t>
            </w:r>
          </w:p>
          <w:p w14:paraId="70985D36" w14:textId="4F28D66F" w:rsidR="004C7CCF" w:rsidRPr="00A3657F" w:rsidRDefault="004C7CCF" w:rsidP="004C7CCF">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203CDF53"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0CD51177" w14:textId="77777777" w:rsidTr="00E77E0D">
        <w:trPr>
          <w:trHeight w:val="250"/>
        </w:trPr>
        <w:tc>
          <w:tcPr>
            <w:tcW w:w="822" w:type="pct"/>
            <w:vMerge w:val="restart"/>
          </w:tcPr>
          <w:p w14:paraId="5867D589" w14:textId="6E242849" w:rsidR="004C7CCF" w:rsidRPr="00A3657F" w:rsidRDefault="004C7CCF" w:rsidP="004C7CCF">
            <w:pPr>
              <w:spacing w:after="0" w:line="240" w:lineRule="auto"/>
              <w:contextualSpacing/>
              <w:rPr>
                <w:rFonts w:ascii="Times New Roman" w:hAnsi="Times New Roman"/>
                <w:b/>
                <w:bCs/>
              </w:rPr>
            </w:pPr>
            <w:r w:rsidRPr="0030690D">
              <w:rPr>
                <w:rFonts w:ascii="Times New Roman" w:hAnsi="Times New Roman"/>
                <w:b/>
                <w:bCs/>
                <w:sz w:val="24"/>
                <w:szCs w:val="24"/>
              </w:rPr>
              <w:t>Тема 1.7. Выращивание саженцев во втором и третьем поле питомника</w:t>
            </w:r>
          </w:p>
        </w:tc>
        <w:tc>
          <w:tcPr>
            <w:tcW w:w="2335" w:type="pct"/>
          </w:tcPr>
          <w:p w14:paraId="2277D4F8" w14:textId="0471A271" w:rsidR="004C7CCF" w:rsidRPr="007A1013" w:rsidRDefault="004C7CCF" w:rsidP="004C7CCF">
            <w:pPr>
              <w:suppressAutoHyphens/>
              <w:spacing w:after="0" w:line="240" w:lineRule="auto"/>
              <w:rPr>
                <w:rFonts w:ascii="Times New Roman" w:hAnsi="Times New Roman"/>
                <w:b/>
                <w:bCs/>
              </w:rPr>
            </w:pPr>
            <w:r>
              <w:rPr>
                <w:rFonts w:ascii="Times New Roman" w:hAnsi="Times New Roman"/>
                <w:b/>
                <w:bCs/>
                <w:sz w:val="24"/>
                <w:szCs w:val="24"/>
              </w:rPr>
              <w:t>Содержание</w:t>
            </w:r>
          </w:p>
        </w:tc>
        <w:tc>
          <w:tcPr>
            <w:tcW w:w="628" w:type="pct"/>
            <w:vAlign w:val="center"/>
          </w:tcPr>
          <w:p w14:paraId="6A31ECA8"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1850DC93" w14:textId="77777777" w:rsidR="004C7CCF" w:rsidRPr="00A3657F" w:rsidRDefault="004C7CCF" w:rsidP="004C7CCF">
            <w:pPr>
              <w:spacing w:after="0" w:line="240" w:lineRule="auto"/>
              <w:contextualSpacing/>
              <w:rPr>
                <w:rFonts w:ascii="Times New Roman" w:hAnsi="Times New Roman"/>
                <w:bCs/>
              </w:rPr>
            </w:pPr>
          </w:p>
        </w:tc>
        <w:tc>
          <w:tcPr>
            <w:tcW w:w="614" w:type="pct"/>
          </w:tcPr>
          <w:p w14:paraId="712AAA52"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3A95DAC7" w14:textId="77777777" w:rsidTr="00E77E0D">
        <w:trPr>
          <w:trHeight w:val="250"/>
        </w:trPr>
        <w:tc>
          <w:tcPr>
            <w:tcW w:w="822" w:type="pct"/>
            <w:vMerge/>
          </w:tcPr>
          <w:p w14:paraId="650BB781"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0D8BAF53" w14:textId="1947A9CA" w:rsidR="004C7CCF" w:rsidRPr="007A1013" w:rsidRDefault="004C7CCF" w:rsidP="004C7CCF">
            <w:pPr>
              <w:suppressAutoHyphens/>
              <w:spacing w:after="0" w:line="240" w:lineRule="auto"/>
              <w:rPr>
                <w:rFonts w:ascii="Times New Roman" w:hAnsi="Times New Roman"/>
                <w:b/>
                <w:bCs/>
              </w:rPr>
            </w:pPr>
            <w:r w:rsidRPr="0030690D">
              <w:rPr>
                <w:rFonts w:ascii="Times New Roman" w:hAnsi="Times New Roman"/>
                <w:sz w:val="24"/>
                <w:szCs w:val="24"/>
              </w:rPr>
              <w:t xml:space="preserve">Основные задачи выращивания однолеток во втором поле питомника. Весенне-летний уход за </w:t>
            </w:r>
            <w:proofErr w:type="spellStart"/>
            <w:r w:rsidRPr="0030690D">
              <w:rPr>
                <w:rFonts w:ascii="Times New Roman" w:hAnsi="Times New Roman"/>
                <w:sz w:val="24"/>
                <w:szCs w:val="24"/>
              </w:rPr>
              <w:t>окулянтами</w:t>
            </w:r>
            <w:proofErr w:type="spellEnd"/>
            <w:r w:rsidRPr="0030690D">
              <w:rPr>
                <w:rFonts w:ascii="Times New Roman" w:hAnsi="Times New Roman"/>
                <w:sz w:val="24"/>
                <w:szCs w:val="24"/>
              </w:rPr>
              <w:t>. Выращивание двухлеток в третьем поле питомника. Закладка и формирование кроны. Вырезка шипа. Методы ускоренного выращи</w:t>
            </w:r>
            <w:r>
              <w:rPr>
                <w:rFonts w:ascii="Times New Roman" w:hAnsi="Times New Roman"/>
                <w:sz w:val="24"/>
                <w:szCs w:val="24"/>
              </w:rPr>
              <w:t>вания саженцев плодовых культур</w:t>
            </w:r>
          </w:p>
        </w:tc>
        <w:tc>
          <w:tcPr>
            <w:tcW w:w="628" w:type="pct"/>
            <w:vAlign w:val="center"/>
          </w:tcPr>
          <w:p w14:paraId="42D1C65D"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4C956B0D" w14:textId="77777777" w:rsidR="004C7CCF" w:rsidRPr="004C7CCF" w:rsidRDefault="004C7CCF" w:rsidP="004C7CCF">
            <w:pPr>
              <w:spacing w:after="0" w:line="240" w:lineRule="auto"/>
              <w:rPr>
                <w:rFonts w:ascii="Times New Roman" w:hAnsi="Times New Roman"/>
              </w:rPr>
            </w:pPr>
            <w:r w:rsidRPr="004C7CCF">
              <w:rPr>
                <w:rFonts w:ascii="Times New Roman" w:hAnsi="Times New Roman"/>
              </w:rPr>
              <w:t xml:space="preserve">ПК 1.1, ПК 1.2, ПК 1.4 </w:t>
            </w:r>
          </w:p>
          <w:p w14:paraId="7D33AB52" w14:textId="1B38A293" w:rsidR="004C7CCF" w:rsidRPr="00A3657F" w:rsidRDefault="004C7CCF" w:rsidP="004C7CCF">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42405F53"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79E2899E" w14:textId="77777777" w:rsidTr="00E77E0D">
        <w:trPr>
          <w:trHeight w:val="250"/>
        </w:trPr>
        <w:tc>
          <w:tcPr>
            <w:tcW w:w="822" w:type="pct"/>
            <w:vMerge/>
          </w:tcPr>
          <w:p w14:paraId="21F6E627"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17E82230" w14:textId="3399C779" w:rsidR="004C7CCF" w:rsidRPr="007A1013" w:rsidRDefault="004C7CCF" w:rsidP="004C7CCF">
            <w:pPr>
              <w:suppressAutoHyphens/>
              <w:spacing w:after="0" w:line="240" w:lineRule="auto"/>
              <w:rPr>
                <w:rFonts w:ascii="Times New Roman" w:hAnsi="Times New Roman"/>
                <w:b/>
                <w:bCs/>
              </w:rPr>
            </w:pPr>
            <w:r w:rsidRPr="0030690D">
              <w:rPr>
                <w:rFonts w:ascii="Times New Roman" w:hAnsi="Times New Roman"/>
                <w:b/>
                <w:bCs/>
              </w:rPr>
              <w:t>В том числе практических занятий и лабораторных работ</w:t>
            </w:r>
          </w:p>
        </w:tc>
        <w:tc>
          <w:tcPr>
            <w:tcW w:w="628" w:type="pct"/>
            <w:vAlign w:val="center"/>
          </w:tcPr>
          <w:p w14:paraId="3F7451DF"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6C75A7F5" w14:textId="77777777" w:rsidR="004C7CCF" w:rsidRPr="00A3657F" w:rsidRDefault="004C7CCF" w:rsidP="004C7CCF">
            <w:pPr>
              <w:spacing w:after="0" w:line="240" w:lineRule="auto"/>
              <w:contextualSpacing/>
              <w:rPr>
                <w:rFonts w:ascii="Times New Roman" w:hAnsi="Times New Roman"/>
                <w:bCs/>
              </w:rPr>
            </w:pPr>
          </w:p>
        </w:tc>
        <w:tc>
          <w:tcPr>
            <w:tcW w:w="614" w:type="pct"/>
          </w:tcPr>
          <w:p w14:paraId="78B95AEF"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3371C565" w14:textId="77777777" w:rsidTr="00E77E0D">
        <w:trPr>
          <w:trHeight w:val="250"/>
        </w:trPr>
        <w:tc>
          <w:tcPr>
            <w:tcW w:w="822" w:type="pct"/>
            <w:vMerge/>
          </w:tcPr>
          <w:p w14:paraId="02C669EA"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11E6E257" w14:textId="6517E3A1" w:rsidR="004C7CCF" w:rsidRPr="00DE5D42" w:rsidRDefault="004C7CCF" w:rsidP="004C7CCF">
            <w:pPr>
              <w:suppressAutoHyphens/>
              <w:spacing w:after="0" w:line="240" w:lineRule="auto"/>
              <w:rPr>
                <w:rFonts w:ascii="Times New Roman" w:hAnsi="Times New Roman"/>
                <w:bCs/>
                <w:sz w:val="24"/>
                <w:szCs w:val="24"/>
              </w:rPr>
            </w:pPr>
            <w:r w:rsidRPr="00DE5D42">
              <w:rPr>
                <w:rFonts w:ascii="Times New Roman" w:hAnsi="Times New Roman"/>
                <w:bCs/>
                <w:sz w:val="24"/>
                <w:szCs w:val="24"/>
              </w:rPr>
              <w:t>Практические занятия.</w:t>
            </w:r>
            <w:r>
              <w:rPr>
                <w:rFonts w:ascii="Times New Roman" w:hAnsi="Times New Roman"/>
                <w:bCs/>
                <w:sz w:val="24"/>
                <w:szCs w:val="24"/>
              </w:rPr>
              <w:t xml:space="preserve"> </w:t>
            </w:r>
            <w:r w:rsidRPr="00DE5D42">
              <w:rPr>
                <w:rFonts w:ascii="Times New Roman" w:hAnsi="Times New Roman"/>
                <w:sz w:val="24"/>
                <w:szCs w:val="24"/>
              </w:rPr>
              <w:t xml:space="preserve">Составление календарного агротехнического плана весенне-летнего ухода за </w:t>
            </w:r>
            <w:proofErr w:type="spellStart"/>
            <w:r w:rsidRPr="00DE5D42">
              <w:rPr>
                <w:rFonts w:ascii="Times New Roman" w:hAnsi="Times New Roman"/>
                <w:sz w:val="24"/>
                <w:szCs w:val="24"/>
              </w:rPr>
              <w:t>окулянтами</w:t>
            </w:r>
            <w:proofErr w:type="spellEnd"/>
            <w:r>
              <w:rPr>
                <w:rFonts w:ascii="Times New Roman" w:hAnsi="Times New Roman"/>
                <w:sz w:val="24"/>
                <w:szCs w:val="24"/>
              </w:rPr>
              <w:t>.</w:t>
            </w:r>
          </w:p>
          <w:p w14:paraId="11411E59" w14:textId="6185CD0A" w:rsidR="004C7CCF" w:rsidRPr="007A1013" w:rsidRDefault="004C7CCF" w:rsidP="004C7CCF">
            <w:pPr>
              <w:suppressAutoHyphens/>
              <w:spacing w:after="0" w:line="240" w:lineRule="auto"/>
              <w:rPr>
                <w:rFonts w:ascii="Times New Roman" w:hAnsi="Times New Roman"/>
                <w:b/>
                <w:bCs/>
              </w:rPr>
            </w:pPr>
            <w:r w:rsidRPr="00DE5D42">
              <w:rPr>
                <w:rFonts w:ascii="Times New Roman" w:hAnsi="Times New Roman"/>
                <w:bCs/>
                <w:sz w:val="24"/>
                <w:szCs w:val="24"/>
              </w:rPr>
              <w:t>Лабораторные работы. Изучение приемов формирования кроны</w:t>
            </w:r>
          </w:p>
        </w:tc>
        <w:tc>
          <w:tcPr>
            <w:tcW w:w="628" w:type="pct"/>
            <w:vAlign w:val="center"/>
          </w:tcPr>
          <w:p w14:paraId="0A35F1FC"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2B6AEE0F" w14:textId="77777777" w:rsidR="004C7CCF" w:rsidRPr="004C7CCF" w:rsidRDefault="004C7CCF" w:rsidP="004C7CCF">
            <w:pPr>
              <w:spacing w:after="0" w:line="240" w:lineRule="auto"/>
              <w:rPr>
                <w:rFonts w:ascii="Times New Roman" w:hAnsi="Times New Roman"/>
              </w:rPr>
            </w:pPr>
            <w:r w:rsidRPr="004C7CCF">
              <w:rPr>
                <w:rFonts w:ascii="Times New Roman" w:hAnsi="Times New Roman"/>
              </w:rPr>
              <w:t xml:space="preserve">ПК 1.1, ПК 1.2, ПК 1.4 </w:t>
            </w:r>
          </w:p>
          <w:p w14:paraId="20A4A83C" w14:textId="403B7D15" w:rsidR="004C7CCF" w:rsidRPr="00A3657F" w:rsidRDefault="004C7CCF" w:rsidP="004C7CCF">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67D6B885"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7A63A2CE" w14:textId="77777777" w:rsidTr="00E77E0D">
        <w:trPr>
          <w:trHeight w:val="250"/>
        </w:trPr>
        <w:tc>
          <w:tcPr>
            <w:tcW w:w="822" w:type="pct"/>
            <w:vMerge w:val="restart"/>
          </w:tcPr>
          <w:p w14:paraId="2EAE8FEE" w14:textId="4CBFC97B" w:rsidR="004C7CCF" w:rsidRPr="00A3657F" w:rsidRDefault="004C7CCF" w:rsidP="004C7CCF">
            <w:pPr>
              <w:spacing w:after="0" w:line="240" w:lineRule="auto"/>
              <w:contextualSpacing/>
              <w:rPr>
                <w:rFonts w:ascii="Times New Roman" w:hAnsi="Times New Roman"/>
                <w:b/>
                <w:bCs/>
              </w:rPr>
            </w:pPr>
            <w:r w:rsidRPr="0030690D">
              <w:rPr>
                <w:rFonts w:ascii="Times New Roman" w:hAnsi="Times New Roman"/>
                <w:b/>
                <w:bCs/>
                <w:sz w:val="24"/>
                <w:szCs w:val="24"/>
              </w:rPr>
              <w:t>Тема 1.8. Производство посадочного материала ягодных культур</w:t>
            </w:r>
          </w:p>
        </w:tc>
        <w:tc>
          <w:tcPr>
            <w:tcW w:w="2335" w:type="pct"/>
          </w:tcPr>
          <w:p w14:paraId="79D467F0" w14:textId="6BC8D81B" w:rsidR="004C7CCF" w:rsidRPr="007A1013" w:rsidRDefault="004C7CCF" w:rsidP="004C7CCF">
            <w:pPr>
              <w:suppressAutoHyphens/>
              <w:spacing w:after="0" w:line="240" w:lineRule="auto"/>
              <w:rPr>
                <w:rFonts w:ascii="Times New Roman" w:hAnsi="Times New Roman"/>
                <w:b/>
                <w:bCs/>
              </w:rPr>
            </w:pPr>
            <w:r w:rsidRPr="0030690D">
              <w:rPr>
                <w:rFonts w:ascii="Times New Roman" w:hAnsi="Times New Roman"/>
                <w:b/>
                <w:bCs/>
                <w:sz w:val="24"/>
                <w:szCs w:val="24"/>
              </w:rPr>
              <w:t>Содержание</w:t>
            </w:r>
          </w:p>
        </w:tc>
        <w:tc>
          <w:tcPr>
            <w:tcW w:w="628" w:type="pct"/>
            <w:vAlign w:val="center"/>
          </w:tcPr>
          <w:p w14:paraId="64A45128"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0ECA45D3" w14:textId="77777777" w:rsidR="004C7CCF" w:rsidRPr="00A3657F" w:rsidRDefault="004C7CCF" w:rsidP="004C7CCF">
            <w:pPr>
              <w:spacing w:after="0" w:line="240" w:lineRule="auto"/>
              <w:contextualSpacing/>
              <w:rPr>
                <w:rFonts w:ascii="Times New Roman" w:hAnsi="Times New Roman"/>
                <w:bCs/>
              </w:rPr>
            </w:pPr>
          </w:p>
        </w:tc>
        <w:tc>
          <w:tcPr>
            <w:tcW w:w="614" w:type="pct"/>
          </w:tcPr>
          <w:p w14:paraId="00E55E69"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2D4C94A9" w14:textId="77777777" w:rsidTr="00E77E0D">
        <w:trPr>
          <w:trHeight w:val="250"/>
        </w:trPr>
        <w:tc>
          <w:tcPr>
            <w:tcW w:w="822" w:type="pct"/>
            <w:vMerge/>
          </w:tcPr>
          <w:p w14:paraId="5B69AFAC"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00854203" w14:textId="080DBA64" w:rsidR="004C7CCF" w:rsidRPr="007A1013" w:rsidRDefault="004C7CCF" w:rsidP="004C7CCF">
            <w:pPr>
              <w:suppressAutoHyphens/>
              <w:spacing w:after="0" w:line="240" w:lineRule="auto"/>
              <w:rPr>
                <w:rFonts w:ascii="Times New Roman" w:hAnsi="Times New Roman"/>
                <w:b/>
                <w:bCs/>
              </w:rPr>
            </w:pPr>
            <w:r w:rsidRPr="00DE5D42">
              <w:rPr>
                <w:rFonts w:ascii="Times New Roman" w:hAnsi="Times New Roman"/>
                <w:sz w:val="24"/>
                <w:szCs w:val="24"/>
              </w:rPr>
              <w:t xml:space="preserve">Классификация ягодных культур. Биологические особенности и хозяйственная характеристика ягодных культур. </w:t>
            </w:r>
            <w:r w:rsidRPr="0030690D">
              <w:rPr>
                <w:rFonts w:ascii="Times New Roman" w:hAnsi="Times New Roman"/>
                <w:sz w:val="24"/>
                <w:szCs w:val="24"/>
              </w:rPr>
              <w:t>Требования, предъявляемые к посадочному материалу ягодных культур. Способы размножения и выращивания здорового посадочного материала ягодных культур. Производство здорового посадочного материала ягодных культур.</w:t>
            </w:r>
          </w:p>
        </w:tc>
        <w:tc>
          <w:tcPr>
            <w:tcW w:w="628" w:type="pct"/>
            <w:vAlign w:val="center"/>
          </w:tcPr>
          <w:p w14:paraId="13422F7B"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6AC12C8B" w14:textId="77777777" w:rsidR="004C7CCF" w:rsidRPr="004C7CCF" w:rsidRDefault="004C7CCF" w:rsidP="004C7CCF">
            <w:pPr>
              <w:spacing w:after="0" w:line="240" w:lineRule="auto"/>
              <w:rPr>
                <w:rFonts w:ascii="Times New Roman" w:hAnsi="Times New Roman"/>
              </w:rPr>
            </w:pPr>
            <w:r w:rsidRPr="004C7CCF">
              <w:rPr>
                <w:rFonts w:ascii="Times New Roman" w:hAnsi="Times New Roman"/>
              </w:rPr>
              <w:t xml:space="preserve">ПК 1.1, ПК 1.2, ПК 1.4 </w:t>
            </w:r>
          </w:p>
          <w:p w14:paraId="20B68778" w14:textId="0FD6B6C7" w:rsidR="004C7CCF" w:rsidRPr="00A3657F" w:rsidRDefault="004C7CCF" w:rsidP="004C7CCF">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1577BAF9"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7EEA19F5" w14:textId="77777777" w:rsidTr="00E77E0D">
        <w:trPr>
          <w:trHeight w:val="250"/>
        </w:trPr>
        <w:tc>
          <w:tcPr>
            <w:tcW w:w="822" w:type="pct"/>
            <w:vMerge/>
          </w:tcPr>
          <w:p w14:paraId="6DEFE5B1"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274BB063" w14:textId="4DF0CF1E" w:rsidR="004C7CCF" w:rsidRPr="007A1013" w:rsidRDefault="004C7CCF" w:rsidP="004C7CCF">
            <w:pPr>
              <w:suppressAutoHyphens/>
              <w:spacing w:after="0" w:line="240" w:lineRule="auto"/>
              <w:rPr>
                <w:rFonts w:ascii="Times New Roman" w:hAnsi="Times New Roman"/>
                <w:b/>
                <w:bCs/>
              </w:rPr>
            </w:pPr>
            <w:r w:rsidRPr="0030690D">
              <w:rPr>
                <w:rFonts w:ascii="Times New Roman" w:hAnsi="Times New Roman"/>
                <w:b/>
                <w:bCs/>
              </w:rPr>
              <w:t>В том числе практических занятий и лабораторных работ</w:t>
            </w:r>
          </w:p>
        </w:tc>
        <w:tc>
          <w:tcPr>
            <w:tcW w:w="628" w:type="pct"/>
            <w:vAlign w:val="center"/>
          </w:tcPr>
          <w:p w14:paraId="1DBA8DD3"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18DF928C" w14:textId="77777777" w:rsidR="004C7CCF" w:rsidRPr="00A3657F" w:rsidRDefault="004C7CCF" w:rsidP="004C7CCF">
            <w:pPr>
              <w:spacing w:after="0" w:line="240" w:lineRule="auto"/>
              <w:contextualSpacing/>
              <w:rPr>
                <w:rFonts w:ascii="Times New Roman" w:hAnsi="Times New Roman"/>
                <w:bCs/>
              </w:rPr>
            </w:pPr>
          </w:p>
        </w:tc>
        <w:tc>
          <w:tcPr>
            <w:tcW w:w="614" w:type="pct"/>
          </w:tcPr>
          <w:p w14:paraId="5405D5DB"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4C7CCF" w:rsidRPr="00A3657F" w14:paraId="6A3F44AF" w14:textId="77777777" w:rsidTr="00E77E0D">
        <w:trPr>
          <w:trHeight w:val="250"/>
        </w:trPr>
        <w:tc>
          <w:tcPr>
            <w:tcW w:w="822" w:type="pct"/>
            <w:vMerge/>
          </w:tcPr>
          <w:p w14:paraId="75F2BF51" w14:textId="77777777" w:rsidR="004C7CCF" w:rsidRPr="00A3657F" w:rsidRDefault="004C7CCF" w:rsidP="004C7CCF">
            <w:pPr>
              <w:spacing w:after="0" w:line="240" w:lineRule="auto"/>
              <w:contextualSpacing/>
              <w:rPr>
                <w:rFonts w:ascii="Times New Roman" w:hAnsi="Times New Roman"/>
                <w:b/>
                <w:bCs/>
              </w:rPr>
            </w:pPr>
          </w:p>
        </w:tc>
        <w:tc>
          <w:tcPr>
            <w:tcW w:w="2335" w:type="pct"/>
          </w:tcPr>
          <w:p w14:paraId="6DF31445" w14:textId="1F7393E2" w:rsidR="004C7CCF" w:rsidRPr="0030690D" w:rsidRDefault="004C7CCF" w:rsidP="004C7CCF">
            <w:pPr>
              <w:suppressAutoHyphens/>
              <w:spacing w:after="0" w:line="240" w:lineRule="auto"/>
              <w:rPr>
                <w:rFonts w:ascii="Times New Roman" w:hAnsi="Times New Roman"/>
                <w:sz w:val="24"/>
                <w:szCs w:val="24"/>
              </w:rPr>
            </w:pPr>
            <w:r w:rsidRPr="00DE5D42">
              <w:rPr>
                <w:rFonts w:ascii="Times New Roman" w:hAnsi="Times New Roman"/>
                <w:bCs/>
                <w:sz w:val="24"/>
                <w:szCs w:val="24"/>
              </w:rPr>
              <w:t>Практические занятия.</w:t>
            </w:r>
            <w:r>
              <w:rPr>
                <w:rFonts w:ascii="Times New Roman" w:hAnsi="Times New Roman"/>
                <w:bCs/>
                <w:sz w:val="24"/>
                <w:szCs w:val="24"/>
              </w:rPr>
              <w:t xml:space="preserve"> </w:t>
            </w:r>
            <w:r w:rsidRPr="0030690D">
              <w:rPr>
                <w:rFonts w:ascii="Times New Roman" w:hAnsi="Times New Roman"/>
                <w:sz w:val="24"/>
                <w:szCs w:val="24"/>
              </w:rPr>
              <w:t>Составление календарного агротехнического плана работ по производству посадочного материала ягодных культур</w:t>
            </w:r>
            <w:r>
              <w:rPr>
                <w:rFonts w:ascii="Times New Roman" w:hAnsi="Times New Roman"/>
                <w:sz w:val="24"/>
                <w:szCs w:val="24"/>
              </w:rPr>
              <w:t>.</w:t>
            </w:r>
          </w:p>
          <w:p w14:paraId="7F78BE3C" w14:textId="215D9D98" w:rsidR="004C7CCF" w:rsidRPr="007A1013" w:rsidRDefault="004C7CCF" w:rsidP="004C7CCF">
            <w:pPr>
              <w:suppressAutoHyphens/>
              <w:spacing w:after="0" w:line="240" w:lineRule="auto"/>
              <w:rPr>
                <w:rFonts w:ascii="Times New Roman" w:hAnsi="Times New Roman"/>
                <w:b/>
                <w:bCs/>
              </w:rPr>
            </w:pPr>
            <w:r w:rsidRPr="00DE5D42">
              <w:rPr>
                <w:rFonts w:ascii="Times New Roman" w:hAnsi="Times New Roman"/>
                <w:bCs/>
                <w:sz w:val="24"/>
                <w:szCs w:val="24"/>
              </w:rPr>
              <w:t>Лабораторные работы. Определение посадочного материала ягодных культур по морфологическим признакам</w:t>
            </w:r>
          </w:p>
        </w:tc>
        <w:tc>
          <w:tcPr>
            <w:tcW w:w="628" w:type="pct"/>
            <w:vAlign w:val="center"/>
          </w:tcPr>
          <w:p w14:paraId="56270798" w14:textId="77777777" w:rsidR="004C7CCF" w:rsidRPr="00A3657F" w:rsidRDefault="004C7CCF" w:rsidP="004C7CCF">
            <w:pPr>
              <w:suppressAutoHyphens/>
              <w:spacing w:after="0" w:line="240" w:lineRule="auto"/>
              <w:contextualSpacing/>
              <w:jc w:val="center"/>
              <w:rPr>
                <w:rFonts w:ascii="Times New Roman" w:hAnsi="Times New Roman"/>
                <w:iCs/>
              </w:rPr>
            </w:pPr>
          </w:p>
        </w:tc>
        <w:tc>
          <w:tcPr>
            <w:tcW w:w="601" w:type="pct"/>
          </w:tcPr>
          <w:p w14:paraId="06F47240" w14:textId="77777777" w:rsidR="004C7CCF" w:rsidRPr="004C7CCF" w:rsidRDefault="004C7CCF" w:rsidP="004C7CCF">
            <w:pPr>
              <w:spacing w:after="0" w:line="240" w:lineRule="auto"/>
              <w:rPr>
                <w:rFonts w:ascii="Times New Roman" w:hAnsi="Times New Roman"/>
              </w:rPr>
            </w:pPr>
            <w:r w:rsidRPr="004C7CCF">
              <w:rPr>
                <w:rFonts w:ascii="Times New Roman" w:hAnsi="Times New Roman"/>
              </w:rPr>
              <w:t xml:space="preserve">ПК 1.1, ПК 1.2, ПК 1.4 </w:t>
            </w:r>
          </w:p>
          <w:p w14:paraId="71A16B7E" w14:textId="6ACFC0F0" w:rsidR="004C7CCF" w:rsidRPr="00A3657F" w:rsidRDefault="004C7CCF" w:rsidP="004C7CCF">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58A5C339" w14:textId="77777777" w:rsidR="004C7CCF" w:rsidRPr="00A3657F" w:rsidRDefault="004C7CCF" w:rsidP="004C7CCF">
            <w:pPr>
              <w:suppressAutoHyphens/>
              <w:spacing w:after="0" w:line="240" w:lineRule="auto"/>
              <w:contextualSpacing/>
              <w:jc w:val="both"/>
              <w:rPr>
                <w:rFonts w:ascii="Times New Roman" w:hAnsi="Times New Roman"/>
                <w:bCs/>
                <w:sz w:val="24"/>
                <w:szCs w:val="24"/>
              </w:rPr>
            </w:pPr>
          </w:p>
        </w:tc>
      </w:tr>
      <w:tr w:rsidR="003152A8" w:rsidRPr="00A3657F" w14:paraId="387831DF" w14:textId="77777777" w:rsidTr="00E77E0D">
        <w:trPr>
          <w:trHeight w:val="20"/>
        </w:trPr>
        <w:tc>
          <w:tcPr>
            <w:tcW w:w="3157" w:type="pct"/>
            <w:gridSpan w:val="2"/>
          </w:tcPr>
          <w:p w14:paraId="43242436" w14:textId="77777777" w:rsidR="003152A8" w:rsidRPr="00A3657F" w:rsidRDefault="003152A8" w:rsidP="00E77E0D">
            <w:pPr>
              <w:spacing w:after="0" w:line="240" w:lineRule="auto"/>
              <w:contextualSpacing/>
              <w:rPr>
                <w:rFonts w:ascii="Times New Roman" w:hAnsi="Times New Roman"/>
                <w:b/>
              </w:rPr>
            </w:pPr>
            <w:r w:rsidRPr="00A3657F">
              <w:rPr>
                <w:rFonts w:ascii="Times New Roman" w:hAnsi="Times New Roman"/>
                <w:b/>
                <w:bCs/>
              </w:rPr>
              <w:t xml:space="preserve">Примерная тематика самостоятельной учебной работы при изучении раздела </w:t>
            </w:r>
            <w:r>
              <w:rPr>
                <w:rFonts w:ascii="Times New Roman" w:hAnsi="Times New Roman"/>
                <w:b/>
                <w:bCs/>
              </w:rPr>
              <w:t>1</w:t>
            </w:r>
          </w:p>
        </w:tc>
        <w:tc>
          <w:tcPr>
            <w:tcW w:w="628" w:type="pct"/>
            <w:vAlign w:val="center"/>
          </w:tcPr>
          <w:p w14:paraId="5C8DF4D2" w14:textId="77777777" w:rsidR="003152A8" w:rsidRPr="00A3657F" w:rsidRDefault="003152A8" w:rsidP="00E77E0D">
            <w:pPr>
              <w:suppressAutoHyphens/>
              <w:spacing w:after="0" w:line="240" w:lineRule="auto"/>
              <w:contextualSpacing/>
              <w:jc w:val="center"/>
              <w:rPr>
                <w:rFonts w:ascii="Times New Roman" w:hAnsi="Times New Roman"/>
                <w:b/>
                <w:i/>
              </w:rPr>
            </w:pPr>
          </w:p>
        </w:tc>
        <w:tc>
          <w:tcPr>
            <w:tcW w:w="601" w:type="pct"/>
          </w:tcPr>
          <w:p w14:paraId="4CF607E3" w14:textId="77777777" w:rsidR="003152A8" w:rsidRPr="00A3657F" w:rsidRDefault="003152A8" w:rsidP="00E77E0D">
            <w:pPr>
              <w:suppressAutoHyphens/>
              <w:spacing w:after="0" w:line="240" w:lineRule="auto"/>
              <w:contextualSpacing/>
              <w:rPr>
                <w:rFonts w:ascii="Times New Roman" w:hAnsi="Times New Roman"/>
                <w:b/>
                <w:i/>
              </w:rPr>
            </w:pPr>
          </w:p>
        </w:tc>
        <w:tc>
          <w:tcPr>
            <w:tcW w:w="614" w:type="pct"/>
          </w:tcPr>
          <w:p w14:paraId="15996303" w14:textId="77777777" w:rsidR="003152A8" w:rsidRPr="00A3657F" w:rsidRDefault="003152A8" w:rsidP="00E77E0D">
            <w:pPr>
              <w:suppressAutoHyphens/>
              <w:spacing w:after="0" w:line="240" w:lineRule="auto"/>
              <w:contextualSpacing/>
              <w:rPr>
                <w:rFonts w:ascii="Times New Roman" w:hAnsi="Times New Roman"/>
                <w:b/>
                <w:i/>
              </w:rPr>
            </w:pPr>
          </w:p>
        </w:tc>
      </w:tr>
      <w:tr w:rsidR="003152A8" w:rsidRPr="00A3657F" w14:paraId="695A387D" w14:textId="77777777" w:rsidTr="00E77E0D">
        <w:trPr>
          <w:trHeight w:val="20"/>
        </w:trPr>
        <w:tc>
          <w:tcPr>
            <w:tcW w:w="3157" w:type="pct"/>
            <w:gridSpan w:val="2"/>
          </w:tcPr>
          <w:p w14:paraId="761E124C" w14:textId="77777777" w:rsidR="003152A8" w:rsidRPr="00A3657F" w:rsidRDefault="003152A8" w:rsidP="00E77E0D">
            <w:pPr>
              <w:suppressAutoHyphens/>
              <w:spacing w:after="0" w:line="240" w:lineRule="auto"/>
              <w:contextualSpacing/>
              <w:jc w:val="both"/>
              <w:rPr>
                <w:rFonts w:ascii="Times New Roman" w:hAnsi="Times New Roman"/>
                <w:b/>
                <w:bCs/>
              </w:rPr>
            </w:pPr>
            <w:r w:rsidRPr="00A3657F">
              <w:rPr>
                <w:rFonts w:ascii="Times New Roman" w:hAnsi="Times New Roman"/>
                <w:b/>
                <w:bCs/>
              </w:rPr>
              <w:t xml:space="preserve">Учебная практика </w:t>
            </w:r>
          </w:p>
          <w:p w14:paraId="7AB0E917" w14:textId="77777777" w:rsidR="003152A8" w:rsidRPr="00A3657F" w:rsidRDefault="003152A8" w:rsidP="00E77E0D">
            <w:pPr>
              <w:spacing w:after="0" w:line="240" w:lineRule="auto"/>
              <w:contextualSpacing/>
              <w:rPr>
                <w:rFonts w:ascii="Times New Roman" w:hAnsi="Times New Roman"/>
                <w:b/>
                <w:bCs/>
              </w:rPr>
            </w:pPr>
            <w:r w:rsidRPr="00A3657F">
              <w:rPr>
                <w:rFonts w:ascii="Times New Roman" w:hAnsi="Times New Roman"/>
                <w:b/>
                <w:bCs/>
              </w:rPr>
              <w:t xml:space="preserve">Виды работ </w:t>
            </w:r>
          </w:p>
          <w:p w14:paraId="031FDB7D" w14:textId="77777777" w:rsidR="004C7CCF" w:rsidRPr="004C7CCF" w:rsidRDefault="004C7CCF" w:rsidP="004C7CCF">
            <w:pPr>
              <w:tabs>
                <w:tab w:val="left" w:pos="306"/>
              </w:tabs>
              <w:spacing w:after="0" w:line="240" w:lineRule="auto"/>
              <w:contextualSpacing/>
              <w:rPr>
                <w:rFonts w:ascii="Times New Roman" w:hAnsi="Times New Roman"/>
              </w:rPr>
            </w:pPr>
            <w:r w:rsidRPr="004C7CCF">
              <w:rPr>
                <w:rFonts w:ascii="Times New Roman" w:hAnsi="Times New Roman"/>
              </w:rPr>
              <w:t>1.</w:t>
            </w:r>
            <w:r w:rsidRPr="004C7CCF">
              <w:rPr>
                <w:rFonts w:ascii="Times New Roman" w:hAnsi="Times New Roman"/>
              </w:rPr>
              <w:tab/>
              <w:t>Проведение расчетов нормы высева семян плодовых и ягодных культур.</w:t>
            </w:r>
          </w:p>
          <w:p w14:paraId="783404C7" w14:textId="77777777" w:rsidR="004C7CCF" w:rsidRPr="004C7CCF" w:rsidRDefault="004C7CCF" w:rsidP="004C7CCF">
            <w:pPr>
              <w:tabs>
                <w:tab w:val="left" w:pos="306"/>
              </w:tabs>
              <w:spacing w:after="0" w:line="240" w:lineRule="auto"/>
              <w:contextualSpacing/>
              <w:rPr>
                <w:rFonts w:ascii="Times New Roman" w:hAnsi="Times New Roman"/>
              </w:rPr>
            </w:pPr>
            <w:r w:rsidRPr="004C7CCF">
              <w:rPr>
                <w:rFonts w:ascii="Times New Roman" w:hAnsi="Times New Roman"/>
              </w:rPr>
              <w:t>2.</w:t>
            </w:r>
            <w:r w:rsidRPr="004C7CCF">
              <w:rPr>
                <w:rFonts w:ascii="Times New Roman" w:hAnsi="Times New Roman"/>
              </w:rPr>
              <w:tab/>
              <w:t>Подготовка семян к посеву, посев семян ягодных культур.</w:t>
            </w:r>
          </w:p>
          <w:p w14:paraId="7EA8333D" w14:textId="77777777" w:rsidR="004C7CCF" w:rsidRPr="004C7CCF" w:rsidRDefault="004C7CCF" w:rsidP="004C7CCF">
            <w:pPr>
              <w:tabs>
                <w:tab w:val="left" w:pos="306"/>
              </w:tabs>
              <w:spacing w:after="0" w:line="240" w:lineRule="auto"/>
              <w:contextualSpacing/>
              <w:rPr>
                <w:rFonts w:ascii="Times New Roman" w:hAnsi="Times New Roman"/>
              </w:rPr>
            </w:pPr>
            <w:r w:rsidRPr="004C7CCF">
              <w:rPr>
                <w:rFonts w:ascii="Times New Roman" w:hAnsi="Times New Roman"/>
              </w:rPr>
              <w:t>3.</w:t>
            </w:r>
            <w:r w:rsidRPr="004C7CCF">
              <w:rPr>
                <w:rFonts w:ascii="Times New Roman" w:hAnsi="Times New Roman"/>
              </w:rPr>
              <w:tab/>
              <w:t>Посев плодовых культур для получения подвоев.</w:t>
            </w:r>
          </w:p>
          <w:p w14:paraId="15C2A020" w14:textId="77777777" w:rsidR="004C7CCF" w:rsidRPr="004C7CCF" w:rsidRDefault="004C7CCF" w:rsidP="004C7CCF">
            <w:pPr>
              <w:tabs>
                <w:tab w:val="left" w:pos="306"/>
              </w:tabs>
              <w:spacing w:after="0" w:line="240" w:lineRule="auto"/>
              <w:contextualSpacing/>
              <w:rPr>
                <w:rFonts w:ascii="Times New Roman" w:hAnsi="Times New Roman"/>
              </w:rPr>
            </w:pPr>
            <w:r w:rsidRPr="004C7CCF">
              <w:rPr>
                <w:rFonts w:ascii="Times New Roman" w:hAnsi="Times New Roman"/>
              </w:rPr>
              <w:t>4.</w:t>
            </w:r>
            <w:r w:rsidRPr="004C7CCF">
              <w:rPr>
                <w:rFonts w:ascii="Times New Roman" w:hAnsi="Times New Roman"/>
              </w:rPr>
              <w:tab/>
              <w:t>Проведение технологических операций по выращиванию подвоев плодовых культур.</w:t>
            </w:r>
          </w:p>
          <w:p w14:paraId="6685B3EE" w14:textId="77777777" w:rsidR="004C7CCF" w:rsidRPr="004C7CCF" w:rsidRDefault="004C7CCF" w:rsidP="004C7CCF">
            <w:pPr>
              <w:tabs>
                <w:tab w:val="left" w:pos="306"/>
              </w:tabs>
              <w:spacing w:after="0" w:line="240" w:lineRule="auto"/>
              <w:contextualSpacing/>
              <w:rPr>
                <w:rFonts w:ascii="Times New Roman" w:hAnsi="Times New Roman"/>
              </w:rPr>
            </w:pPr>
            <w:r w:rsidRPr="004C7CCF">
              <w:rPr>
                <w:rFonts w:ascii="Times New Roman" w:hAnsi="Times New Roman"/>
              </w:rPr>
              <w:t>5.</w:t>
            </w:r>
            <w:r w:rsidRPr="004C7CCF">
              <w:rPr>
                <w:rFonts w:ascii="Times New Roman" w:hAnsi="Times New Roman"/>
              </w:rPr>
              <w:tab/>
              <w:t>Проведение ухода за сеянцами плодовых культур.</w:t>
            </w:r>
          </w:p>
          <w:p w14:paraId="3254962A" w14:textId="25BC3082" w:rsidR="004C7CCF" w:rsidRPr="004C7CCF" w:rsidRDefault="004C7CCF" w:rsidP="004C7CCF">
            <w:pPr>
              <w:tabs>
                <w:tab w:val="left" w:pos="306"/>
              </w:tabs>
              <w:spacing w:after="0" w:line="240" w:lineRule="auto"/>
              <w:contextualSpacing/>
              <w:rPr>
                <w:rFonts w:ascii="Times New Roman" w:hAnsi="Times New Roman"/>
              </w:rPr>
            </w:pPr>
            <w:r w:rsidRPr="004C7CCF">
              <w:rPr>
                <w:rFonts w:ascii="Times New Roman" w:hAnsi="Times New Roman"/>
              </w:rPr>
              <w:t>6.</w:t>
            </w:r>
            <w:r w:rsidRPr="004C7CCF">
              <w:rPr>
                <w:rFonts w:ascii="Times New Roman" w:hAnsi="Times New Roman"/>
              </w:rPr>
              <w:tab/>
              <w:t>Проведение технологических операций по выращиванию посадочного материала при вегетативном размножении плодовых и ягодных культур</w:t>
            </w:r>
          </w:p>
          <w:p w14:paraId="7211A7E4" w14:textId="77777777" w:rsidR="004C7CCF" w:rsidRPr="004C7CCF" w:rsidRDefault="004C7CCF" w:rsidP="004C7CCF">
            <w:pPr>
              <w:tabs>
                <w:tab w:val="left" w:pos="306"/>
              </w:tabs>
              <w:spacing w:after="0" w:line="240" w:lineRule="auto"/>
              <w:contextualSpacing/>
              <w:rPr>
                <w:rFonts w:ascii="Times New Roman" w:hAnsi="Times New Roman"/>
              </w:rPr>
            </w:pPr>
            <w:r w:rsidRPr="004C7CCF">
              <w:rPr>
                <w:rFonts w:ascii="Times New Roman" w:hAnsi="Times New Roman"/>
              </w:rPr>
              <w:t>7.</w:t>
            </w:r>
            <w:r w:rsidRPr="004C7CCF">
              <w:rPr>
                <w:rFonts w:ascii="Times New Roman" w:hAnsi="Times New Roman"/>
              </w:rPr>
              <w:tab/>
              <w:t>Проведение фенологических наблюдений за развитием посадочного материала плодовых и ягодных культур</w:t>
            </w:r>
          </w:p>
          <w:p w14:paraId="2A62BF7B" w14:textId="77777777" w:rsidR="004C7CCF" w:rsidRPr="004C7CCF" w:rsidRDefault="004C7CCF" w:rsidP="004C7CCF">
            <w:pPr>
              <w:tabs>
                <w:tab w:val="left" w:pos="306"/>
              </w:tabs>
              <w:spacing w:after="0" w:line="240" w:lineRule="auto"/>
              <w:contextualSpacing/>
              <w:rPr>
                <w:rFonts w:ascii="Times New Roman" w:hAnsi="Times New Roman"/>
              </w:rPr>
            </w:pPr>
            <w:r w:rsidRPr="004C7CCF">
              <w:rPr>
                <w:rFonts w:ascii="Times New Roman" w:hAnsi="Times New Roman"/>
              </w:rPr>
              <w:t>8.</w:t>
            </w:r>
            <w:r w:rsidRPr="004C7CCF">
              <w:rPr>
                <w:rFonts w:ascii="Times New Roman" w:hAnsi="Times New Roman"/>
              </w:rPr>
              <w:tab/>
              <w:t>Распознавание плодовых и ягодных культур по семенам и всходам.</w:t>
            </w:r>
          </w:p>
          <w:p w14:paraId="295889A8" w14:textId="77777777" w:rsidR="004C7CCF" w:rsidRPr="004C7CCF" w:rsidRDefault="004C7CCF" w:rsidP="004C7CCF">
            <w:pPr>
              <w:tabs>
                <w:tab w:val="left" w:pos="306"/>
              </w:tabs>
              <w:spacing w:after="0" w:line="240" w:lineRule="auto"/>
              <w:contextualSpacing/>
              <w:rPr>
                <w:rFonts w:ascii="Times New Roman" w:hAnsi="Times New Roman"/>
              </w:rPr>
            </w:pPr>
            <w:r w:rsidRPr="004C7CCF">
              <w:rPr>
                <w:rFonts w:ascii="Times New Roman" w:hAnsi="Times New Roman"/>
              </w:rPr>
              <w:t>9.</w:t>
            </w:r>
            <w:r w:rsidRPr="004C7CCF">
              <w:rPr>
                <w:rFonts w:ascii="Times New Roman" w:hAnsi="Times New Roman"/>
              </w:rPr>
              <w:tab/>
              <w:t xml:space="preserve">Подготовка посадочного материала плодовых и ягодных культур к транспортировке и посадке </w:t>
            </w:r>
          </w:p>
          <w:p w14:paraId="30815A61" w14:textId="44A5BFCF" w:rsidR="003152A8" w:rsidRPr="00A3657F" w:rsidRDefault="004C7CCF" w:rsidP="004C7CCF">
            <w:pPr>
              <w:tabs>
                <w:tab w:val="left" w:pos="306"/>
              </w:tabs>
              <w:spacing w:after="0" w:line="240" w:lineRule="auto"/>
              <w:contextualSpacing/>
              <w:rPr>
                <w:rFonts w:ascii="Times New Roman" w:hAnsi="Times New Roman"/>
              </w:rPr>
            </w:pPr>
            <w:r w:rsidRPr="004C7CCF">
              <w:rPr>
                <w:rFonts w:ascii="Times New Roman" w:hAnsi="Times New Roman"/>
              </w:rPr>
              <w:t>10.</w:t>
            </w:r>
            <w:r w:rsidRPr="004C7CCF">
              <w:rPr>
                <w:rFonts w:ascii="Times New Roman" w:hAnsi="Times New Roman"/>
              </w:rPr>
              <w:tab/>
              <w:t>Подготовка посадочного материала плодовых и ягодных культур к хранению</w:t>
            </w:r>
          </w:p>
        </w:tc>
        <w:tc>
          <w:tcPr>
            <w:tcW w:w="628" w:type="pct"/>
            <w:vAlign w:val="center"/>
          </w:tcPr>
          <w:p w14:paraId="6D74F8E7" w14:textId="77777777" w:rsidR="003152A8" w:rsidRPr="00435848" w:rsidRDefault="003152A8" w:rsidP="00E77E0D">
            <w:pPr>
              <w:spacing w:after="0" w:line="240" w:lineRule="auto"/>
              <w:contextualSpacing/>
              <w:jc w:val="center"/>
              <w:rPr>
                <w:rFonts w:ascii="Times New Roman" w:hAnsi="Times New Roman"/>
                <w:b/>
                <w:iCs/>
              </w:rPr>
            </w:pPr>
            <w:r>
              <w:rPr>
                <w:rFonts w:ascii="Times New Roman" w:hAnsi="Times New Roman"/>
                <w:b/>
                <w:iCs/>
              </w:rPr>
              <w:t>144</w:t>
            </w:r>
          </w:p>
        </w:tc>
        <w:tc>
          <w:tcPr>
            <w:tcW w:w="601" w:type="pct"/>
          </w:tcPr>
          <w:p w14:paraId="3B7DA291" w14:textId="77777777" w:rsidR="003152A8" w:rsidRPr="00A3657F" w:rsidRDefault="003152A8" w:rsidP="00E77E0D">
            <w:pPr>
              <w:spacing w:after="0" w:line="240" w:lineRule="auto"/>
              <w:contextualSpacing/>
              <w:rPr>
                <w:rFonts w:ascii="Times New Roman" w:hAnsi="Times New Roman"/>
                <w:b/>
                <w:i/>
              </w:rPr>
            </w:pPr>
          </w:p>
        </w:tc>
        <w:tc>
          <w:tcPr>
            <w:tcW w:w="614" w:type="pct"/>
          </w:tcPr>
          <w:p w14:paraId="5DD256D6" w14:textId="77777777" w:rsidR="003152A8" w:rsidRPr="00A3657F" w:rsidRDefault="003152A8" w:rsidP="00E77E0D">
            <w:pPr>
              <w:spacing w:after="0" w:line="240" w:lineRule="auto"/>
              <w:contextualSpacing/>
              <w:rPr>
                <w:rFonts w:ascii="Times New Roman" w:hAnsi="Times New Roman"/>
                <w:b/>
                <w:i/>
              </w:rPr>
            </w:pPr>
          </w:p>
        </w:tc>
      </w:tr>
      <w:tr w:rsidR="003152A8" w:rsidRPr="00A3657F" w14:paraId="7C5AF99B" w14:textId="77777777" w:rsidTr="00E77E0D">
        <w:trPr>
          <w:trHeight w:val="20"/>
        </w:trPr>
        <w:tc>
          <w:tcPr>
            <w:tcW w:w="3157" w:type="pct"/>
            <w:gridSpan w:val="2"/>
          </w:tcPr>
          <w:p w14:paraId="45361111" w14:textId="77777777" w:rsidR="003152A8" w:rsidRPr="00A3657F" w:rsidRDefault="003152A8" w:rsidP="00E77E0D">
            <w:pPr>
              <w:suppressAutoHyphens/>
              <w:spacing w:after="0" w:line="240" w:lineRule="auto"/>
              <w:contextualSpacing/>
              <w:jc w:val="both"/>
              <w:rPr>
                <w:rFonts w:ascii="Times New Roman" w:hAnsi="Times New Roman"/>
                <w:b/>
                <w:bCs/>
              </w:rPr>
            </w:pPr>
            <w:r w:rsidRPr="00A3657F">
              <w:rPr>
                <w:rFonts w:ascii="Times New Roman" w:hAnsi="Times New Roman"/>
                <w:b/>
                <w:bCs/>
              </w:rPr>
              <w:t xml:space="preserve">Производственная практика </w:t>
            </w:r>
          </w:p>
          <w:p w14:paraId="4639841B" w14:textId="77777777" w:rsidR="003152A8" w:rsidRPr="00A3657F" w:rsidRDefault="003152A8" w:rsidP="00E77E0D">
            <w:pPr>
              <w:spacing w:after="0" w:line="240" w:lineRule="auto"/>
              <w:contextualSpacing/>
              <w:rPr>
                <w:rFonts w:ascii="Times New Roman" w:hAnsi="Times New Roman"/>
                <w:b/>
                <w:bCs/>
              </w:rPr>
            </w:pPr>
            <w:r w:rsidRPr="00A3657F">
              <w:rPr>
                <w:rFonts w:ascii="Times New Roman" w:hAnsi="Times New Roman"/>
                <w:b/>
                <w:bCs/>
              </w:rPr>
              <w:lastRenderedPageBreak/>
              <w:t xml:space="preserve">Виды работ </w:t>
            </w:r>
          </w:p>
          <w:p w14:paraId="16BE85BC" w14:textId="06CBAD32" w:rsidR="004C7CCF" w:rsidRPr="004C7CCF" w:rsidRDefault="004C7CCF" w:rsidP="004C7CCF">
            <w:pPr>
              <w:spacing w:after="0" w:line="240" w:lineRule="auto"/>
              <w:contextualSpacing/>
              <w:rPr>
                <w:rFonts w:ascii="Times New Roman" w:hAnsi="Times New Roman"/>
              </w:rPr>
            </w:pPr>
            <w:r w:rsidRPr="004C7CCF">
              <w:rPr>
                <w:rFonts w:ascii="Times New Roman" w:hAnsi="Times New Roman"/>
              </w:rPr>
              <w:t>1.Знакомство с ассортиментом плодовых и ягодных культур, выращиваемых в условиях места прохождения практики.</w:t>
            </w:r>
          </w:p>
          <w:p w14:paraId="261D2E87" w14:textId="77777777" w:rsidR="004C7CCF" w:rsidRPr="004C7CCF" w:rsidRDefault="004C7CCF" w:rsidP="004C7CCF">
            <w:pPr>
              <w:spacing w:after="0" w:line="240" w:lineRule="auto"/>
              <w:contextualSpacing/>
              <w:rPr>
                <w:rFonts w:ascii="Times New Roman" w:hAnsi="Times New Roman"/>
              </w:rPr>
            </w:pPr>
            <w:r w:rsidRPr="004C7CCF">
              <w:rPr>
                <w:rFonts w:ascii="Times New Roman" w:hAnsi="Times New Roman"/>
              </w:rPr>
              <w:t>2.Определение по морфологическим признакам видов и сортов (гибридов) плодовых и ягодных культур.</w:t>
            </w:r>
          </w:p>
          <w:p w14:paraId="488EB17B" w14:textId="77777777" w:rsidR="004C7CCF" w:rsidRPr="004C7CCF" w:rsidRDefault="004C7CCF" w:rsidP="004C7CCF">
            <w:pPr>
              <w:spacing w:after="0" w:line="240" w:lineRule="auto"/>
              <w:contextualSpacing/>
              <w:rPr>
                <w:rFonts w:ascii="Times New Roman" w:hAnsi="Times New Roman"/>
              </w:rPr>
            </w:pPr>
            <w:r w:rsidRPr="004C7CCF">
              <w:rPr>
                <w:rFonts w:ascii="Times New Roman" w:hAnsi="Times New Roman"/>
              </w:rPr>
              <w:t>3.Получение практических навыков определения посевных качеств семян.</w:t>
            </w:r>
          </w:p>
          <w:p w14:paraId="253B9D9E" w14:textId="77777777" w:rsidR="004C7CCF" w:rsidRPr="004C7CCF" w:rsidRDefault="004C7CCF" w:rsidP="004C7CCF">
            <w:pPr>
              <w:spacing w:after="0" w:line="240" w:lineRule="auto"/>
              <w:contextualSpacing/>
              <w:rPr>
                <w:rFonts w:ascii="Times New Roman" w:hAnsi="Times New Roman"/>
              </w:rPr>
            </w:pPr>
            <w:r w:rsidRPr="004C7CCF">
              <w:rPr>
                <w:rFonts w:ascii="Times New Roman" w:hAnsi="Times New Roman"/>
              </w:rPr>
              <w:t xml:space="preserve">4.Выполнение технологических приемов производства посадочного материала плодовых и ягодных культур. </w:t>
            </w:r>
          </w:p>
          <w:p w14:paraId="7B1A7962" w14:textId="4EC006D1" w:rsidR="004C7CCF" w:rsidRPr="004C7CCF" w:rsidRDefault="004C7CCF" w:rsidP="004C7CCF">
            <w:pPr>
              <w:spacing w:after="0" w:line="240" w:lineRule="auto"/>
              <w:contextualSpacing/>
              <w:rPr>
                <w:rFonts w:ascii="Times New Roman" w:hAnsi="Times New Roman"/>
              </w:rPr>
            </w:pPr>
            <w:r w:rsidRPr="004C7CCF">
              <w:rPr>
                <w:rFonts w:ascii="Times New Roman" w:hAnsi="Times New Roman"/>
              </w:rPr>
              <w:t xml:space="preserve">5.Оценка качества выполнения технологических приемов производства посадочного материала плодовых и ягодных культур. </w:t>
            </w:r>
          </w:p>
          <w:p w14:paraId="7E433340" w14:textId="41AF8D47" w:rsidR="003152A8" w:rsidRPr="00A3657F" w:rsidRDefault="004C7CCF" w:rsidP="004C7CCF">
            <w:pPr>
              <w:spacing w:after="0" w:line="240" w:lineRule="auto"/>
              <w:contextualSpacing/>
              <w:rPr>
                <w:rFonts w:ascii="Times New Roman" w:hAnsi="Times New Roman"/>
              </w:rPr>
            </w:pPr>
            <w:r w:rsidRPr="004C7CCF">
              <w:rPr>
                <w:rFonts w:ascii="Times New Roman" w:hAnsi="Times New Roman"/>
              </w:rPr>
              <w:t>6.Подготовка посадочного материала плодовых и ягодных культур к транспортировке, посадке и хранению</w:t>
            </w:r>
          </w:p>
        </w:tc>
        <w:tc>
          <w:tcPr>
            <w:tcW w:w="628" w:type="pct"/>
            <w:vAlign w:val="center"/>
          </w:tcPr>
          <w:p w14:paraId="731228CA" w14:textId="77777777" w:rsidR="003152A8" w:rsidRPr="00435848" w:rsidRDefault="003152A8" w:rsidP="00E77E0D">
            <w:pPr>
              <w:spacing w:after="0" w:line="240" w:lineRule="auto"/>
              <w:contextualSpacing/>
              <w:jc w:val="center"/>
              <w:rPr>
                <w:rFonts w:ascii="Times New Roman" w:hAnsi="Times New Roman"/>
                <w:b/>
                <w:iCs/>
              </w:rPr>
            </w:pPr>
            <w:r>
              <w:rPr>
                <w:rFonts w:ascii="Times New Roman" w:hAnsi="Times New Roman"/>
                <w:b/>
                <w:iCs/>
              </w:rPr>
              <w:lastRenderedPageBreak/>
              <w:t>396</w:t>
            </w:r>
          </w:p>
        </w:tc>
        <w:tc>
          <w:tcPr>
            <w:tcW w:w="601" w:type="pct"/>
          </w:tcPr>
          <w:p w14:paraId="1AB3C80B" w14:textId="77777777" w:rsidR="003152A8" w:rsidRPr="00A3657F" w:rsidRDefault="003152A8" w:rsidP="00E77E0D">
            <w:pPr>
              <w:spacing w:after="0" w:line="240" w:lineRule="auto"/>
              <w:contextualSpacing/>
              <w:rPr>
                <w:rFonts w:ascii="Times New Roman" w:hAnsi="Times New Roman"/>
                <w:b/>
                <w:i/>
              </w:rPr>
            </w:pPr>
          </w:p>
        </w:tc>
        <w:tc>
          <w:tcPr>
            <w:tcW w:w="614" w:type="pct"/>
          </w:tcPr>
          <w:p w14:paraId="7E0E0ECE" w14:textId="77777777" w:rsidR="003152A8" w:rsidRPr="00A3657F" w:rsidRDefault="003152A8" w:rsidP="00E77E0D">
            <w:pPr>
              <w:spacing w:after="0" w:line="240" w:lineRule="auto"/>
              <w:contextualSpacing/>
              <w:rPr>
                <w:rFonts w:ascii="Times New Roman" w:hAnsi="Times New Roman"/>
                <w:b/>
                <w:i/>
              </w:rPr>
            </w:pPr>
          </w:p>
        </w:tc>
      </w:tr>
      <w:tr w:rsidR="003152A8" w:rsidRPr="00315F34" w14:paraId="24002880" w14:textId="77777777" w:rsidTr="00E77E0D">
        <w:trPr>
          <w:trHeight w:val="20"/>
        </w:trPr>
        <w:tc>
          <w:tcPr>
            <w:tcW w:w="3157" w:type="pct"/>
            <w:gridSpan w:val="2"/>
          </w:tcPr>
          <w:p w14:paraId="4926AA6A" w14:textId="77777777" w:rsidR="003152A8" w:rsidRPr="00A3657F" w:rsidRDefault="003152A8" w:rsidP="00E77E0D">
            <w:pPr>
              <w:spacing w:after="0" w:line="240" w:lineRule="auto"/>
              <w:contextualSpacing/>
              <w:rPr>
                <w:rFonts w:ascii="Times New Roman" w:hAnsi="Times New Roman"/>
                <w:b/>
                <w:bCs/>
              </w:rPr>
            </w:pPr>
            <w:r w:rsidRPr="00A3657F">
              <w:rPr>
                <w:rFonts w:ascii="Times New Roman" w:hAnsi="Times New Roman"/>
                <w:b/>
                <w:bCs/>
              </w:rPr>
              <w:lastRenderedPageBreak/>
              <w:t>Всего</w:t>
            </w:r>
          </w:p>
        </w:tc>
        <w:tc>
          <w:tcPr>
            <w:tcW w:w="628" w:type="pct"/>
            <w:vAlign w:val="center"/>
          </w:tcPr>
          <w:p w14:paraId="6B648F21" w14:textId="77777777" w:rsidR="003152A8" w:rsidRPr="00435848" w:rsidRDefault="003152A8" w:rsidP="00E77E0D">
            <w:pPr>
              <w:spacing w:after="0" w:line="240" w:lineRule="auto"/>
              <w:contextualSpacing/>
              <w:jc w:val="center"/>
              <w:rPr>
                <w:rFonts w:ascii="Times New Roman" w:hAnsi="Times New Roman"/>
                <w:b/>
                <w:iCs/>
              </w:rPr>
            </w:pPr>
            <w:r>
              <w:rPr>
                <w:rFonts w:ascii="Times New Roman" w:hAnsi="Times New Roman"/>
                <w:b/>
                <w:iCs/>
              </w:rPr>
              <w:t>838</w:t>
            </w:r>
          </w:p>
        </w:tc>
        <w:tc>
          <w:tcPr>
            <w:tcW w:w="601" w:type="pct"/>
          </w:tcPr>
          <w:p w14:paraId="0BD3D10A" w14:textId="77777777" w:rsidR="003152A8" w:rsidRPr="00A3657F" w:rsidRDefault="003152A8" w:rsidP="00E77E0D">
            <w:pPr>
              <w:spacing w:after="0" w:line="240" w:lineRule="auto"/>
              <w:contextualSpacing/>
              <w:rPr>
                <w:rFonts w:ascii="Times New Roman" w:hAnsi="Times New Roman"/>
                <w:b/>
                <w:i/>
              </w:rPr>
            </w:pPr>
          </w:p>
        </w:tc>
        <w:tc>
          <w:tcPr>
            <w:tcW w:w="614" w:type="pct"/>
          </w:tcPr>
          <w:p w14:paraId="58071D69" w14:textId="77777777" w:rsidR="003152A8" w:rsidRPr="00A3657F" w:rsidRDefault="003152A8" w:rsidP="00E77E0D">
            <w:pPr>
              <w:spacing w:after="0" w:line="240" w:lineRule="auto"/>
              <w:contextualSpacing/>
              <w:rPr>
                <w:rFonts w:ascii="Times New Roman" w:hAnsi="Times New Roman"/>
                <w:b/>
                <w:i/>
              </w:rPr>
            </w:pPr>
          </w:p>
        </w:tc>
      </w:tr>
    </w:tbl>
    <w:p w14:paraId="351E8ACC" w14:textId="77777777" w:rsidR="003152A8" w:rsidRDefault="003152A8" w:rsidP="003152A8">
      <w:pPr>
        <w:rPr>
          <w:rFonts w:ascii="Times New Roman" w:hAnsi="Times New Roman"/>
        </w:rPr>
        <w:sectPr w:rsidR="003152A8" w:rsidSect="00E77E0D">
          <w:pgSz w:w="16838" w:h="11906" w:orient="landscape"/>
          <w:pgMar w:top="1701" w:right="1134" w:bottom="851" w:left="1134" w:header="709" w:footer="709" w:gutter="0"/>
          <w:cols w:space="708"/>
          <w:docGrid w:linePitch="360"/>
        </w:sectPr>
      </w:pPr>
    </w:p>
    <w:p w14:paraId="6FBF74D8" w14:textId="77777777" w:rsidR="003152A8" w:rsidRPr="00AD31C1" w:rsidRDefault="003152A8" w:rsidP="003152A8">
      <w:pPr>
        <w:spacing w:after="0"/>
        <w:contextualSpacing/>
        <w:jc w:val="center"/>
        <w:rPr>
          <w:rFonts w:ascii="Times New Roman" w:eastAsiaTheme="minorHAnsi" w:hAnsi="Times New Roman" w:cstheme="minorBidi"/>
          <w:b/>
          <w:bCs/>
          <w:sz w:val="24"/>
          <w:szCs w:val="24"/>
          <w:lang w:eastAsia="en-US"/>
        </w:rPr>
      </w:pPr>
      <w:r w:rsidRPr="00AD31C1">
        <w:rPr>
          <w:rFonts w:ascii="Times New Roman" w:eastAsiaTheme="minorHAnsi" w:hAnsi="Times New Roman" w:cstheme="minorBidi"/>
          <w:b/>
          <w:bCs/>
          <w:sz w:val="24"/>
          <w:szCs w:val="24"/>
          <w:lang w:eastAsia="en-US"/>
        </w:rPr>
        <w:lastRenderedPageBreak/>
        <w:t>3. УСЛОВИЯ РЕАЛИЗАЦИИ ПРОФЕССИОНАЛЬНОГО МОДУЛЯ</w:t>
      </w:r>
    </w:p>
    <w:p w14:paraId="1EF28047" w14:textId="77777777" w:rsidR="003152A8" w:rsidRPr="00AD31C1" w:rsidRDefault="003152A8" w:rsidP="003152A8">
      <w:pPr>
        <w:spacing w:after="0"/>
        <w:ind w:firstLine="709"/>
        <w:contextualSpacing/>
        <w:rPr>
          <w:rFonts w:ascii="Times New Roman" w:eastAsiaTheme="minorHAnsi" w:hAnsi="Times New Roman" w:cstheme="minorBidi"/>
          <w:b/>
          <w:bCs/>
          <w:sz w:val="24"/>
          <w:szCs w:val="24"/>
          <w:lang w:eastAsia="en-US"/>
        </w:rPr>
      </w:pPr>
    </w:p>
    <w:p w14:paraId="582FD65E" w14:textId="77777777" w:rsidR="003152A8" w:rsidRPr="00AD31C1" w:rsidRDefault="003152A8" w:rsidP="003152A8">
      <w:pPr>
        <w:spacing w:after="0"/>
        <w:ind w:firstLine="709"/>
        <w:contextualSpacing/>
        <w:rPr>
          <w:rFonts w:ascii="Times New Roman" w:eastAsiaTheme="minorHAnsi" w:hAnsi="Times New Roman" w:cstheme="minorBidi"/>
          <w:b/>
          <w:bCs/>
          <w:sz w:val="24"/>
          <w:szCs w:val="24"/>
          <w:lang w:eastAsia="en-US"/>
        </w:rPr>
      </w:pPr>
      <w:r w:rsidRPr="00AD31C1">
        <w:rPr>
          <w:rFonts w:ascii="Times New Roman" w:eastAsiaTheme="minorHAnsi" w:hAnsi="Times New Roman" w:cstheme="minorBidi"/>
          <w:b/>
          <w:bCs/>
          <w:sz w:val="24"/>
          <w:szCs w:val="24"/>
          <w:lang w:eastAsia="en-US"/>
        </w:rPr>
        <w:t>3.1. Для реализации программы профессионального модуля должны быть предусмотрены следующие специальные помещения:</w:t>
      </w:r>
    </w:p>
    <w:p w14:paraId="3E3FC54A" w14:textId="77777777" w:rsidR="003152A8" w:rsidRPr="00AD31C1" w:rsidRDefault="003152A8" w:rsidP="003152A8">
      <w:pPr>
        <w:suppressAutoHyphens/>
        <w:spacing w:after="0"/>
        <w:ind w:firstLine="709"/>
        <w:contextualSpacing/>
        <w:jc w:val="both"/>
        <w:rPr>
          <w:rFonts w:ascii="Times New Roman" w:eastAsiaTheme="minorHAnsi" w:hAnsi="Times New Roman" w:cstheme="minorBidi"/>
          <w:bCs/>
          <w:i/>
          <w:sz w:val="24"/>
          <w:szCs w:val="24"/>
          <w:lang w:eastAsia="en-US"/>
        </w:rPr>
      </w:pPr>
      <w:r w:rsidRPr="00435848">
        <w:rPr>
          <w:rFonts w:ascii="Times New Roman" w:eastAsiaTheme="minorHAnsi" w:hAnsi="Times New Roman" w:cstheme="minorBidi"/>
          <w:bCs/>
          <w:sz w:val="24"/>
          <w:szCs w:val="24"/>
          <w:lang w:eastAsia="en-US"/>
        </w:rPr>
        <w:t>Лаборатория</w:t>
      </w:r>
      <w:r>
        <w:rPr>
          <w:rFonts w:ascii="Times New Roman" w:eastAsiaTheme="minorHAnsi" w:hAnsi="Times New Roman" w:cstheme="minorBidi"/>
          <w:bCs/>
          <w:sz w:val="24"/>
          <w:szCs w:val="24"/>
          <w:lang w:eastAsia="en-US"/>
        </w:rPr>
        <w:t xml:space="preserve"> «</w:t>
      </w:r>
      <w:r w:rsidRPr="00435848">
        <w:rPr>
          <w:rFonts w:ascii="Times New Roman" w:eastAsiaTheme="minorHAnsi" w:hAnsi="Times New Roman" w:cstheme="minorBidi"/>
          <w:bCs/>
          <w:sz w:val="24"/>
          <w:szCs w:val="24"/>
          <w:lang w:eastAsia="en-US"/>
        </w:rPr>
        <w:t>технологии производства продукции растениеводства</w:t>
      </w:r>
      <w:r>
        <w:rPr>
          <w:rFonts w:ascii="Times New Roman" w:eastAsiaTheme="minorHAnsi" w:hAnsi="Times New Roman" w:cstheme="minorBidi"/>
          <w:bCs/>
          <w:sz w:val="24"/>
          <w:szCs w:val="24"/>
          <w:lang w:eastAsia="en-US"/>
        </w:rPr>
        <w:t>»</w:t>
      </w:r>
      <w:r w:rsidRPr="00AD31C1">
        <w:rPr>
          <w:rFonts w:ascii="Times New Roman" w:eastAsiaTheme="minorHAnsi" w:hAnsi="Times New Roman" w:cstheme="minorBidi"/>
          <w:bCs/>
          <w:i/>
          <w:sz w:val="24"/>
          <w:szCs w:val="24"/>
          <w:lang w:eastAsia="en-US"/>
        </w:rPr>
        <w:t xml:space="preserve">, </w:t>
      </w:r>
      <w:r w:rsidRPr="00AD31C1">
        <w:rPr>
          <w:rFonts w:ascii="Times New Roman" w:eastAsiaTheme="minorHAnsi" w:hAnsi="Times New Roman" w:cstheme="minorBidi"/>
          <w:bCs/>
          <w:sz w:val="24"/>
          <w:szCs w:val="24"/>
          <w:lang w:eastAsia="en-US"/>
        </w:rPr>
        <w:t>оснащенн</w:t>
      </w:r>
      <w:r>
        <w:rPr>
          <w:rFonts w:ascii="Times New Roman" w:eastAsiaTheme="minorHAnsi" w:hAnsi="Times New Roman" w:cstheme="minorBidi"/>
          <w:bCs/>
          <w:sz w:val="24"/>
          <w:szCs w:val="24"/>
          <w:lang w:eastAsia="en-US"/>
        </w:rPr>
        <w:t>ая</w:t>
      </w:r>
      <w:r w:rsidRPr="00AD31C1">
        <w:rPr>
          <w:rFonts w:ascii="Times New Roman" w:eastAsiaTheme="minorHAnsi" w:hAnsi="Times New Roman" w:cstheme="minorBidi"/>
          <w:bCs/>
          <w:sz w:val="24"/>
          <w:szCs w:val="24"/>
          <w:lang w:eastAsia="en-US"/>
        </w:rPr>
        <w:t xml:space="preserve"> в соответствии с п. 6.1.2.3 образовательной программы по </w:t>
      </w:r>
      <w:r w:rsidRPr="00435848">
        <w:rPr>
          <w:rFonts w:ascii="Times New Roman" w:eastAsiaTheme="minorHAnsi" w:hAnsi="Times New Roman" w:cstheme="minorBidi"/>
          <w:bCs/>
          <w:iCs/>
          <w:sz w:val="24"/>
          <w:szCs w:val="24"/>
          <w:lang w:eastAsia="en-US"/>
        </w:rPr>
        <w:t>профессии.</w:t>
      </w:r>
    </w:p>
    <w:p w14:paraId="2F808C5D" w14:textId="77777777" w:rsidR="003152A8" w:rsidRPr="00AD31C1" w:rsidRDefault="003152A8" w:rsidP="003152A8">
      <w:pPr>
        <w:suppressAutoHyphens/>
        <w:spacing w:after="0"/>
        <w:ind w:firstLine="709"/>
        <w:contextualSpacing/>
        <w:jc w:val="both"/>
        <w:rPr>
          <w:rFonts w:ascii="Times New Roman" w:eastAsiaTheme="minorHAnsi" w:hAnsi="Times New Roman" w:cstheme="minorBidi"/>
          <w:bCs/>
          <w:i/>
          <w:sz w:val="24"/>
          <w:szCs w:val="24"/>
          <w:lang w:eastAsia="en-US"/>
        </w:rPr>
      </w:pPr>
      <w:r w:rsidRPr="00AD31C1">
        <w:rPr>
          <w:rFonts w:ascii="Times New Roman" w:eastAsiaTheme="minorHAnsi" w:hAnsi="Times New Roman" w:cstheme="minorBidi"/>
          <w:bCs/>
          <w:sz w:val="24"/>
          <w:szCs w:val="24"/>
          <w:lang w:eastAsia="en-US"/>
        </w:rPr>
        <w:t>Мастерские</w:t>
      </w:r>
      <w:r>
        <w:rPr>
          <w:rFonts w:ascii="Times New Roman" w:eastAsiaTheme="minorHAnsi" w:hAnsi="Times New Roman" w:cstheme="minorBidi"/>
          <w:bCs/>
          <w:sz w:val="24"/>
          <w:szCs w:val="24"/>
          <w:lang w:eastAsia="en-US"/>
        </w:rPr>
        <w:t xml:space="preserve"> (полигоны (опытные поля)), </w:t>
      </w:r>
      <w:r w:rsidRPr="00AD31C1">
        <w:rPr>
          <w:rFonts w:ascii="Times New Roman" w:eastAsiaTheme="minorHAnsi" w:hAnsi="Times New Roman" w:cstheme="minorBidi"/>
          <w:bCs/>
          <w:sz w:val="24"/>
          <w:szCs w:val="24"/>
          <w:lang w:eastAsia="en-US"/>
        </w:rPr>
        <w:t xml:space="preserve">оснащенные в соответствии с п. 6.1.2.4 образовательной программы по данной </w:t>
      </w:r>
      <w:r w:rsidRPr="00435848">
        <w:rPr>
          <w:rFonts w:ascii="Times New Roman" w:eastAsiaTheme="minorHAnsi" w:hAnsi="Times New Roman" w:cstheme="minorBidi"/>
          <w:bCs/>
          <w:iCs/>
          <w:sz w:val="24"/>
          <w:szCs w:val="24"/>
          <w:lang w:eastAsia="en-US"/>
        </w:rPr>
        <w:t>профессии.</w:t>
      </w:r>
    </w:p>
    <w:p w14:paraId="71959583" w14:textId="77777777" w:rsidR="003152A8" w:rsidRPr="00AD31C1" w:rsidRDefault="003152A8" w:rsidP="003152A8">
      <w:pPr>
        <w:suppressAutoHyphens/>
        <w:spacing w:after="0"/>
        <w:ind w:firstLine="709"/>
        <w:contextualSpacing/>
        <w:jc w:val="both"/>
        <w:rPr>
          <w:rFonts w:ascii="Times New Roman" w:eastAsiaTheme="minorHAnsi" w:hAnsi="Times New Roman"/>
          <w:bCs/>
          <w:i/>
          <w:sz w:val="24"/>
          <w:szCs w:val="24"/>
          <w:lang w:eastAsia="en-US"/>
        </w:rPr>
      </w:pPr>
      <w:r w:rsidRPr="00AD31C1">
        <w:rPr>
          <w:rFonts w:ascii="Times New Roman" w:eastAsiaTheme="minorHAnsi" w:hAnsi="Times New Roman"/>
          <w:bCs/>
          <w:sz w:val="24"/>
          <w:szCs w:val="24"/>
          <w:lang w:eastAsia="en-US"/>
        </w:rPr>
        <w:t xml:space="preserve">Оснащенные базы практики в соответствии с п 6.1.2.5 образовательной программы по </w:t>
      </w:r>
      <w:r w:rsidRPr="00435848">
        <w:rPr>
          <w:rFonts w:ascii="Times New Roman" w:eastAsiaTheme="minorHAnsi" w:hAnsi="Times New Roman"/>
          <w:bCs/>
          <w:iCs/>
          <w:sz w:val="24"/>
          <w:szCs w:val="24"/>
          <w:lang w:eastAsia="en-US"/>
        </w:rPr>
        <w:t>профессии.</w:t>
      </w:r>
    </w:p>
    <w:p w14:paraId="1295B89B" w14:textId="77777777" w:rsidR="003152A8" w:rsidRPr="00CF5ECD" w:rsidRDefault="003152A8" w:rsidP="003152A8">
      <w:pPr>
        <w:spacing w:after="0" w:line="240" w:lineRule="auto"/>
        <w:ind w:firstLine="709"/>
        <w:jc w:val="both"/>
        <w:rPr>
          <w:rFonts w:ascii="Times New Roman" w:hAnsi="Times New Roman"/>
          <w:bCs/>
          <w:sz w:val="24"/>
          <w:szCs w:val="24"/>
        </w:rPr>
      </w:pPr>
    </w:p>
    <w:p w14:paraId="14D7C916" w14:textId="77777777" w:rsidR="003152A8" w:rsidRPr="00796932" w:rsidRDefault="003152A8" w:rsidP="003152A8">
      <w:pPr>
        <w:pStyle w:val="aa"/>
        <w:numPr>
          <w:ilvl w:val="1"/>
          <w:numId w:val="14"/>
        </w:numPr>
        <w:spacing w:after="0" w:line="240" w:lineRule="auto"/>
        <w:ind w:left="709" w:firstLine="0"/>
        <w:jc w:val="both"/>
        <w:rPr>
          <w:rFonts w:ascii="Times New Roman" w:hAnsi="Times New Roman"/>
          <w:b/>
          <w:sz w:val="24"/>
          <w:szCs w:val="24"/>
        </w:rPr>
      </w:pPr>
      <w:r w:rsidRPr="00796932">
        <w:rPr>
          <w:rFonts w:ascii="Times New Roman" w:hAnsi="Times New Roman"/>
          <w:b/>
          <w:sz w:val="24"/>
          <w:szCs w:val="24"/>
        </w:rPr>
        <w:t>Информационное обеспечение реализации программы</w:t>
      </w:r>
    </w:p>
    <w:p w14:paraId="3549FC01" w14:textId="77777777" w:rsidR="003152A8" w:rsidRDefault="003152A8" w:rsidP="003152A8">
      <w:pPr>
        <w:spacing w:after="0"/>
        <w:ind w:firstLine="709"/>
        <w:jc w:val="both"/>
        <w:rPr>
          <w:rFonts w:ascii="Times New Roman" w:hAnsi="Times New Roman"/>
          <w:bCs/>
          <w:sz w:val="24"/>
          <w:szCs w:val="24"/>
        </w:rPr>
      </w:pPr>
      <w:r w:rsidRPr="00742E1D">
        <w:rPr>
          <w:rFonts w:ascii="Times New Roman" w:hAnsi="Times New Roman"/>
          <w:bCs/>
          <w:sz w:val="24"/>
          <w:szCs w:val="24"/>
        </w:rPr>
        <w:t>Для реализации программы библиотечный фонд образовательной организации должен иметь печатные и/или электронные образовательные и информационные ресурсы для использования в образовательном процессе. При формировании библиотечного фонда образовательной организации выбирается не менее одного издания из перечисленных ниже печатных и (или) электронных изданий в качестве основного, при этом список может быть дополнен другими изданиями</w:t>
      </w:r>
      <w:r>
        <w:rPr>
          <w:rFonts w:ascii="Times New Roman" w:hAnsi="Times New Roman"/>
          <w:bCs/>
          <w:sz w:val="24"/>
          <w:szCs w:val="24"/>
        </w:rPr>
        <w:t>.</w:t>
      </w:r>
    </w:p>
    <w:p w14:paraId="72556FE0" w14:textId="77777777" w:rsidR="003152A8" w:rsidRPr="008D4F9B" w:rsidRDefault="003152A8" w:rsidP="003152A8">
      <w:pPr>
        <w:spacing w:after="0"/>
        <w:ind w:firstLine="709"/>
        <w:contextualSpacing/>
        <w:rPr>
          <w:rFonts w:ascii="Times New Roman" w:eastAsiaTheme="minorHAnsi" w:hAnsi="Times New Roman"/>
          <w:sz w:val="24"/>
          <w:szCs w:val="24"/>
          <w:lang w:eastAsia="en-US"/>
        </w:rPr>
      </w:pPr>
    </w:p>
    <w:p w14:paraId="52B1E972" w14:textId="77777777" w:rsidR="003152A8" w:rsidRPr="008D4F9B" w:rsidRDefault="003152A8" w:rsidP="003152A8">
      <w:pPr>
        <w:spacing w:after="0"/>
        <w:ind w:firstLine="709"/>
        <w:contextualSpacing/>
        <w:rPr>
          <w:rFonts w:ascii="Times New Roman" w:eastAsiaTheme="minorHAnsi" w:hAnsi="Times New Roman"/>
          <w:b/>
          <w:sz w:val="24"/>
          <w:szCs w:val="24"/>
          <w:lang w:eastAsia="en-US"/>
        </w:rPr>
      </w:pPr>
      <w:r w:rsidRPr="008D4F9B">
        <w:rPr>
          <w:rFonts w:ascii="Times New Roman" w:eastAsiaTheme="minorHAnsi" w:hAnsi="Times New Roman"/>
          <w:b/>
          <w:sz w:val="24"/>
          <w:szCs w:val="24"/>
          <w:lang w:eastAsia="en-US"/>
        </w:rPr>
        <w:t>3.2.1. Основные печатные издания</w:t>
      </w:r>
    </w:p>
    <w:p w14:paraId="7B793302" w14:textId="64F92C70" w:rsidR="004C7CCF" w:rsidRPr="004C7CCF" w:rsidRDefault="004C7CCF" w:rsidP="004C7CCF">
      <w:pPr>
        <w:tabs>
          <w:tab w:val="left" w:pos="1134"/>
        </w:tabs>
        <w:spacing w:after="0"/>
        <w:ind w:firstLine="709"/>
        <w:contextualSpacing/>
        <w:jc w:val="both"/>
        <w:rPr>
          <w:rFonts w:ascii="Times New Roman" w:eastAsiaTheme="minorHAnsi" w:hAnsi="Times New Roman"/>
          <w:bCs/>
          <w:sz w:val="24"/>
          <w:szCs w:val="24"/>
          <w:lang w:eastAsia="en-US"/>
        </w:rPr>
      </w:pPr>
      <w:r w:rsidRPr="004C7CCF">
        <w:rPr>
          <w:rFonts w:ascii="Times New Roman" w:eastAsiaTheme="minorHAnsi" w:hAnsi="Times New Roman"/>
          <w:bCs/>
          <w:sz w:val="24"/>
          <w:szCs w:val="24"/>
          <w:lang w:eastAsia="en-US"/>
        </w:rPr>
        <w:t>1.</w:t>
      </w:r>
      <w:r>
        <w:rPr>
          <w:rFonts w:ascii="Times New Roman" w:eastAsiaTheme="minorHAnsi" w:hAnsi="Times New Roman"/>
          <w:bCs/>
          <w:sz w:val="24"/>
          <w:szCs w:val="24"/>
          <w:lang w:eastAsia="en-US"/>
        </w:rPr>
        <w:t xml:space="preserve"> </w:t>
      </w:r>
      <w:r w:rsidRPr="004C7CCF">
        <w:rPr>
          <w:rFonts w:ascii="Times New Roman" w:eastAsiaTheme="minorHAnsi" w:hAnsi="Times New Roman"/>
          <w:bCs/>
          <w:sz w:val="24"/>
          <w:szCs w:val="24"/>
          <w:lang w:eastAsia="en-US"/>
        </w:rPr>
        <w:t>Питомниководство садовых культур. Практикум</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учебное пособие для СПО / Н. П. </w:t>
      </w:r>
      <w:proofErr w:type="spellStart"/>
      <w:r w:rsidRPr="004C7CCF">
        <w:rPr>
          <w:rFonts w:ascii="Times New Roman" w:eastAsiaTheme="minorHAnsi" w:hAnsi="Times New Roman"/>
          <w:bCs/>
          <w:sz w:val="24"/>
          <w:szCs w:val="24"/>
          <w:lang w:eastAsia="en-US"/>
        </w:rPr>
        <w:t>Кривко</w:t>
      </w:r>
      <w:proofErr w:type="spellEnd"/>
      <w:r w:rsidRPr="004C7CCF">
        <w:rPr>
          <w:rFonts w:ascii="Times New Roman" w:eastAsiaTheme="minorHAnsi" w:hAnsi="Times New Roman"/>
          <w:bCs/>
          <w:sz w:val="24"/>
          <w:szCs w:val="24"/>
          <w:lang w:eastAsia="en-US"/>
        </w:rPr>
        <w:t xml:space="preserve">, В. В. Чулков, В. В. Огнев, В. К. Мухортова ; под редакцией Н. П. </w:t>
      </w:r>
      <w:proofErr w:type="spellStart"/>
      <w:r w:rsidRPr="004C7CCF">
        <w:rPr>
          <w:rFonts w:ascii="Times New Roman" w:eastAsiaTheme="minorHAnsi" w:hAnsi="Times New Roman"/>
          <w:bCs/>
          <w:sz w:val="24"/>
          <w:szCs w:val="24"/>
          <w:lang w:eastAsia="en-US"/>
        </w:rPr>
        <w:t>Кривко</w:t>
      </w:r>
      <w:proofErr w:type="spellEnd"/>
      <w:r w:rsidRPr="004C7CCF">
        <w:rPr>
          <w:rFonts w:ascii="Times New Roman" w:eastAsiaTheme="minorHAnsi" w:hAnsi="Times New Roman"/>
          <w:bCs/>
          <w:sz w:val="24"/>
          <w:szCs w:val="24"/>
          <w:lang w:eastAsia="en-US"/>
        </w:rPr>
        <w:t>. — Санкт-Петербург</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Лань, 2020. — 288 с. — ISBN 978-5-8114-5670-3</w:t>
      </w:r>
    </w:p>
    <w:p w14:paraId="73A6CF48" w14:textId="462AA738" w:rsidR="004C7CCF" w:rsidRPr="004C7CCF" w:rsidRDefault="004C7CCF" w:rsidP="004C7CCF">
      <w:pPr>
        <w:tabs>
          <w:tab w:val="left" w:pos="1134"/>
        </w:tabs>
        <w:spacing w:after="0"/>
        <w:ind w:firstLine="709"/>
        <w:contextualSpacing/>
        <w:jc w:val="both"/>
        <w:rPr>
          <w:rFonts w:ascii="Times New Roman" w:eastAsiaTheme="minorHAnsi" w:hAnsi="Times New Roman"/>
          <w:bCs/>
          <w:sz w:val="24"/>
          <w:szCs w:val="24"/>
          <w:lang w:eastAsia="en-US"/>
        </w:rPr>
      </w:pPr>
      <w:r w:rsidRPr="004C7CCF">
        <w:rPr>
          <w:rFonts w:ascii="Times New Roman" w:eastAsiaTheme="minorHAnsi" w:hAnsi="Times New Roman"/>
          <w:bCs/>
          <w:sz w:val="24"/>
          <w:szCs w:val="24"/>
          <w:lang w:eastAsia="en-US"/>
        </w:rPr>
        <w:t>2.</w:t>
      </w:r>
      <w:r>
        <w:rPr>
          <w:rFonts w:ascii="Times New Roman" w:eastAsiaTheme="minorHAnsi" w:hAnsi="Times New Roman"/>
          <w:bCs/>
          <w:sz w:val="24"/>
          <w:szCs w:val="24"/>
          <w:lang w:eastAsia="en-US"/>
        </w:rPr>
        <w:t xml:space="preserve"> </w:t>
      </w:r>
      <w:r w:rsidRPr="004C7CCF">
        <w:rPr>
          <w:rFonts w:ascii="Times New Roman" w:eastAsiaTheme="minorHAnsi" w:hAnsi="Times New Roman"/>
          <w:bCs/>
          <w:sz w:val="24"/>
          <w:szCs w:val="24"/>
          <w:lang w:eastAsia="en-US"/>
        </w:rPr>
        <w:t>Питомниководство садовых культур</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учебное пособие для СПО / Н. П. </w:t>
      </w:r>
      <w:proofErr w:type="spellStart"/>
      <w:r w:rsidRPr="004C7CCF">
        <w:rPr>
          <w:rFonts w:ascii="Times New Roman" w:eastAsiaTheme="minorHAnsi" w:hAnsi="Times New Roman"/>
          <w:bCs/>
          <w:sz w:val="24"/>
          <w:szCs w:val="24"/>
          <w:lang w:eastAsia="en-US"/>
        </w:rPr>
        <w:t>Кривко</w:t>
      </w:r>
      <w:proofErr w:type="spellEnd"/>
      <w:r w:rsidRPr="004C7CCF">
        <w:rPr>
          <w:rFonts w:ascii="Times New Roman" w:eastAsiaTheme="minorHAnsi" w:hAnsi="Times New Roman"/>
          <w:bCs/>
          <w:sz w:val="24"/>
          <w:szCs w:val="24"/>
          <w:lang w:eastAsia="en-US"/>
        </w:rPr>
        <w:t xml:space="preserve">, В. В. Чулков, Е. В. Агафонов [и др.] ; под редакцией Н. П. </w:t>
      </w:r>
      <w:proofErr w:type="spellStart"/>
      <w:r w:rsidRPr="004C7CCF">
        <w:rPr>
          <w:rFonts w:ascii="Times New Roman" w:eastAsiaTheme="minorHAnsi" w:hAnsi="Times New Roman"/>
          <w:bCs/>
          <w:sz w:val="24"/>
          <w:szCs w:val="24"/>
          <w:lang w:eastAsia="en-US"/>
        </w:rPr>
        <w:t>Кривко</w:t>
      </w:r>
      <w:proofErr w:type="spellEnd"/>
      <w:r w:rsidRPr="004C7CCF">
        <w:rPr>
          <w:rFonts w:ascii="Times New Roman" w:eastAsiaTheme="minorHAnsi" w:hAnsi="Times New Roman"/>
          <w:bCs/>
          <w:sz w:val="24"/>
          <w:szCs w:val="24"/>
          <w:lang w:eastAsia="en-US"/>
        </w:rPr>
        <w:t>. — Санкт-Петербург</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Лань, 2020. — 365 с. — ISBN 978-5-8114-5671-0</w:t>
      </w:r>
    </w:p>
    <w:p w14:paraId="616AEB39" w14:textId="6D5DE3B6" w:rsidR="004C7CCF" w:rsidRPr="004C7CCF" w:rsidRDefault="004C7CCF" w:rsidP="004C7CCF">
      <w:pPr>
        <w:tabs>
          <w:tab w:val="left" w:pos="1134"/>
        </w:tabs>
        <w:spacing w:after="0"/>
        <w:ind w:firstLine="709"/>
        <w:contextualSpacing/>
        <w:jc w:val="both"/>
        <w:rPr>
          <w:rFonts w:ascii="Times New Roman" w:eastAsiaTheme="minorHAnsi" w:hAnsi="Times New Roman"/>
          <w:bCs/>
          <w:sz w:val="24"/>
          <w:szCs w:val="24"/>
          <w:lang w:eastAsia="en-US"/>
        </w:rPr>
      </w:pPr>
      <w:r w:rsidRPr="004C7CCF">
        <w:rPr>
          <w:rFonts w:ascii="Times New Roman" w:eastAsiaTheme="minorHAnsi" w:hAnsi="Times New Roman"/>
          <w:bCs/>
          <w:sz w:val="24"/>
          <w:szCs w:val="24"/>
          <w:lang w:eastAsia="en-US"/>
        </w:rPr>
        <w:t>3.</w:t>
      </w:r>
      <w:r>
        <w:rPr>
          <w:rFonts w:ascii="Times New Roman" w:eastAsiaTheme="minorHAnsi" w:hAnsi="Times New Roman"/>
          <w:bCs/>
          <w:sz w:val="24"/>
          <w:szCs w:val="24"/>
          <w:lang w:eastAsia="en-US"/>
        </w:rPr>
        <w:t xml:space="preserve"> </w:t>
      </w:r>
      <w:r w:rsidRPr="004C7CCF">
        <w:rPr>
          <w:rFonts w:ascii="Times New Roman" w:eastAsiaTheme="minorHAnsi" w:hAnsi="Times New Roman"/>
          <w:bCs/>
          <w:sz w:val="24"/>
          <w:szCs w:val="24"/>
          <w:lang w:eastAsia="en-US"/>
        </w:rPr>
        <w:t>Лактионов, К. С. Частное плодоводство. Виноград</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учебное пособие для СПО / К. С. Лактионов. — Санкт-Петербург</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Лань, 2020. — 84 с. — ISBN 978-5-8114-5669-7</w:t>
      </w:r>
    </w:p>
    <w:p w14:paraId="3A1364BD" w14:textId="4C2C8296" w:rsidR="003152A8" w:rsidRDefault="004C7CCF" w:rsidP="004C7CCF">
      <w:pPr>
        <w:tabs>
          <w:tab w:val="left" w:pos="1134"/>
        </w:tabs>
        <w:spacing w:after="0"/>
        <w:ind w:firstLine="709"/>
        <w:contextualSpacing/>
        <w:jc w:val="both"/>
        <w:rPr>
          <w:rFonts w:ascii="Times New Roman" w:eastAsiaTheme="minorHAnsi" w:hAnsi="Times New Roman"/>
          <w:bCs/>
          <w:sz w:val="24"/>
          <w:szCs w:val="24"/>
          <w:lang w:eastAsia="en-US"/>
        </w:rPr>
      </w:pPr>
      <w:r w:rsidRPr="004C7CCF">
        <w:rPr>
          <w:rFonts w:ascii="Times New Roman" w:eastAsiaTheme="minorHAnsi" w:hAnsi="Times New Roman"/>
          <w:bCs/>
          <w:sz w:val="24"/>
          <w:szCs w:val="24"/>
          <w:lang w:eastAsia="en-US"/>
        </w:rPr>
        <w:t>4.</w:t>
      </w:r>
      <w:r>
        <w:rPr>
          <w:rFonts w:ascii="Times New Roman" w:eastAsiaTheme="minorHAnsi" w:hAnsi="Times New Roman"/>
          <w:bCs/>
          <w:sz w:val="24"/>
          <w:szCs w:val="24"/>
          <w:lang w:eastAsia="en-US"/>
        </w:rPr>
        <w:t xml:space="preserve"> </w:t>
      </w:r>
      <w:proofErr w:type="spellStart"/>
      <w:r w:rsidRPr="004C7CCF">
        <w:rPr>
          <w:rFonts w:ascii="Times New Roman" w:eastAsiaTheme="minorHAnsi" w:hAnsi="Times New Roman"/>
          <w:bCs/>
          <w:sz w:val="24"/>
          <w:szCs w:val="24"/>
          <w:lang w:eastAsia="en-US"/>
        </w:rPr>
        <w:t>Айтжанова</w:t>
      </w:r>
      <w:proofErr w:type="spellEnd"/>
      <w:r w:rsidRPr="004C7CCF">
        <w:rPr>
          <w:rFonts w:ascii="Times New Roman" w:eastAsiaTheme="minorHAnsi" w:hAnsi="Times New Roman"/>
          <w:bCs/>
          <w:sz w:val="24"/>
          <w:szCs w:val="24"/>
          <w:lang w:eastAsia="en-US"/>
        </w:rPr>
        <w:t>, С. Д. Ягодные культуры</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учебное пособие для СПО / С. Д. </w:t>
      </w:r>
      <w:proofErr w:type="spellStart"/>
      <w:r w:rsidRPr="004C7CCF">
        <w:rPr>
          <w:rFonts w:ascii="Times New Roman" w:eastAsiaTheme="minorHAnsi" w:hAnsi="Times New Roman"/>
          <w:bCs/>
          <w:sz w:val="24"/>
          <w:szCs w:val="24"/>
          <w:lang w:eastAsia="en-US"/>
        </w:rPr>
        <w:t>Айтжанова</w:t>
      </w:r>
      <w:proofErr w:type="spellEnd"/>
      <w:r w:rsidRPr="004C7CCF">
        <w:rPr>
          <w:rFonts w:ascii="Times New Roman" w:eastAsiaTheme="minorHAnsi" w:hAnsi="Times New Roman"/>
          <w:bCs/>
          <w:sz w:val="24"/>
          <w:szCs w:val="24"/>
          <w:lang w:eastAsia="en-US"/>
        </w:rPr>
        <w:t>, В. Е. Ториков. — Санкт-Петербург</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Лань, 2021. — 72 с. — ISBN 978-5-8114-7704-3</w:t>
      </w:r>
      <w:r>
        <w:rPr>
          <w:rFonts w:ascii="Times New Roman" w:eastAsiaTheme="minorHAnsi" w:hAnsi="Times New Roman"/>
          <w:bCs/>
          <w:sz w:val="24"/>
          <w:szCs w:val="24"/>
          <w:lang w:eastAsia="en-US"/>
        </w:rPr>
        <w:t>.</w:t>
      </w:r>
    </w:p>
    <w:p w14:paraId="629A9705" w14:textId="77777777" w:rsidR="004C7CCF" w:rsidRPr="00DA5D11" w:rsidRDefault="004C7CCF" w:rsidP="004C7CCF">
      <w:pPr>
        <w:tabs>
          <w:tab w:val="left" w:pos="1134"/>
        </w:tabs>
        <w:spacing w:after="0"/>
        <w:ind w:firstLine="709"/>
        <w:contextualSpacing/>
        <w:jc w:val="both"/>
        <w:rPr>
          <w:rFonts w:ascii="Times New Roman" w:eastAsiaTheme="minorHAnsi" w:hAnsi="Times New Roman"/>
          <w:bCs/>
          <w:sz w:val="24"/>
          <w:szCs w:val="24"/>
          <w:lang w:eastAsia="en-US"/>
        </w:rPr>
      </w:pPr>
    </w:p>
    <w:p w14:paraId="150C818D" w14:textId="77777777" w:rsidR="003152A8" w:rsidRPr="008D4F9B" w:rsidRDefault="003152A8" w:rsidP="003152A8">
      <w:pPr>
        <w:spacing w:after="0"/>
        <w:ind w:firstLine="709"/>
        <w:contextualSpacing/>
        <w:rPr>
          <w:rFonts w:ascii="Times New Roman" w:eastAsiaTheme="minorHAnsi" w:hAnsi="Times New Roman"/>
          <w:b/>
          <w:sz w:val="24"/>
          <w:szCs w:val="24"/>
          <w:lang w:eastAsia="en-US"/>
        </w:rPr>
      </w:pPr>
      <w:r w:rsidRPr="008D4F9B">
        <w:rPr>
          <w:rFonts w:ascii="Times New Roman" w:eastAsiaTheme="minorHAnsi" w:hAnsi="Times New Roman"/>
          <w:b/>
          <w:sz w:val="24"/>
          <w:szCs w:val="24"/>
          <w:lang w:eastAsia="en-US"/>
        </w:rPr>
        <w:t>3.2.2. Основные электронные издания</w:t>
      </w:r>
    </w:p>
    <w:p w14:paraId="71241DA2" w14:textId="77777777" w:rsidR="004C7CCF" w:rsidRPr="004C7CCF" w:rsidRDefault="004C7CCF" w:rsidP="004C7CCF">
      <w:pPr>
        <w:suppressAutoHyphens/>
        <w:spacing w:after="0"/>
        <w:ind w:firstLine="709"/>
        <w:contextualSpacing/>
        <w:jc w:val="both"/>
        <w:rPr>
          <w:rFonts w:ascii="Times New Roman" w:eastAsiaTheme="minorHAnsi" w:hAnsi="Times New Roman"/>
          <w:bCs/>
          <w:sz w:val="24"/>
          <w:szCs w:val="24"/>
          <w:lang w:eastAsia="en-US"/>
        </w:rPr>
      </w:pPr>
      <w:r w:rsidRPr="004C7CCF">
        <w:rPr>
          <w:rFonts w:ascii="Times New Roman" w:eastAsiaTheme="minorHAnsi" w:hAnsi="Times New Roman"/>
          <w:bCs/>
          <w:sz w:val="24"/>
          <w:szCs w:val="24"/>
          <w:lang w:eastAsia="en-US"/>
        </w:rPr>
        <w:t>1. Лактионов, К. С. Частное плодоводство. Косточковые культуры</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учебное пособие для СПО / К. С. Лактионов. — 2-е изд., стер. — Санкт-Петербург</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Лань, 2021. — 124 с. — ISBN 978-5-8114-8052-4. — Текст</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электронный // Лань : электронно-библиотечная система. — URL: https://e.lanbook.com/book/171411</w:t>
      </w:r>
    </w:p>
    <w:p w14:paraId="1191C305" w14:textId="77777777" w:rsidR="004C7CCF" w:rsidRPr="004C7CCF" w:rsidRDefault="004C7CCF" w:rsidP="004C7CCF">
      <w:pPr>
        <w:suppressAutoHyphens/>
        <w:spacing w:after="0"/>
        <w:ind w:firstLine="709"/>
        <w:contextualSpacing/>
        <w:jc w:val="both"/>
        <w:rPr>
          <w:rFonts w:ascii="Times New Roman" w:eastAsiaTheme="minorHAnsi" w:hAnsi="Times New Roman"/>
          <w:bCs/>
          <w:sz w:val="24"/>
          <w:szCs w:val="24"/>
          <w:lang w:eastAsia="en-US"/>
        </w:rPr>
      </w:pPr>
      <w:r w:rsidRPr="004C7CCF">
        <w:rPr>
          <w:rFonts w:ascii="Times New Roman" w:eastAsiaTheme="minorHAnsi" w:hAnsi="Times New Roman"/>
          <w:bCs/>
          <w:sz w:val="24"/>
          <w:szCs w:val="24"/>
          <w:lang w:eastAsia="en-US"/>
        </w:rPr>
        <w:t>2.Лактионов, К. С. Частное плодоводство. Семечковые культуры</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учебное пособие для СПО / К. С. Лактионов. — 2-е изд., стер. — Санкт-Петербург</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Лань, 2021. — 192 с. — ISBN 978-5-8114-8053-1. — Текст</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электронный // Лань : электронно-библиотечная система. — URL: https://e.lanbook.com/book/171412</w:t>
      </w:r>
    </w:p>
    <w:p w14:paraId="1FF35156" w14:textId="77777777" w:rsidR="004C7CCF" w:rsidRPr="004C7CCF" w:rsidRDefault="004C7CCF" w:rsidP="004C7CCF">
      <w:pPr>
        <w:suppressAutoHyphens/>
        <w:spacing w:after="0"/>
        <w:ind w:firstLine="709"/>
        <w:contextualSpacing/>
        <w:jc w:val="both"/>
        <w:rPr>
          <w:rFonts w:ascii="Times New Roman" w:eastAsiaTheme="minorHAnsi" w:hAnsi="Times New Roman"/>
          <w:bCs/>
          <w:sz w:val="24"/>
          <w:szCs w:val="24"/>
          <w:lang w:eastAsia="en-US"/>
        </w:rPr>
      </w:pPr>
      <w:r w:rsidRPr="004C7CCF">
        <w:rPr>
          <w:rFonts w:ascii="Times New Roman" w:eastAsiaTheme="minorHAnsi" w:hAnsi="Times New Roman"/>
          <w:bCs/>
          <w:sz w:val="24"/>
          <w:szCs w:val="24"/>
          <w:lang w:eastAsia="en-US"/>
        </w:rPr>
        <w:t>3.Лактионов, К. С. Частное плодоводство. Виноград</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учебное пособие для СПО / К. С. Лактионов. — Санкт-Петербург</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Лань, 2020. — 84 с. — ISBN 978-5-8114-5669-7. — Текст</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электронный // Лань : электронно-библиотечная система. — URL: https://e.lanbook.com/book/147379</w:t>
      </w:r>
    </w:p>
    <w:p w14:paraId="548424C3" w14:textId="77777777" w:rsidR="004C7CCF" w:rsidRPr="004C7CCF" w:rsidRDefault="004C7CCF" w:rsidP="004C7CCF">
      <w:pPr>
        <w:suppressAutoHyphens/>
        <w:spacing w:after="0"/>
        <w:ind w:firstLine="709"/>
        <w:contextualSpacing/>
        <w:jc w:val="both"/>
        <w:rPr>
          <w:rFonts w:ascii="Times New Roman" w:eastAsiaTheme="minorHAnsi" w:hAnsi="Times New Roman"/>
          <w:bCs/>
          <w:sz w:val="24"/>
          <w:szCs w:val="24"/>
          <w:lang w:eastAsia="en-US"/>
        </w:rPr>
      </w:pPr>
      <w:r w:rsidRPr="004C7CCF">
        <w:rPr>
          <w:rFonts w:ascii="Times New Roman" w:eastAsiaTheme="minorHAnsi" w:hAnsi="Times New Roman"/>
          <w:bCs/>
          <w:sz w:val="24"/>
          <w:szCs w:val="24"/>
          <w:lang w:eastAsia="en-US"/>
        </w:rPr>
        <w:t>4.Питомниководство садовых культур. Практикум</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учебное пособие для СПО / Н. П. </w:t>
      </w:r>
      <w:proofErr w:type="spellStart"/>
      <w:r w:rsidRPr="004C7CCF">
        <w:rPr>
          <w:rFonts w:ascii="Times New Roman" w:eastAsiaTheme="minorHAnsi" w:hAnsi="Times New Roman"/>
          <w:bCs/>
          <w:sz w:val="24"/>
          <w:szCs w:val="24"/>
          <w:lang w:eastAsia="en-US"/>
        </w:rPr>
        <w:t>Кривко</w:t>
      </w:r>
      <w:proofErr w:type="spellEnd"/>
      <w:r w:rsidRPr="004C7CCF">
        <w:rPr>
          <w:rFonts w:ascii="Times New Roman" w:eastAsiaTheme="minorHAnsi" w:hAnsi="Times New Roman"/>
          <w:bCs/>
          <w:sz w:val="24"/>
          <w:szCs w:val="24"/>
          <w:lang w:eastAsia="en-US"/>
        </w:rPr>
        <w:t xml:space="preserve">, В. В. Чулков, В. В. Огнев, В. К. Мухортова ; под редакцией Н. П. </w:t>
      </w:r>
      <w:proofErr w:type="spellStart"/>
      <w:r w:rsidRPr="004C7CCF">
        <w:rPr>
          <w:rFonts w:ascii="Times New Roman" w:eastAsiaTheme="minorHAnsi" w:hAnsi="Times New Roman"/>
          <w:bCs/>
          <w:sz w:val="24"/>
          <w:szCs w:val="24"/>
          <w:lang w:eastAsia="en-US"/>
        </w:rPr>
        <w:t>Кривко</w:t>
      </w:r>
      <w:proofErr w:type="spellEnd"/>
      <w:r w:rsidRPr="004C7CCF">
        <w:rPr>
          <w:rFonts w:ascii="Times New Roman" w:eastAsiaTheme="minorHAnsi" w:hAnsi="Times New Roman"/>
          <w:bCs/>
          <w:sz w:val="24"/>
          <w:szCs w:val="24"/>
          <w:lang w:eastAsia="en-US"/>
        </w:rPr>
        <w:t>. — Санкт-</w:t>
      </w:r>
      <w:r w:rsidRPr="004C7CCF">
        <w:rPr>
          <w:rFonts w:ascii="Times New Roman" w:eastAsiaTheme="minorHAnsi" w:hAnsi="Times New Roman"/>
          <w:bCs/>
          <w:sz w:val="24"/>
          <w:szCs w:val="24"/>
          <w:lang w:eastAsia="en-US"/>
        </w:rPr>
        <w:lastRenderedPageBreak/>
        <w:t>Петербург</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Лань, 2020. — 288 с. — ISBN 978-5-8114-5670-3. — Текст</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электронный // Лань : электронно-библиотечная система. — URL: https://e.lanbook.com/book/147381</w:t>
      </w:r>
    </w:p>
    <w:p w14:paraId="6C83227B" w14:textId="77777777" w:rsidR="004C7CCF" w:rsidRPr="004C7CCF" w:rsidRDefault="004C7CCF" w:rsidP="004C7CCF">
      <w:pPr>
        <w:suppressAutoHyphens/>
        <w:spacing w:after="0"/>
        <w:ind w:firstLine="709"/>
        <w:contextualSpacing/>
        <w:jc w:val="both"/>
        <w:rPr>
          <w:rFonts w:ascii="Times New Roman" w:eastAsiaTheme="minorHAnsi" w:hAnsi="Times New Roman"/>
          <w:bCs/>
          <w:sz w:val="24"/>
          <w:szCs w:val="24"/>
          <w:lang w:eastAsia="en-US"/>
        </w:rPr>
      </w:pPr>
      <w:r w:rsidRPr="004C7CCF">
        <w:rPr>
          <w:rFonts w:ascii="Times New Roman" w:eastAsiaTheme="minorHAnsi" w:hAnsi="Times New Roman"/>
          <w:bCs/>
          <w:sz w:val="24"/>
          <w:szCs w:val="24"/>
          <w:lang w:eastAsia="en-US"/>
        </w:rPr>
        <w:t>5.Питомниководство садовых культур</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учебное пособие для СПО / Н. П. </w:t>
      </w:r>
      <w:proofErr w:type="spellStart"/>
      <w:r w:rsidRPr="004C7CCF">
        <w:rPr>
          <w:rFonts w:ascii="Times New Roman" w:eastAsiaTheme="minorHAnsi" w:hAnsi="Times New Roman"/>
          <w:bCs/>
          <w:sz w:val="24"/>
          <w:szCs w:val="24"/>
          <w:lang w:eastAsia="en-US"/>
        </w:rPr>
        <w:t>Кривко</w:t>
      </w:r>
      <w:proofErr w:type="spellEnd"/>
      <w:r w:rsidRPr="004C7CCF">
        <w:rPr>
          <w:rFonts w:ascii="Times New Roman" w:eastAsiaTheme="minorHAnsi" w:hAnsi="Times New Roman"/>
          <w:bCs/>
          <w:sz w:val="24"/>
          <w:szCs w:val="24"/>
          <w:lang w:eastAsia="en-US"/>
        </w:rPr>
        <w:t xml:space="preserve">, В. В. Чулков, Е. В. Агафонов [и др.] ; под редакцией Н. П. </w:t>
      </w:r>
      <w:proofErr w:type="spellStart"/>
      <w:r w:rsidRPr="004C7CCF">
        <w:rPr>
          <w:rFonts w:ascii="Times New Roman" w:eastAsiaTheme="minorHAnsi" w:hAnsi="Times New Roman"/>
          <w:bCs/>
          <w:sz w:val="24"/>
          <w:szCs w:val="24"/>
          <w:lang w:eastAsia="en-US"/>
        </w:rPr>
        <w:t>Кривко</w:t>
      </w:r>
      <w:proofErr w:type="spellEnd"/>
      <w:r w:rsidRPr="004C7CCF">
        <w:rPr>
          <w:rFonts w:ascii="Times New Roman" w:eastAsiaTheme="minorHAnsi" w:hAnsi="Times New Roman"/>
          <w:bCs/>
          <w:sz w:val="24"/>
          <w:szCs w:val="24"/>
          <w:lang w:eastAsia="en-US"/>
        </w:rPr>
        <w:t>. — Санкт-Петербург</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Лань, 2020. — 365 с. — ISBN 978-5-8114-5671-0. — Текст</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электронный // Лань : электронно-библиотечная система. — URL: https://e.lanbook.com/book/147382</w:t>
      </w:r>
    </w:p>
    <w:p w14:paraId="7DCEBA1F" w14:textId="77777777" w:rsidR="004C7CCF" w:rsidRPr="004C7CCF" w:rsidRDefault="004C7CCF" w:rsidP="004C7CCF">
      <w:pPr>
        <w:suppressAutoHyphens/>
        <w:spacing w:after="0"/>
        <w:ind w:firstLine="709"/>
        <w:contextualSpacing/>
        <w:jc w:val="both"/>
        <w:rPr>
          <w:rFonts w:ascii="Times New Roman" w:eastAsiaTheme="minorHAnsi" w:hAnsi="Times New Roman"/>
          <w:bCs/>
          <w:sz w:val="24"/>
          <w:szCs w:val="24"/>
          <w:lang w:eastAsia="en-US"/>
        </w:rPr>
      </w:pPr>
      <w:r w:rsidRPr="004C7CCF">
        <w:rPr>
          <w:rFonts w:ascii="Times New Roman" w:eastAsiaTheme="minorHAnsi" w:hAnsi="Times New Roman"/>
          <w:bCs/>
          <w:sz w:val="24"/>
          <w:szCs w:val="24"/>
          <w:lang w:eastAsia="en-US"/>
        </w:rPr>
        <w:t>6.Айтжанова, С. Д. Ягодные культуры</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учебное пособие для СПО / С. Д. </w:t>
      </w:r>
      <w:proofErr w:type="spellStart"/>
      <w:r w:rsidRPr="004C7CCF">
        <w:rPr>
          <w:rFonts w:ascii="Times New Roman" w:eastAsiaTheme="minorHAnsi" w:hAnsi="Times New Roman"/>
          <w:bCs/>
          <w:sz w:val="24"/>
          <w:szCs w:val="24"/>
          <w:lang w:eastAsia="en-US"/>
        </w:rPr>
        <w:t>Айтжанова</w:t>
      </w:r>
      <w:proofErr w:type="spellEnd"/>
      <w:r w:rsidRPr="004C7CCF">
        <w:rPr>
          <w:rFonts w:ascii="Times New Roman" w:eastAsiaTheme="minorHAnsi" w:hAnsi="Times New Roman"/>
          <w:bCs/>
          <w:sz w:val="24"/>
          <w:szCs w:val="24"/>
          <w:lang w:eastAsia="en-US"/>
        </w:rPr>
        <w:t>, В. Е. Ториков. — Санкт-Петербург</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Лань, 2021. — 72 с. — ISBN 978-5-8114-7704-3. — Текст</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электронный // Лань : электронно-библиотечная система. — URL: https://e.lanbook.com/book/176855</w:t>
      </w:r>
    </w:p>
    <w:p w14:paraId="7EC737C3" w14:textId="77777777" w:rsidR="004C7CCF" w:rsidRPr="004C7CCF" w:rsidRDefault="004C7CCF" w:rsidP="004C7CCF">
      <w:pPr>
        <w:suppressAutoHyphens/>
        <w:spacing w:after="0"/>
        <w:ind w:firstLine="709"/>
        <w:contextualSpacing/>
        <w:jc w:val="both"/>
        <w:rPr>
          <w:rFonts w:ascii="Times New Roman" w:eastAsiaTheme="minorHAnsi" w:hAnsi="Times New Roman"/>
          <w:bCs/>
          <w:sz w:val="24"/>
          <w:szCs w:val="24"/>
          <w:lang w:eastAsia="en-US"/>
        </w:rPr>
      </w:pPr>
      <w:r w:rsidRPr="004C7CCF">
        <w:rPr>
          <w:rFonts w:ascii="Times New Roman" w:eastAsiaTheme="minorHAnsi" w:hAnsi="Times New Roman"/>
          <w:bCs/>
          <w:sz w:val="24"/>
          <w:szCs w:val="24"/>
          <w:lang w:eastAsia="en-US"/>
        </w:rPr>
        <w:t>7.Айтжанова, С. Д. Плодоовощеводство</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учебник для СПО / С. Д. </w:t>
      </w:r>
      <w:proofErr w:type="spellStart"/>
      <w:r w:rsidRPr="004C7CCF">
        <w:rPr>
          <w:rFonts w:ascii="Times New Roman" w:eastAsiaTheme="minorHAnsi" w:hAnsi="Times New Roman"/>
          <w:bCs/>
          <w:sz w:val="24"/>
          <w:szCs w:val="24"/>
          <w:lang w:eastAsia="en-US"/>
        </w:rPr>
        <w:t>Айтжанова</w:t>
      </w:r>
      <w:proofErr w:type="spellEnd"/>
      <w:r w:rsidRPr="004C7CCF">
        <w:rPr>
          <w:rFonts w:ascii="Times New Roman" w:eastAsiaTheme="minorHAnsi" w:hAnsi="Times New Roman"/>
          <w:bCs/>
          <w:sz w:val="24"/>
          <w:szCs w:val="24"/>
          <w:lang w:eastAsia="en-US"/>
        </w:rPr>
        <w:t>, В. Е. Ториков. — 2-е изд., стер. — Санкт-Петербург</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Лань, 2021. — 276 с. — ISBN 978-5-8114-8568-0. — Текст</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электронный // Лань : электронно-библиотечная система. — URL:https://e.lanbook.com/book/177829</w:t>
      </w:r>
    </w:p>
    <w:p w14:paraId="3BB32176" w14:textId="77777777" w:rsidR="004C7CCF" w:rsidRPr="004C7CCF" w:rsidRDefault="004C7CCF" w:rsidP="004C7CCF">
      <w:pPr>
        <w:suppressAutoHyphens/>
        <w:spacing w:after="0"/>
        <w:ind w:firstLine="709"/>
        <w:contextualSpacing/>
        <w:jc w:val="both"/>
        <w:rPr>
          <w:rFonts w:ascii="Times New Roman" w:eastAsiaTheme="minorHAnsi" w:hAnsi="Times New Roman"/>
          <w:bCs/>
          <w:sz w:val="24"/>
          <w:szCs w:val="24"/>
          <w:lang w:eastAsia="en-US"/>
        </w:rPr>
      </w:pPr>
      <w:r w:rsidRPr="004C7CCF">
        <w:rPr>
          <w:rFonts w:ascii="Times New Roman" w:eastAsiaTheme="minorHAnsi" w:hAnsi="Times New Roman"/>
          <w:bCs/>
          <w:sz w:val="24"/>
          <w:szCs w:val="24"/>
          <w:lang w:eastAsia="en-US"/>
        </w:rPr>
        <w:t>8.Выращивание семечковых плодовых культур</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учебное пособие для СПО / В. Е. То-</w:t>
      </w:r>
      <w:proofErr w:type="spellStart"/>
      <w:r w:rsidRPr="004C7CCF">
        <w:rPr>
          <w:rFonts w:ascii="Times New Roman" w:eastAsiaTheme="minorHAnsi" w:hAnsi="Times New Roman"/>
          <w:bCs/>
          <w:sz w:val="24"/>
          <w:szCs w:val="24"/>
          <w:lang w:eastAsia="en-US"/>
        </w:rPr>
        <w:t>риков</w:t>
      </w:r>
      <w:proofErr w:type="spellEnd"/>
      <w:r w:rsidRPr="004C7CCF">
        <w:rPr>
          <w:rFonts w:ascii="Times New Roman" w:eastAsiaTheme="minorHAnsi" w:hAnsi="Times New Roman"/>
          <w:bCs/>
          <w:sz w:val="24"/>
          <w:szCs w:val="24"/>
          <w:lang w:eastAsia="en-US"/>
        </w:rPr>
        <w:t xml:space="preserve">, С. Д. </w:t>
      </w:r>
      <w:proofErr w:type="spellStart"/>
      <w:r w:rsidRPr="004C7CCF">
        <w:rPr>
          <w:rFonts w:ascii="Times New Roman" w:eastAsiaTheme="minorHAnsi" w:hAnsi="Times New Roman"/>
          <w:bCs/>
          <w:sz w:val="24"/>
          <w:szCs w:val="24"/>
          <w:lang w:eastAsia="en-US"/>
        </w:rPr>
        <w:t>Айтжанова</w:t>
      </w:r>
      <w:proofErr w:type="spellEnd"/>
      <w:r w:rsidRPr="004C7CCF">
        <w:rPr>
          <w:rFonts w:ascii="Times New Roman" w:eastAsiaTheme="minorHAnsi" w:hAnsi="Times New Roman"/>
          <w:bCs/>
          <w:sz w:val="24"/>
          <w:szCs w:val="24"/>
          <w:lang w:eastAsia="en-US"/>
        </w:rPr>
        <w:t xml:space="preserve">, С. Н. Евдокименко, Ф. Ф. Сазонов ; Под общей редакцией </w:t>
      </w:r>
      <w:proofErr w:type="spellStart"/>
      <w:r w:rsidRPr="004C7CCF">
        <w:rPr>
          <w:rFonts w:ascii="Times New Roman" w:eastAsiaTheme="minorHAnsi" w:hAnsi="Times New Roman"/>
          <w:bCs/>
          <w:sz w:val="24"/>
          <w:szCs w:val="24"/>
          <w:lang w:eastAsia="en-US"/>
        </w:rPr>
        <w:t>заслу-женного</w:t>
      </w:r>
      <w:proofErr w:type="spellEnd"/>
      <w:r w:rsidRPr="004C7CCF">
        <w:rPr>
          <w:rFonts w:ascii="Times New Roman" w:eastAsiaTheme="minorHAnsi" w:hAnsi="Times New Roman"/>
          <w:bCs/>
          <w:sz w:val="24"/>
          <w:szCs w:val="24"/>
          <w:lang w:eastAsia="en-US"/>
        </w:rPr>
        <w:t xml:space="preserve"> работника сельского хозяйства РФ [и др.]. — Санкт-Петербург</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Лань, 2021. — 168 с. — ISBN 978-5-8114-7706-7. — Текст</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электронный // Лань : электронно-библиотечная си-</w:t>
      </w:r>
      <w:proofErr w:type="spellStart"/>
      <w:r w:rsidRPr="004C7CCF">
        <w:rPr>
          <w:rFonts w:ascii="Times New Roman" w:eastAsiaTheme="minorHAnsi" w:hAnsi="Times New Roman"/>
          <w:bCs/>
          <w:sz w:val="24"/>
          <w:szCs w:val="24"/>
          <w:lang w:eastAsia="en-US"/>
        </w:rPr>
        <w:t>стема</w:t>
      </w:r>
      <w:proofErr w:type="spellEnd"/>
      <w:r w:rsidRPr="004C7CCF">
        <w:rPr>
          <w:rFonts w:ascii="Times New Roman" w:eastAsiaTheme="minorHAnsi" w:hAnsi="Times New Roman"/>
          <w:bCs/>
          <w:sz w:val="24"/>
          <w:szCs w:val="24"/>
          <w:lang w:eastAsia="en-US"/>
        </w:rPr>
        <w:t>. — URL: https://e.lanbook.com/book/176865</w:t>
      </w:r>
    </w:p>
    <w:p w14:paraId="62177BD0" w14:textId="77777777" w:rsidR="004C7CCF" w:rsidRPr="004C7CCF" w:rsidRDefault="004C7CCF" w:rsidP="004C7CCF">
      <w:pPr>
        <w:suppressAutoHyphens/>
        <w:spacing w:after="0"/>
        <w:ind w:firstLine="709"/>
        <w:contextualSpacing/>
        <w:jc w:val="both"/>
        <w:rPr>
          <w:rFonts w:ascii="Times New Roman" w:eastAsiaTheme="minorHAnsi" w:hAnsi="Times New Roman"/>
          <w:bCs/>
          <w:sz w:val="24"/>
          <w:szCs w:val="24"/>
          <w:lang w:eastAsia="en-US"/>
        </w:rPr>
      </w:pPr>
      <w:r w:rsidRPr="004C7CCF">
        <w:rPr>
          <w:rFonts w:ascii="Times New Roman" w:eastAsiaTheme="minorHAnsi" w:hAnsi="Times New Roman"/>
          <w:bCs/>
          <w:sz w:val="24"/>
          <w:szCs w:val="24"/>
          <w:lang w:eastAsia="en-US"/>
        </w:rPr>
        <w:t>9.Ягодные культуры</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учебное пособие для СПО / В. В. Даньков, М. М. </w:t>
      </w:r>
      <w:proofErr w:type="spellStart"/>
      <w:r w:rsidRPr="004C7CCF">
        <w:rPr>
          <w:rFonts w:ascii="Times New Roman" w:eastAsiaTheme="minorHAnsi" w:hAnsi="Times New Roman"/>
          <w:bCs/>
          <w:sz w:val="24"/>
          <w:szCs w:val="24"/>
          <w:lang w:eastAsia="en-US"/>
        </w:rPr>
        <w:t>Скрипничен</w:t>
      </w:r>
      <w:proofErr w:type="spellEnd"/>
      <w:r w:rsidRPr="004C7CCF">
        <w:rPr>
          <w:rFonts w:ascii="Times New Roman" w:eastAsiaTheme="minorHAnsi" w:hAnsi="Times New Roman"/>
          <w:bCs/>
          <w:sz w:val="24"/>
          <w:szCs w:val="24"/>
          <w:lang w:eastAsia="en-US"/>
        </w:rPr>
        <w:t>-ко, С. Ф. Логинова [и др.]. — Санкт-Петербург</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Лань, 2020. — 188 с. — ISBN 978-5-8114-5883-7. — Текст</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электронный // Лань : электронно-библиотечная система. — URL: https://e.lanbook.com/book/146633</w:t>
      </w:r>
    </w:p>
    <w:p w14:paraId="54EA53EF" w14:textId="39F5D37F" w:rsidR="003152A8" w:rsidRDefault="004C7CCF" w:rsidP="004C7CCF">
      <w:pPr>
        <w:suppressAutoHyphens/>
        <w:spacing w:after="0"/>
        <w:ind w:firstLine="709"/>
        <w:contextualSpacing/>
        <w:jc w:val="both"/>
        <w:rPr>
          <w:rFonts w:ascii="Times New Roman" w:eastAsiaTheme="minorHAnsi" w:hAnsi="Times New Roman"/>
          <w:bCs/>
          <w:sz w:val="24"/>
          <w:szCs w:val="24"/>
          <w:lang w:eastAsia="en-US"/>
        </w:rPr>
      </w:pPr>
      <w:r w:rsidRPr="004C7CCF">
        <w:rPr>
          <w:rFonts w:ascii="Times New Roman" w:eastAsiaTheme="minorHAnsi" w:hAnsi="Times New Roman"/>
          <w:bCs/>
          <w:sz w:val="24"/>
          <w:szCs w:val="24"/>
          <w:lang w:eastAsia="en-US"/>
        </w:rPr>
        <w:t>10.Даньков, В. В. Субтропические культуры</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учебное пособие для СПО / В. В. Дань-ков, М. М. Скрипниченко, Н. Н. Горбачёва. — Санкт-Петербург</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Лань, 2020. — 160 с. — ISBN 978-5-8114-5884-4. — Текст</w:t>
      </w:r>
      <w:proofErr w:type="gramStart"/>
      <w:r w:rsidRPr="004C7CCF">
        <w:rPr>
          <w:rFonts w:ascii="Times New Roman" w:eastAsiaTheme="minorHAnsi" w:hAnsi="Times New Roman"/>
          <w:bCs/>
          <w:sz w:val="24"/>
          <w:szCs w:val="24"/>
          <w:lang w:eastAsia="en-US"/>
        </w:rPr>
        <w:t xml:space="preserve"> :</w:t>
      </w:r>
      <w:proofErr w:type="gramEnd"/>
      <w:r w:rsidRPr="004C7CCF">
        <w:rPr>
          <w:rFonts w:ascii="Times New Roman" w:eastAsiaTheme="minorHAnsi" w:hAnsi="Times New Roman"/>
          <w:bCs/>
          <w:sz w:val="24"/>
          <w:szCs w:val="24"/>
          <w:lang w:eastAsia="en-US"/>
        </w:rPr>
        <w:t xml:space="preserve"> электронный // Лань : электронно-библиотечная система. — URL: https://e.lanbook.com/book/146634</w:t>
      </w:r>
      <w:r w:rsidR="003152A8">
        <w:rPr>
          <w:rFonts w:ascii="Times New Roman" w:eastAsiaTheme="minorHAnsi" w:hAnsi="Times New Roman"/>
          <w:bCs/>
          <w:sz w:val="24"/>
          <w:szCs w:val="24"/>
          <w:lang w:eastAsia="en-US"/>
        </w:rPr>
        <w:t>.</w:t>
      </w:r>
    </w:p>
    <w:p w14:paraId="3CA2EAB1" w14:textId="77777777" w:rsidR="003152A8" w:rsidRPr="00DA5D11" w:rsidRDefault="003152A8" w:rsidP="003152A8">
      <w:pPr>
        <w:suppressAutoHyphens/>
        <w:spacing w:after="0"/>
        <w:ind w:firstLine="709"/>
        <w:contextualSpacing/>
        <w:jc w:val="both"/>
        <w:rPr>
          <w:rFonts w:ascii="Times New Roman" w:eastAsiaTheme="minorHAnsi" w:hAnsi="Times New Roman" w:cstheme="minorBidi"/>
          <w:bCs/>
          <w:sz w:val="24"/>
          <w:szCs w:val="24"/>
          <w:lang w:eastAsia="en-US"/>
        </w:rPr>
      </w:pPr>
    </w:p>
    <w:p w14:paraId="51124D3C" w14:textId="77777777" w:rsidR="003152A8" w:rsidRPr="008D4F9B" w:rsidRDefault="003152A8" w:rsidP="003152A8">
      <w:pPr>
        <w:suppressAutoHyphens/>
        <w:spacing w:after="0"/>
        <w:ind w:firstLine="709"/>
        <w:contextualSpacing/>
        <w:rPr>
          <w:rFonts w:ascii="Times New Roman" w:eastAsiaTheme="minorHAnsi" w:hAnsi="Times New Roman" w:cstheme="minorBidi"/>
          <w:bCs/>
          <w:i/>
          <w:sz w:val="24"/>
          <w:szCs w:val="24"/>
          <w:lang w:eastAsia="en-US"/>
        </w:rPr>
      </w:pPr>
      <w:r w:rsidRPr="008D4F9B">
        <w:rPr>
          <w:rFonts w:ascii="Times New Roman" w:eastAsiaTheme="minorHAnsi" w:hAnsi="Times New Roman" w:cstheme="minorBidi"/>
          <w:b/>
          <w:bCs/>
          <w:sz w:val="24"/>
          <w:szCs w:val="24"/>
          <w:lang w:eastAsia="en-US"/>
        </w:rPr>
        <w:t>3.2.3. Дополнительные источники</w:t>
      </w:r>
    </w:p>
    <w:p w14:paraId="47E7A03A" w14:textId="77777777" w:rsidR="004C7CCF" w:rsidRPr="004C7CCF" w:rsidRDefault="004C7CCF" w:rsidP="004C7CCF">
      <w:pPr>
        <w:spacing w:after="0"/>
        <w:ind w:firstLine="709"/>
        <w:jc w:val="both"/>
        <w:rPr>
          <w:rFonts w:ascii="Times New Roman" w:eastAsiaTheme="minorHAnsi" w:hAnsi="Times New Roman" w:cstheme="minorBidi"/>
          <w:bCs/>
          <w:iCs/>
          <w:sz w:val="24"/>
          <w:szCs w:val="24"/>
          <w:lang w:eastAsia="en-US"/>
        </w:rPr>
      </w:pPr>
      <w:r w:rsidRPr="004C7CCF">
        <w:rPr>
          <w:rFonts w:ascii="Times New Roman" w:eastAsiaTheme="minorHAnsi" w:hAnsi="Times New Roman" w:cstheme="minorBidi"/>
          <w:bCs/>
          <w:iCs/>
          <w:sz w:val="24"/>
          <w:szCs w:val="24"/>
          <w:lang w:eastAsia="en-US"/>
        </w:rPr>
        <w:t>1.Лактионов, К. С. Частное плодоводство. Косточковые культуры</w:t>
      </w:r>
      <w:proofErr w:type="gramStart"/>
      <w:r w:rsidRPr="004C7CCF">
        <w:rPr>
          <w:rFonts w:ascii="Times New Roman" w:eastAsiaTheme="minorHAnsi" w:hAnsi="Times New Roman" w:cstheme="minorBidi"/>
          <w:bCs/>
          <w:iCs/>
          <w:sz w:val="24"/>
          <w:szCs w:val="24"/>
          <w:lang w:eastAsia="en-US"/>
        </w:rPr>
        <w:t xml:space="preserve"> :</w:t>
      </w:r>
      <w:proofErr w:type="gramEnd"/>
      <w:r w:rsidRPr="004C7CCF">
        <w:rPr>
          <w:rFonts w:ascii="Times New Roman" w:eastAsiaTheme="minorHAnsi" w:hAnsi="Times New Roman" w:cstheme="minorBidi"/>
          <w:bCs/>
          <w:iCs/>
          <w:sz w:val="24"/>
          <w:szCs w:val="24"/>
          <w:lang w:eastAsia="en-US"/>
        </w:rPr>
        <w:t xml:space="preserve"> учебное пособие для СПО / К. С. Лактионов. — 2-е изд., стер. — Санкт-Петербург</w:t>
      </w:r>
      <w:proofErr w:type="gramStart"/>
      <w:r w:rsidRPr="004C7CCF">
        <w:rPr>
          <w:rFonts w:ascii="Times New Roman" w:eastAsiaTheme="minorHAnsi" w:hAnsi="Times New Roman" w:cstheme="minorBidi"/>
          <w:bCs/>
          <w:iCs/>
          <w:sz w:val="24"/>
          <w:szCs w:val="24"/>
          <w:lang w:eastAsia="en-US"/>
        </w:rPr>
        <w:t xml:space="preserve"> :</w:t>
      </w:r>
      <w:proofErr w:type="gramEnd"/>
      <w:r w:rsidRPr="004C7CCF">
        <w:rPr>
          <w:rFonts w:ascii="Times New Roman" w:eastAsiaTheme="minorHAnsi" w:hAnsi="Times New Roman" w:cstheme="minorBidi"/>
          <w:bCs/>
          <w:iCs/>
          <w:sz w:val="24"/>
          <w:szCs w:val="24"/>
          <w:lang w:eastAsia="en-US"/>
        </w:rPr>
        <w:t xml:space="preserve"> Лань, 2021. — 124 с. — ISBN 978-5-8114-8052-4</w:t>
      </w:r>
    </w:p>
    <w:p w14:paraId="1BFAA584" w14:textId="77777777" w:rsidR="004C7CCF" w:rsidRPr="004C7CCF" w:rsidRDefault="004C7CCF" w:rsidP="004C7CCF">
      <w:pPr>
        <w:spacing w:after="0"/>
        <w:ind w:firstLine="709"/>
        <w:jc w:val="both"/>
        <w:rPr>
          <w:rFonts w:ascii="Times New Roman" w:eastAsiaTheme="minorHAnsi" w:hAnsi="Times New Roman" w:cstheme="minorBidi"/>
          <w:bCs/>
          <w:iCs/>
          <w:sz w:val="24"/>
          <w:szCs w:val="24"/>
          <w:lang w:eastAsia="en-US"/>
        </w:rPr>
      </w:pPr>
      <w:r w:rsidRPr="004C7CCF">
        <w:rPr>
          <w:rFonts w:ascii="Times New Roman" w:eastAsiaTheme="minorHAnsi" w:hAnsi="Times New Roman" w:cstheme="minorBidi"/>
          <w:bCs/>
          <w:iCs/>
          <w:sz w:val="24"/>
          <w:szCs w:val="24"/>
          <w:lang w:eastAsia="en-US"/>
        </w:rPr>
        <w:t>2.Лактионов, К. С. Частное плодоводство. Семечковые культуры</w:t>
      </w:r>
      <w:proofErr w:type="gramStart"/>
      <w:r w:rsidRPr="004C7CCF">
        <w:rPr>
          <w:rFonts w:ascii="Times New Roman" w:eastAsiaTheme="minorHAnsi" w:hAnsi="Times New Roman" w:cstheme="minorBidi"/>
          <w:bCs/>
          <w:iCs/>
          <w:sz w:val="24"/>
          <w:szCs w:val="24"/>
          <w:lang w:eastAsia="en-US"/>
        </w:rPr>
        <w:t xml:space="preserve"> :</w:t>
      </w:r>
      <w:proofErr w:type="gramEnd"/>
      <w:r w:rsidRPr="004C7CCF">
        <w:rPr>
          <w:rFonts w:ascii="Times New Roman" w:eastAsiaTheme="minorHAnsi" w:hAnsi="Times New Roman" w:cstheme="minorBidi"/>
          <w:bCs/>
          <w:iCs/>
          <w:sz w:val="24"/>
          <w:szCs w:val="24"/>
          <w:lang w:eastAsia="en-US"/>
        </w:rPr>
        <w:t xml:space="preserve"> учебное пособие для СПО / К. С. Лактионов. — 2-е изд., стер. — Санкт-Петербург</w:t>
      </w:r>
      <w:proofErr w:type="gramStart"/>
      <w:r w:rsidRPr="004C7CCF">
        <w:rPr>
          <w:rFonts w:ascii="Times New Roman" w:eastAsiaTheme="minorHAnsi" w:hAnsi="Times New Roman" w:cstheme="minorBidi"/>
          <w:bCs/>
          <w:iCs/>
          <w:sz w:val="24"/>
          <w:szCs w:val="24"/>
          <w:lang w:eastAsia="en-US"/>
        </w:rPr>
        <w:t xml:space="preserve"> :</w:t>
      </w:r>
      <w:proofErr w:type="gramEnd"/>
      <w:r w:rsidRPr="004C7CCF">
        <w:rPr>
          <w:rFonts w:ascii="Times New Roman" w:eastAsiaTheme="minorHAnsi" w:hAnsi="Times New Roman" w:cstheme="minorBidi"/>
          <w:bCs/>
          <w:iCs/>
          <w:sz w:val="24"/>
          <w:szCs w:val="24"/>
          <w:lang w:eastAsia="en-US"/>
        </w:rPr>
        <w:t xml:space="preserve"> Лань, 2021. — 192 с. — ISBN 978-5-8114-8053-1</w:t>
      </w:r>
    </w:p>
    <w:p w14:paraId="79AC87A0" w14:textId="77777777" w:rsidR="004C7CCF" w:rsidRPr="004C7CCF" w:rsidRDefault="004C7CCF" w:rsidP="004C7CCF">
      <w:pPr>
        <w:spacing w:after="0"/>
        <w:ind w:firstLine="709"/>
        <w:jc w:val="both"/>
        <w:rPr>
          <w:rFonts w:ascii="Times New Roman" w:eastAsiaTheme="minorHAnsi" w:hAnsi="Times New Roman" w:cstheme="minorBidi"/>
          <w:bCs/>
          <w:iCs/>
          <w:sz w:val="24"/>
          <w:szCs w:val="24"/>
          <w:lang w:eastAsia="en-US"/>
        </w:rPr>
      </w:pPr>
      <w:r w:rsidRPr="004C7CCF">
        <w:rPr>
          <w:rFonts w:ascii="Times New Roman" w:eastAsiaTheme="minorHAnsi" w:hAnsi="Times New Roman" w:cstheme="minorBidi"/>
          <w:bCs/>
          <w:iCs/>
          <w:sz w:val="24"/>
          <w:szCs w:val="24"/>
          <w:lang w:eastAsia="en-US"/>
        </w:rPr>
        <w:t>3.Айтжанова, С. Д. Плодоовощеводство</w:t>
      </w:r>
      <w:proofErr w:type="gramStart"/>
      <w:r w:rsidRPr="004C7CCF">
        <w:rPr>
          <w:rFonts w:ascii="Times New Roman" w:eastAsiaTheme="minorHAnsi" w:hAnsi="Times New Roman" w:cstheme="minorBidi"/>
          <w:bCs/>
          <w:iCs/>
          <w:sz w:val="24"/>
          <w:szCs w:val="24"/>
          <w:lang w:eastAsia="en-US"/>
        </w:rPr>
        <w:t xml:space="preserve"> :</w:t>
      </w:r>
      <w:proofErr w:type="gramEnd"/>
      <w:r w:rsidRPr="004C7CCF">
        <w:rPr>
          <w:rFonts w:ascii="Times New Roman" w:eastAsiaTheme="minorHAnsi" w:hAnsi="Times New Roman" w:cstheme="minorBidi"/>
          <w:bCs/>
          <w:iCs/>
          <w:sz w:val="24"/>
          <w:szCs w:val="24"/>
          <w:lang w:eastAsia="en-US"/>
        </w:rPr>
        <w:t xml:space="preserve"> учебник для СПО / С. Д. </w:t>
      </w:r>
      <w:proofErr w:type="spellStart"/>
      <w:r w:rsidRPr="004C7CCF">
        <w:rPr>
          <w:rFonts w:ascii="Times New Roman" w:eastAsiaTheme="minorHAnsi" w:hAnsi="Times New Roman" w:cstheme="minorBidi"/>
          <w:bCs/>
          <w:iCs/>
          <w:sz w:val="24"/>
          <w:szCs w:val="24"/>
          <w:lang w:eastAsia="en-US"/>
        </w:rPr>
        <w:t>Айтжанова</w:t>
      </w:r>
      <w:proofErr w:type="spellEnd"/>
      <w:r w:rsidRPr="004C7CCF">
        <w:rPr>
          <w:rFonts w:ascii="Times New Roman" w:eastAsiaTheme="minorHAnsi" w:hAnsi="Times New Roman" w:cstheme="minorBidi"/>
          <w:bCs/>
          <w:iCs/>
          <w:sz w:val="24"/>
          <w:szCs w:val="24"/>
          <w:lang w:eastAsia="en-US"/>
        </w:rPr>
        <w:t>, В. Е. Ториков. — 2-е изд., стер. — Санкт-Петербург</w:t>
      </w:r>
      <w:proofErr w:type="gramStart"/>
      <w:r w:rsidRPr="004C7CCF">
        <w:rPr>
          <w:rFonts w:ascii="Times New Roman" w:eastAsiaTheme="minorHAnsi" w:hAnsi="Times New Roman" w:cstheme="minorBidi"/>
          <w:bCs/>
          <w:iCs/>
          <w:sz w:val="24"/>
          <w:szCs w:val="24"/>
          <w:lang w:eastAsia="en-US"/>
        </w:rPr>
        <w:t xml:space="preserve"> :</w:t>
      </w:r>
      <w:proofErr w:type="gramEnd"/>
      <w:r w:rsidRPr="004C7CCF">
        <w:rPr>
          <w:rFonts w:ascii="Times New Roman" w:eastAsiaTheme="minorHAnsi" w:hAnsi="Times New Roman" w:cstheme="minorBidi"/>
          <w:bCs/>
          <w:iCs/>
          <w:sz w:val="24"/>
          <w:szCs w:val="24"/>
          <w:lang w:eastAsia="en-US"/>
        </w:rPr>
        <w:t xml:space="preserve"> Лань, 2021. — 276 с. — ISBN 978-5-8114-8568-0</w:t>
      </w:r>
    </w:p>
    <w:p w14:paraId="6ADBFAAF" w14:textId="77777777" w:rsidR="004C7CCF" w:rsidRPr="004C7CCF" w:rsidRDefault="004C7CCF" w:rsidP="004C7CCF">
      <w:pPr>
        <w:spacing w:after="0"/>
        <w:ind w:firstLine="709"/>
        <w:jc w:val="both"/>
        <w:rPr>
          <w:rFonts w:ascii="Times New Roman" w:eastAsiaTheme="minorHAnsi" w:hAnsi="Times New Roman" w:cstheme="minorBidi"/>
          <w:bCs/>
          <w:iCs/>
          <w:sz w:val="24"/>
          <w:szCs w:val="24"/>
          <w:lang w:eastAsia="en-US"/>
        </w:rPr>
      </w:pPr>
      <w:r w:rsidRPr="004C7CCF">
        <w:rPr>
          <w:rFonts w:ascii="Times New Roman" w:eastAsiaTheme="minorHAnsi" w:hAnsi="Times New Roman" w:cstheme="minorBidi"/>
          <w:bCs/>
          <w:iCs/>
          <w:sz w:val="24"/>
          <w:szCs w:val="24"/>
          <w:lang w:eastAsia="en-US"/>
        </w:rPr>
        <w:t>4.Выращивание семечковых плодовых культур</w:t>
      </w:r>
      <w:proofErr w:type="gramStart"/>
      <w:r w:rsidRPr="004C7CCF">
        <w:rPr>
          <w:rFonts w:ascii="Times New Roman" w:eastAsiaTheme="minorHAnsi" w:hAnsi="Times New Roman" w:cstheme="minorBidi"/>
          <w:bCs/>
          <w:iCs/>
          <w:sz w:val="24"/>
          <w:szCs w:val="24"/>
          <w:lang w:eastAsia="en-US"/>
        </w:rPr>
        <w:t xml:space="preserve"> :</w:t>
      </w:r>
      <w:proofErr w:type="gramEnd"/>
      <w:r w:rsidRPr="004C7CCF">
        <w:rPr>
          <w:rFonts w:ascii="Times New Roman" w:eastAsiaTheme="minorHAnsi" w:hAnsi="Times New Roman" w:cstheme="minorBidi"/>
          <w:bCs/>
          <w:iCs/>
          <w:sz w:val="24"/>
          <w:szCs w:val="24"/>
          <w:lang w:eastAsia="en-US"/>
        </w:rPr>
        <w:t xml:space="preserve"> учебное пособие для СПО / В. Е. То-</w:t>
      </w:r>
      <w:proofErr w:type="spellStart"/>
      <w:r w:rsidRPr="004C7CCF">
        <w:rPr>
          <w:rFonts w:ascii="Times New Roman" w:eastAsiaTheme="minorHAnsi" w:hAnsi="Times New Roman" w:cstheme="minorBidi"/>
          <w:bCs/>
          <w:iCs/>
          <w:sz w:val="24"/>
          <w:szCs w:val="24"/>
          <w:lang w:eastAsia="en-US"/>
        </w:rPr>
        <w:t>риков</w:t>
      </w:r>
      <w:proofErr w:type="spellEnd"/>
      <w:r w:rsidRPr="004C7CCF">
        <w:rPr>
          <w:rFonts w:ascii="Times New Roman" w:eastAsiaTheme="minorHAnsi" w:hAnsi="Times New Roman" w:cstheme="minorBidi"/>
          <w:bCs/>
          <w:iCs/>
          <w:sz w:val="24"/>
          <w:szCs w:val="24"/>
          <w:lang w:eastAsia="en-US"/>
        </w:rPr>
        <w:t xml:space="preserve">, С. Д. </w:t>
      </w:r>
      <w:proofErr w:type="spellStart"/>
      <w:r w:rsidRPr="004C7CCF">
        <w:rPr>
          <w:rFonts w:ascii="Times New Roman" w:eastAsiaTheme="minorHAnsi" w:hAnsi="Times New Roman" w:cstheme="minorBidi"/>
          <w:bCs/>
          <w:iCs/>
          <w:sz w:val="24"/>
          <w:szCs w:val="24"/>
          <w:lang w:eastAsia="en-US"/>
        </w:rPr>
        <w:t>Айтжанова</w:t>
      </w:r>
      <w:proofErr w:type="spellEnd"/>
      <w:r w:rsidRPr="004C7CCF">
        <w:rPr>
          <w:rFonts w:ascii="Times New Roman" w:eastAsiaTheme="minorHAnsi" w:hAnsi="Times New Roman" w:cstheme="minorBidi"/>
          <w:bCs/>
          <w:iCs/>
          <w:sz w:val="24"/>
          <w:szCs w:val="24"/>
          <w:lang w:eastAsia="en-US"/>
        </w:rPr>
        <w:t xml:space="preserve">, С. Н. Евдокименко, Ф. Ф. Сазонов ; Под общей редакцией </w:t>
      </w:r>
      <w:proofErr w:type="spellStart"/>
      <w:r w:rsidRPr="004C7CCF">
        <w:rPr>
          <w:rFonts w:ascii="Times New Roman" w:eastAsiaTheme="minorHAnsi" w:hAnsi="Times New Roman" w:cstheme="minorBidi"/>
          <w:bCs/>
          <w:iCs/>
          <w:sz w:val="24"/>
          <w:szCs w:val="24"/>
          <w:lang w:eastAsia="en-US"/>
        </w:rPr>
        <w:t>заслу-женного</w:t>
      </w:r>
      <w:proofErr w:type="spellEnd"/>
      <w:r w:rsidRPr="004C7CCF">
        <w:rPr>
          <w:rFonts w:ascii="Times New Roman" w:eastAsiaTheme="minorHAnsi" w:hAnsi="Times New Roman" w:cstheme="minorBidi"/>
          <w:bCs/>
          <w:iCs/>
          <w:sz w:val="24"/>
          <w:szCs w:val="24"/>
          <w:lang w:eastAsia="en-US"/>
        </w:rPr>
        <w:t xml:space="preserve"> работника сельского хозяйства РФ [и др.]. — Санкт-Петербург</w:t>
      </w:r>
      <w:proofErr w:type="gramStart"/>
      <w:r w:rsidRPr="004C7CCF">
        <w:rPr>
          <w:rFonts w:ascii="Times New Roman" w:eastAsiaTheme="minorHAnsi" w:hAnsi="Times New Roman" w:cstheme="minorBidi"/>
          <w:bCs/>
          <w:iCs/>
          <w:sz w:val="24"/>
          <w:szCs w:val="24"/>
          <w:lang w:eastAsia="en-US"/>
        </w:rPr>
        <w:t xml:space="preserve"> :</w:t>
      </w:r>
      <w:proofErr w:type="gramEnd"/>
      <w:r w:rsidRPr="004C7CCF">
        <w:rPr>
          <w:rFonts w:ascii="Times New Roman" w:eastAsiaTheme="minorHAnsi" w:hAnsi="Times New Roman" w:cstheme="minorBidi"/>
          <w:bCs/>
          <w:iCs/>
          <w:sz w:val="24"/>
          <w:szCs w:val="24"/>
          <w:lang w:eastAsia="en-US"/>
        </w:rPr>
        <w:t xml:space="preserve"> Лань, 2021. — 168 с. — ISBN 978-5-8114-7706-7</w:t>
      </w:r>
    </w:p>
    <w:p w14:paraId="142D0BA1" w14:textId="77777777" w:rsidR="004C7CCF" w:rsidRPr="004C7CCF" w:rsidRDefault="004C7CCF" w:rsidP="004C7CCF">
      <w:pPr>
        <w:spacing w:after="0"/>
        <w:ind w:firstLine="709"/>
        <w:jc w:val="both"/>
        <w:rPr>
          <w:rFonts w:ascii="Times New Roman" w:eastAsiaTheme="minorHAnsi" w:hAnsi="Times New Roman" w:cstheme="minorBidi"/>
          <w:bCs/>
          <w:iCs/>
          <w:sz w:val="24"/>
          <w:szCs w:val="24"/>
          <w:lang w:eastAsia="en-US"/>
        </w:rPr>
      </w:pPr>
      <w:r w:rsidRPr="004C7CCF">
        <w:rPr>
          <w:rFonts w:ascii="Times New Roman" w:eastAsiaTheme="minorHAnsi" w:hAnsi="Times New Roman" w:cstheme="minorBidi"/>
          <w:bCs/>
          <w:iCs/>
          <w:sz w:val="24"/>
          <w:szCs w:val="24"/>
          <w:lang w:eastAsia="en-US"/>
        </w:rPr>
        <w:t>5.Медведев, Г. А. Бахчеводство. Практикум</w:t>
      </w:r>
      <w:proofErr w:type="gramStart"/>
      <w:r w:rsidRPr="004C7CCF">
        <w:rPr>
          <w:rFonts w:ascii="Times New Roman" w:eastAsiaTheme="minorHAnsi" w:hAnsi="Times New Roman" w:cstheme="minorBidi"/>
          <w:bCs/>
          <w:iCs/>
          <w:sz w:val="24"/>
          <w:szCs w:val="24"/>
          <w:lang w:eastAsia="en-US"/>
        </w:rPr>
        <w:t xml:space="preserve"> :</w:t>
      </w:r>
      <w:proofErr w:type="gramEnd"/>
      <w:r w:rsidRPr="004C7CCF">
        <w:rPr>
          <w:rFonts w:ascii="Times New Roman" w:eastAsiaTheme="minorHAnsi" w:hAnsi="Times New Roman" w:cstheme="minorBidi"/>
          <w:bCs/>
          <w:iCs/>
          <w:sz w:val="24"/>
          <w:szCs w:val="24"/>
          <w:lang w:eastAsia="en-US"/>
        </w:rPr>
        <w:t xml:space="preserve"> учебное пособие для СПО / Г. А. </w:t>
      </w:r>
      <w:proofErr w:type="spellStart"/>
      <w:r w:rsidRPr="004C7CCF">
        <w:rPr>
          <w:rFonts w:ascii="Times New Roman" w:eastAsiaTheme="minorHAnsi" w:hAnsi="Times New Roman" w:cstheme="minorBidi"/>
          <w:bCs/>
          <w:iCs/>
          <w:sz w:val="24"/>
          <w:szCs w:val="24"/>
          <w:lang w:eastAsia="en-US"/>
        </w:rPr>
        <w:t>Медве</w:t>
      </w:r>
      <w:proofErr w:type="spellEnd"/>
      <w:r w:rsidRPr="004C7CCF">
        <w:rPr>
          <w:rFonts w:ascii="Times New Roman" w:eastAsiaTheme="minorHAnsi" w:hAnsi="Times New Roman" w:cstheme="minorBidi"/>
          <w:bCs/>
          <w:iCs/>
          <w:sz w:val="24"/>
          <w:szCs w:val="24"/>
          <w:lang w:eastAsia="en-US"/>
        </w:rPr>
        <w:t xml:space="preserve">-дев, Д. Е. </w:t>
      </w:r>
      <w:proofErr w:type="spellStart"/>
      <w:r w:rsidRPr="004C7CCF">
        <w:rPr>
          <w:rFonts w:ascii="Times New Roman" w:eastAsiaTheme="minorHAnsi" w:hAnsi="Times New Roman" w:cstheme="minorBidi"/>
          <w:bCs/>
          <w:iCs/>
          <w:sz w:val="24"/>
          <w:szCs w:val="24"/>
          <w:lang w:eastAsia="en-US"/>
        </w:rPr>
        <w:t>Михальков</w:t>
      </w:r>
      <w:proofErr w:type="spellEnd"/>
      <w:r w:rsidRPr="004C7CCF">
        <w:rPr>
          <w:rFonts w:ascii="Times New Roman" w:eastAsiaTheme="minorHAnsi" w:hAnsi="Times New Roman" w:cstheme="minorBidi"/>
          <w:bCs/>
          <w:iCs/>
          <w:sz w:val="24"/>
          <w:szCs w:val="24"/>
          <w:lang w:eastAsia="en-US"/>
        </w:rPr>
        <w:t>, Е. В. Мищенко. — Санкт-Петербург</w:t>
      </w:r>
      <w:proofErr w:type="gramStart"/>
      <w:r w:rsidRPr="004C7CCF">
        <w:rPr>
          <w:rFonts w:ascii="Times New Roman" w:eastAsiaTheme="minorHAnsi" w:hAnsi="Times New Roman" w:cstheme="minorBidi"/>
          <w:bCs/>
          <w:iCs/>
          <w:sz w:val="24"/>
          <w:szCs w:val="24"/>
          <w:lang w:eastAsia="en-US"/>
        </w:rPr>
        <w:t xml:space="preserve"> :</w:t>
      </w:r>
      <w:proofErr w:type="gramEnd"/>
      <w:r w:rsidRPr="004C7CCF">
        <w:rPr>
          <w:rFonts w:ascii="Times New Roman" w:eastAsiaTheme="minorHAnsi" w:hAnsi="Times New Roman" w:cstheme="minorBidi"/>
          <w:bCs/>
          <w:iCs/>
          <w:sz w:val="24"/>
          <w:szCs w:val="24"/>
          <w:lang w:eastAsia="en-US"/>
        </w:rPr>
        <w:t xml:space="preserve"> Лань, 2020. — 112 с. — ISBN 978-5-8114-5869-1</w:t>
      </w:r>
    </w:p>
    <w:p w14:paraId="1F23E34D" w14:textId="33429EA1" w:rsidR="004C7CCF" w:rsidRPr="004C7CCF" w:rsidRDefault="004C7CCF" w:rsidP="004C7CCF">
      <w:pPr>
        <w:spacing w:after="0"/>
        <w:ind w:firstLine="709"/>
        <w:jc w:val="both"/>
        <w:rPr>
          <w:rFonts w:ascii="Times New Roman" w:eastAsiaTheme="minorHAnsi" w:hAnsi="Times New Roman" w:cstheme="minorBidi"/>
          <w:bCs/>
          <w:iCs/>
          <w:sz w:val="24"/>
          <w:szCs w:val="24"/>
          <w:lang w:eastAsia="en-US"/>
        </w:rPr>
      </w:pPr>
      <w:r w:rsidRPr="004C7CCF">
        <w:rPr>
          <w:rFonts w:ascii="Times New Roman" w:eastAsiaTheme="minorHAnsi" w:hAnsi="Times New Roman" w:cstheme="minorBidi"/>
          <w:bCs/>
          <w:iCs/>
          <w:sz w:val="24"/>
          <w:szCs w:val="24"/>
          <w:lang w:eastAsia="en-US"/>
        </w:rPr>
        <w:lastRenderedPageBreak/>
        <w:t>6.Ягодные культуры</w:t>
      </w:r>
      <w:proofErr w:type="gramStart"/>
      <w:r w:rsidRPr="004C7CCF">
        <w:rPr>
          <w:rFonts w:ascii="Times New Roman" w:eastAsiaTheme="minorHAnsi" w:hAnsi="Times New Roman" w:cstheme="minorBidi"/>
          <w:bCs/>
          <w:iCs/>
          <w:sz w:val="24"/>
          <w:szCs w:val="24"/>
          <w:lang w:eastAsia="en-US"/>
        </w:rPr>
        <w:t xml:space="preserve"> :</w:t>
      </w:r>
      <w:proofErr w:type="gramEnd"/>
      <w:r w:rsidRPr="004C7CCF">
        <w:rPr>
          <w:rFonts w:ascii="Times New Roman" w:eastAsiaTheme="minorHAnsi" w:hAnsi="Times New Roman" w:cstheme="minorBidi"/>
          <w:bCs/>
          <w:iCs/>
          <w:sz w:val="24"/>
          <w:szCs w:val="24"/>
          <w:lang w:eastAsia="en-US"/>
        </w:rPr>
        <w:t xml:space="preserve"> учебное пособие для СПО / В. В. Даньков, М. М. Скрипниченко, С. Ф. Логинова [и др.]. — Санкт-Петербург</w:t>
      </w:r>
      <w:proofErr w:type="gramStart"/>
      <w:r w:rsidRPr="004C7CCF">
        <w:rPr>
          <w:rFonts w:ascii="Times New Roman" w:eastAsiaTheme="minorHAnsi" w:hAnsi="Times New Roman" w:cstheme="minorBidi"/>
          <w:bCs/>
          <w:iCs/>
          <w:sz w:val="24"/>
          <w:szCs w:val="24"/>
          <w:lang w:eastAsia="en-US"/>
        </w:rPr>
        <w:t xml:space="preserve"> :</w:t>
      </w:r>
      <w:proofErr w:type="gramEnd"/>
      <w:r w:rsidRPr="004C7CCF">
        <w:rPr>
          <w:rFonts w:ascii="Times New Roman" w:eastAsiaTheme="minorHAnsi" w:hAnsi="Times New Roman" w:cstheme="minorBidi"/>
          <w:bCs/>
          <w:iCs/>
          <w:sz w:val="24"/>
          <w:szCs w:val="24"/>
          <w:lang w:eastAsia="en-US"/>
        </w:rPr>
        <w:t xml:space="preserve"> Лань, 2020. — 188 с. — ISBN 978-5-8114-5883-7</w:t>
      </w:r>
    </w:p>
    <w:p w14:paraId="58BFB6E3" w14:textId="5CF4B7F8" w:rsidR="003152A8" w:rsidRPr="00DA5D11" w:rsidRDefault="004C7CCF" w:rsidP="004C7CCF">
      <w:pPr>
        <w:spacing w:after="0"/>
        <w:ind w:firstLine="709"/>
        <w:jc w:val="both"/>
        <w:rPr>
          <w:rFonts w:ascii="Times New Roman" w:hAnsi="Times New Roman"/>
          <w:bCs/>
          <w:iCs/>
          <w:sz w:val="24"/>
          <w:szCs w:val="24"/>
        </w:rPr>
      </w:pPr>
      <w:r w:rsidRPr="004C7CCF">
        <w:rPr>
          <w:rFonts w:ascii="Times New Roman" w:eastAsiaTheme="minorHAnsi" w:hAnsi="Times New Roman" w:cstheme="minorBidi"/>
          <w:bCs/>
          <w:iCs/>
          <w:sz w:val="24"/>
          <w:szCs w:val="24"/>
          <w:lang w:eastAsia="en-US"/>
        </w:rPr>
        <w:t>7.Даньков, В. В. Субтропические культуры</w:t>
      </w:r>
      <w:proofErr w:type="gramStart"/>
      <w:r w:rsidRPr="004C7CCF">
        <w:rPr>
          <w:rFonts w:ascii="Times New Roman" w:eastAsiaTheme="minorHAnsi" w:hAnsi="Times New Roman" w:cstheme="minorBidi"/>
          <w:bCs/>
          <w:iCs/>
          <w:sz w:val="24"/>
          <w:szCs w:val="24"/>
          <w:lang w:eastAsia="en-US"/>
        </w:rPr>
        <w:t xml:space="preserve"> :</w:t>
      </w:r>
      <w:proofErr w:type="gramEnd"/>
      <w:r w:rsidRPr="004C7CCF">
        <w:rPr>
          <w:rFonts w:ascii="Times New Roman" w:eastAsiaTheme="minorHAnsi" w:hAnsi="Times New Roman" w:cstheme="minorBidi"/>
          <w:bCs/>
          <w:iCs/>
          <w:sz w:val="24"/>
          <w:szCs w:val="24"/>
          <w:lang w:eastAsia="en-US"/>
        </w:rPr>
        <w:t xml:space="preserve"> учебное пособие для СПО / В. В. Дань-ков, М. М. Скрипниченко, Н. Н. Горбачёва. — Санкт-Петербург</w:t>
      </w:r>
      <w:proofErr w:type="gramStart"/>
      <w:r w:rsidRPr="004C7CCF">
        <w:rPr>
          <w:rFonts w:ascii="Times New Roman" w:eastAsiaTheme="minorHAnsi" w:hAnsi="Times New Roman" w:cstheme="minorBidi"/>
          <w:bCs/>
          <w:iCs/>
          <w:sz w:val="24"/>
          <w:szCs w:val="24"/>
          <w:lang w:eastAsia="en-US"/>
        </w:rPr>
        <w:t xml:space="preserve"> :</w:t>
      </w:r>
      <w:proofErr w:type="gramEnd"/>
      <w:r w:rsidRPr="004C7CCF">
        <w:rPr>
          <w:rFonts w:ascii="Times New Roman" w:eastAsiaTheme="minorHAnsi" w:hAnsi="Times New Roman" w:cstheme="minorBidi"/>
          <w:bCs/>
          <w:iCs/>
          <w:sz w:val="24"/>
          <w:szCs w:val="24"/>
          <w:lang w:eastAsia="en-US"/>
        </w:rPr>
        <w:t xml:space="preserve"> Лань, 2020. — 160 с. — ISBN 978-5-8114-5884-4</w:t>
      </w:r>
      <w:r>
        <w:rPr>
          <w:rFonts w:ascii="Times New Roman" w:eastAsiaTheme="minorHAnsi" w:hAnsi="Times New Roman" w:cstheme="minorBidi"/>
          <w:bCs/>
          <w:iCs/>
          <w:sz w:val="24"/>
          <w:szCs w:val="24"/>
          <w:lang w:eastAsia="en-US"/>
        </w:rPr>
        <w:t>.</w:t>
      </w:r>
      <w:r w:rsidR="003152A8" w:rsidRPr="00DA5D11">
        <w:rPr>
          <w:rFonts w:ascii="Times New Roman" w:hAnsi="Times New Roman"/>
          <w:bCs/>
          <w:iCs/>
          <w:sz w:val="24"/>
          <w:szCs w:val="24"/>
        </w:rPr>
        <w:br w:type="page"/>
      </w:r>
    </w:p>
    <w:p w14:paraId="4DD80F2F" w14:textId="77777777" w:rsidR="003152A8" w:rsidRPr="008D4F9B" w:rsidRDefault="003152A8" w:rsidP="003152A8">
      <w:pPr>
        <w:spacing w:after="0"/>
        <w:contextualSpacing/>
        <w:jc w:val="center"/>
        <w:rPr>
          <w:rFonts w:ascii="Times New Roman" w:eastAsiaTheme="minorHAnsi" w:hAnsi="Times New Roman" w:cstheme="minorBidi"/>
          <w:b/>
          <w:bCs/>
          <w:sz w:val="24"/>
          <w:szCs w:val="24"/>
          <w:lang w:eastAsia="en-US"/>
        </w:rPr>
      </w:pPr>
      <w:r w:rsidRPr="008D4F9B">
        <w:rPr>
          <w:rFonts w:ascii="Times New Roman" w:eastAsiaTheme="minorHAnsi" w:hAnsi="Times New Roman" w:cstheme="minorBidi"/>
          <w:b/>
          <w:bCs/>
          <w:sz w:val="24"/>
          <w:szCs w:val="24"/>
          <w:lang w:eastAsia="en-US"/>
        </w:rPr>
        <w:lastRenderedPageBreak/>
        <w:t xml:space="preserve">4. КОНТРОЛЬ И ОЦЕНКА РЕЗУЛЬТАТОВ ОСВОЕНИЯ </w:t>
      </w:r>
      <w:r w:rsidRPr="008D4F9B">
        <w:rPr>
          <w:rFonts w:ascii="Times New Roman" w:eastAsiaTheme="minorHAnsi" w:hAnsi="Times New Roman" w:cstheme="minorBidi"/>
          <w:b/>
          <w:bCs/>
          <w:sz w:val="24"/>
          <w:szCs w:val="24"/>
          <w:lang w:eastAsia="en-US"/>
        </w:rPr>
        <w:br/>
        <w:t>ПРОФЕССИОНАЛЬНОГО МОДУЛЯ</w:t>
      </w:r>
    </w:p>
    <w:p w14:paraId="74CB6D6A" w14:textId="77777777" w:rsidR="003152A8" w:rsidRPr="008D4F9B" w:rsidRDefault="003152A8" w:rsidP="003152A8">
      <w:pPr>
        <w:spacing w:after="0"/>
        <w:contextualSpacing/>
        <w:jc w:val="center"/>
        <w:rPr>
          <w:rFonts w:ascii="Times New Roman" w:eastAsiaTheme="minorHAnsi" w:hAnsi="Times New Roman" w:cstheme="minorBidi"/>
          <w:b/>
          <w:bCs/>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87"/>
        <w:gridCol w:w="3898"/>
        <w:gridCol w:w="2769"/>
      </w:tblGrid>
      <w:tr w:rsidR="003152A8" w:rsidRPr="00DA5D11" w14:paraId="098E1788" w14:textId="77777777" w:rsidTr="00E77E0D">
        <w:trPr>
          <w:trHeight w:val="1098"/>
        </w:trPr>
        <w:tc>
          <w:tcPr>
            <w:tcW w:w="1617" w:type="pct"/>
            <w:vAlign w:val="center"/>
          </w:tcPr>
          <w:p w14:paraId="3B317890" w14:textId="77777777" w:rsidR="003152A8" w:rsidRPr="00DA5D11" w:rsidRDefault="003152A8" w:rsidP="00E77E0D">
            <w:pPr>
              <w:suppressAutoHyphens/>
              <w:spacing w:after="0"/>
              <w:contextualSpacing/>
              <w:jc w:val="center"/>
              <w:rPr>
                <w:rFonts w:ascii="Times New Roman" w:eastAsiaTheme="minorHAnsi" w:hAnsi="Times New Roman" w:cstheme="minorBidi"/>
                <w:lang w:eastAsia="en-US"/>
              </w:rPr>
            </w:pPr>
            <w:r w:rsidRPr="00DA5D11">
              <w:rPr>
                <w:rFonts w:ascii="Times New Roman" w:eastAsiaTheme="minorHAnsi" w:hAnsi="Times New Roman" w:cstheme="minorBidi"/>
                <w:lang w:eastAsia="en-US"/>
              </w:rPr>
              <w:t xml:space="preserve">Код и наименование профессиональных </w:t>
            </w:r>
            <w:r w:rsidRPr="00DA5D11">
              <w:rPr>
                <w:rFonts w:ascii="Times New Roman" w:eastAsiaTheme="minorHAnsi" w:hAnsi="Times New Roman" w:cstheme="minorBidi"/>
                <w:lang w:eastAsia="en-US"/>
              </w:rPr>
              <w:br/>
              <w:t xml:space="preserve">и общих компетенций, формируемых </w:t>
            </w:r>
            <w:r w:rsidRPr="00DA5D11">
              <w:rPr>
                <w:rFonts w:ascii="Times New Roman" w:eastAsiaTheme="minorHAnsi" w:hAnsi="Times New Roman" w:cstheme="minorBidi"/>
                <w:lang w:eastAsia="en-US"/>
              </w:rPr>
              <w:br/>
              <w:t>в рамках модуля</w:t>
            </w:r>
          </w:p>
        </w:tc>
        <w:tc>
          <w:tcPr>
            <w:tcW w:w="1978" w:type="pct"/>
            <w:vAlign w:val="center"/>
          </w:tcPr>
          <w:p w14:paraId="73EB0C4B" w14:textId="77777777" w:rsidR="003152A8" w:rsidRPr="00DA5D11" w:rsidRDefault="003152A8" w:rsidP="00E77E0D">
            <w:pPr>
              <w:suppressAutoHyphens/>
              <w:spacing w:after="0"/>
              <w:contextualSpacing/>
              <w:jc w:val="center"/>
              <w:rPr>
                <w:rFonts w:ascii="Times New Roman" w:eastAsiaTheme="minorHAnsi" w:hAnsi="Times New Roman" w:cstheme="minorBidi"/>
                <w:lang w:eastAsia="en-US"/>
              </w:rPr>
            </w:pPr>
            <w:r w:rsidRPr="00DA5D11">
              <w:rPr>
                <w:rFonts w:ascii="Times New Roman" w:eastAsiaTheme="minorHAnsi" w:hAnsi="Times New Roman" w:cstheme="minorBidi"/>
                <w:lang w:eastAsia="en-US"/>
              </w:rPr>
              <w:t>Критерии оценки</w:t>
            </w:r>
          </w:p>
        </w:tc>
        <w:tc>
          <w:tcPr>
            <w:tcW w:w="1405" w:type="pct"/>
            <w:vAlign w:val="center"/>
          </w:tcPr>
          <w:p w14:paraId="1B438D3D" w14:textId="77777777" w:rsidR="003152A8" w:rsidRPr="00DA5D11" w:rsidRDefault="003152A8" w:rsidP="00E77E0D">
            <w:pPr>
              <w:suppressAutoHyphens/>
              <w:spacing w:after="0"/>
              <w:contextualSpacing/>
              <w:jc w:val="center"/>
              <w:rPr>
                <w:rFonts w:ascii="Times New Roman" w:eastAsiaTheme="minorHAnsi" w:hAnsi="Times New Roman" w:cstheme="minorBidi"/>
                <w:lang w:eastAsia="en-US"/>
              </w:rPr>
            </w:pPr>
            <w:r w:rsidRPr="00DA5D11">
              <w:rPr>
                <w:rFonts w:ascii="Times New Roman" w:eastAsiaTheme="minorHAnsi" w:hAnsi="Times New Roman" w:cstheme="minorBidi"/>
                <w:lang w:eastAsia="en-US"/>
              </w:rPr>
              <w:t>Методы оценки</w:t>
            </w:r>
          </w:p>
        </w:tc>
      </w:tr>
      <w:tr w:rsidR="003152A8" w:rsidRPr="00DA5D11" w14:paraId="5FDBFCB3" w14:textId="77777777" w:rsidTr="00E77E0D">
        <w:trPr>
          <w:trHeight w:val="698"/>
        </w:trPr>
        <w:tc>
          <w:tcPr>
            <w:tcW w:w="1617" w:type="pct"/>
          </w:tcPr>
          <w:p w14:paraId="2B2982FE" w14:textId="52B8A8AF" w:rsidR="003152A8" w:rsidRPr="00DA5D11" w:rsidRDefault="004C7CCF" w:rsidP="00E77E0D">
            <w:pPr>
              <w:suppressAutoHyphens/>
              <w:spacing w:after="0"/>
              <w:contextualSpacing/>
              <w:rPr>
                <w:rFonts w:ascii="Times New Roman" w:eastAsiaTheme="minorHAnsi" w:hAnsi="Times New Roman" w:cstheme="minorBidi"/>
                <w:lang w:eastAsia="en-US"/>
              </w:rPr>
            </w:pPr>
            <w:r w:rsidRPr="004C7CCF">
              <w:rPr>
                <w:rFonts w:ascii="Times New Roman" w:eastAsiaTheme="minorHAnsi" w:hAnsi="Times New Roman" w:cstheme="minorBidi"/>
                <w:lang w:eastAsia="en-US"/>
              </w:rPr>
              <w:t>ПК 1.1. Выполнять немеханизированные операции по подготовке почвы, посеву (посадке) плодовых и ягодных культур в питомнике в соответствии с технологиями производства посадочного материала плодовых и ягодных культур</w:t>
            </w:r>
          </w:p>
        </w:tc>
        <w:tc>
          <w:tcPr>
            <w:tcW w:w="1978" w:type="pct"/>
          </w:tcPr>
          <w:p w14:paraId="729301CB" w14:textId="31662829" w:rsidR="003152A8" w:rsidRPr="00DA5D11" w:rsidRDefault="004C7CCF" w:rsidP="00E77E0D">
            <w:pPr>
              <w:suppressAutoHyphens/>
              <w:spacing w:after="0"/>
              <w:contextualSpacing/>
              <w:rPr>
                <w:rFonts w:ascii="Times New Roman" w:eastAsiaTheme="minorHAnsi" w:hAnsi="Times New Roman" w:cstheme="minorBidi"/>
                <w:lang w:eastAsia="en-US"/>
              </w:rPr>
            </w:pPr>
            <w:r w:rsidRPr="004C7CCF">
              <w:rPr>
                <w:rFonts w:ascii="Times New Roman" w:eastAsiaTheme="minorHAnsi" w:hAnsi="Times New Roman" w:cstheme="minorBidi"/>
                <w:lang w:eastAsia="en-US"/>
              </w:rPr>
              <w:t>Выполнение технологических операций по подготовке почвы, проведению посева (посадки) плодовых и ягодных культур в соответствии с агротехническими требованиями</w:t>
            </w:r>
          </w:p>
        </w:tc>
        <w:tc>
          <w:tcPr>
            <w:tcW w:w="1405" w:type="pct"/>
            <w:vMerge w:val="restart"/>
          </w:tcPr>
          <w:p w14:paraId="0CB8B971" w14:textId="77777777" w:rsidR="003152A8" w:rsidRPr="00DA5D11" w:rsidRDefault="003152A8" w:rsidP="00E77E0D">
            <w:pPr>
              <w:suppressAutoHyphens/>
              <w:spacing w:after="0"/>
              <w:contextualSpacing/>
              <w:rPr>
                <w:rFonts w:ascii="Times New Roman" w:eastAsiaTheme="minorHAnsi" w:hAnsi="Times New Roman" w:cstheme="minorBidi"/>
                <w:lang w:eastAsia="en-US"/>
              </w:rPr>
            </w:pPr>
            <w:r w:rsidRPr="00DA5D11">
              <w:rPr>
                <w:rFonts w:ascii="Times New Roman" w:eastAsiaTheme="minorHAnsi" w:hAnsi="Times New Roman" w:cstheme="minorBidi"/>
                <w:lang w:eastAsia="en-US"/>
              </w:rPr>
              <w:t>Тестирование, зачет,</w:t>
            </w:r>
          </w:p>
          <w:p w14:paraId="25AEDEB9" w14:textId="77777777" w:rsidR="003152A8" w:rsidRPr="00DA5D11" w:rsidRDefault="003152A8" w:rsidP="00E77E0D">
            <w:pPr>
              <w:suppressAutoHyphens/>
              <w:spacing w:after="0"/>
              <w:contextualSpacing/>
              <w:rPr>
                <w:rFonts w:ascii="Times New Roman" w:eastAsiaTheme="minorHAnsi" w:hAnsi="Times New Roman" w:cstheme="minorBidi"/>
                <w:lang w:eastAsia="en-US"/>
              </w:rPr>
            </w:pPr>
            <w:r w:rsidRPr="00DA5D11">
              <w:rPr>
                <w:rFonts w:ascii="Times New Roman" w:eastAsiaTheme="minorHAnsi" w:hAnsi="Times New Roman" w:cstheme="minorBidi"/>
                <w:lang w:eastAsia="en-US"/>
              </w:rPr>
              <w:t>экзамен, все виды опроса,</w:t>
            </w:r>
          </w:p>
          <w:p w14:paraId="40A31B4D" w14:textId="77777777" w:rsidR="003152A8" w:rsidRPr="00DA5D11" w:rsidRDefault="003152A8" w:rsidP="00E77E0D">
            <w:pPr>
              <w:suppressAutoHyphens/>
              <w:spacing w:after="0"/>
              <w:contextualSpacing/>
              <w:rPr>
                <w:rFonts w:ascii="Times New Roman" w:eastAsiaTheme="minorHAnsi" w:hAnsi="Times New Roman" w:cstheme="minorBidi"/>
                <w:lang w:eastAsia="en-US"/>
              </w:rPr>
            </w:pPr>
            <w:r w:rsidRPr="00DA5D11">
              <w:rPr>
                <w:rFonts w:ascii="Times New Roman" w:eastAsiaTheme="minorHAnsi" w:hAnsi="Times New Roman" w:cstheme="minorBidi"/>
                <w:lang w:eastAsia="en-US"/>
              </w:rPr>
              <w:t>экспертное наблюдение выполнения лабораторных и практических работ,</w:t>
            </w:r>
          </w:p>
          <w:p w14:paraId="4C5B2660" w14:textId="77777777" w:rsidR="003152A8" w:rsidRPr="00DA5D11" w:rsidRDefault="003152A8" w:rsidP="00E77E0D">
            <w:pPr>
              <w:suppressAutoHyphens/>
              <w:spacing w:after="0"/>
              <w:contextualSpacing/>
              <w:rPr>
                <w:rFonts w:ascii="Times New Roman" w:eastAsiaTheme="minorHAnsi" w:hAnsi="Times New Roman" w:cstheme="minorBidi"/>
                <w:lang w:eastAsia="en-US"/>
              </w:rPr>
            </w:pPr>
            <w:r w:rsidRPr="00DA5D11">
              <w:rPr>
                <w:rFonts w:ascii="Times New Roman" w:eastAsiaTheme="minorHAnsi" w:hAnsi="Times New Roman" w:cstheme="minorBidi"/>
                <w:lang w:eastAsia="en-US"/>
              </w:rPr>
              <w:t>мониторинг выполнения заданий для самостоятельной работы, экспертное наблюдение выполнения технологических операций на практике, отчёт о производственной практике</w:t>
            </w:r>
          </w:p>
        </w:tc>
      </w:tr>
      <w:tr w:rsidR="003152A8" w:rsidRPr="00DA5D11" w14:paraId="6E2B5D18" w14:textId="77777777" w:rsidTr="00E77E0D">
        <w:trPr>
          <w:trHeight w:val="698"/>
        </w:trPr>
        <w:tc>
          <w:tcPr>
            <w:tcW w:w="1617" w:type="pct"/>
          </w:tcPr>
          <w:p w14:paraId="157A5857" w14:textId="006CB2B0" w:rsidR="003152A8" w:rsidRPr="00DA5D11" w:rsidRDefault="004C7CCF" w:rsidP="00E77E0D">
            <w:pPr>
              <w:suppressAutoHyphens/>
              <w:spacing w:after="0"/>
              <w:contextualSpacing/>
              <w:rPr>
                <w:rFonts w:ascii="Times New Roman" w:eastAsiaTheme="minorHAnsi" w:hAnsi="Times New Roman" w:cstheme="minorBidi"/>
                <w:lang w:eastAsia="en-US"/>
              </w:rPr>
            </w:pPr>
            <w:r w:rsidRPr="004C7CCF">
              <w:rPr>
                <w:rFonts w:ascii="Times New Roman" w:eastAsiaTheme="minorHAnsi" w:hAnsi="Times New Roman" w:cstheme="minorBidi"/>
                <w:lang w:eastAsia="en-US"/>
              </w:rPr>
              <w:t>ПК 1.2. Выполнять немеханизированные операции по уходу за плодовыми и ягодными культурами в маточных насаждениях, школе сеянцев, очередных полях питомника в соответствии с технологиями производства посадочного материала плодовых и ягодных культур</w:t>
            </w:r>
          </w:p>
        </w:tc>
        <w:tc>
          <w:tcPr>
            <w:tcW w:w="1978" w:type="pct"/>
          </w:tcPr>
          <w:p w14:paraId="119BB802" w14:textId="41768FCD" w:rsidR="003152A8" w:rsidRPr="00DA5D11" w:rsidRDefault="004C7CCF" w:rsidP="00E77E0D">
            <w:pPr>
              <w:suppressAutoHyphens/>
              <w:spacing w:after="0"/>
              <w:contextualSpacing/>
              <w:rPr>
                <w:rFonts w:ascii="Times New Roman" w:eastAsiaTheme="minorHAnsi" w:hAnsi="Times New Roman" w:cstheme="minorBidi"/>
                <w:lang w:eastAsia="en-US"/>
              </w:rPr>
            </w:pPr>
            <w:r w:rsidRPr="004C7CCF">
              <w:rPr>
                <w:rFonts w:ascii="Times New Roman" w:eastAsiaTheme="minorHAnsi" w:hAnsi="Times New Roman" w:cstheme="minorBidi"/>
                <w:lang w:eastAsia="en-US"/>
              </w:rPr>
              <w:t>Выполнение технологических операций по уходу за плодовыми и ягодными культурами в маточных насаждениях, школе сеянцев, очередных полях питомника в соответствии с агротехническими требованиями</w:t>
            </w:r>
          </w:p>
        </w:tc>
        <w:tc>
          <w:tcPr>
            <w:tcW w:w="1405" w:type="pct"/>
            <w:vMerge/>
          </w:tcPr>
          <w:p w14:paraId="1DEED342" w14:textId="77777777" w:rsidR="003152A8" w:rsidRPr="00DA5D11" w:rsidRDefault="003152A8" w:rsidP="00E77E0D">
            <w:pPr>
              <w:suppressAutoHyphens/>
              <w:spacing w:after="0"/>
              <w:contextualSpacing/>
              <w:rPr>
                <w:rFonts w:ascii="Times New Roman" w:eastAsiaTheme="minorHAnsi" w:hAnsi="Times New Roman" w:cstheme="minorBidi"/>
                <w:lang w:eastAsia="en-US"/>
              </w:rPr>
            </w:pPr>
          </w:p>
        </w:tc>
      </w:tr>
      <w:tr w:rsidR="003152A8" w:rsidRPr="00DA5D11" w14:paraId="65817735" w14:textId="77777777" w:rsidTr="00E77E0D">
        <w:trPr>
          <w:trHeight w:val="698"/>
        </w:trPr>
        <w:tc>
          <w:tcPr>
            <w:tcW w:w="1617" w:type="pct"/>
          </w:tcPr>
          <w:p w14:paraId="109F64EC" w14:textId="6F6390A1" w:rsidR="003152A8" w:rsidRPr="00DA5D11" w:rsidRDefault="004C7CCF" w:rsidP="00E77E0D">
            <w:pPr>
              <w:suppressAutoHyphens/>
              <w:spacing w:after="0"/>
              <w:contextualSpacing/>
              <w:rPr>
                <w:rFonts w:ascii="Times New Roman" w:eastAsiaTheme="minorHAnsi" w:hAnsi="Times New Roman" w:cstheme="minorBidi"/>
                <w:lang w:eastAsia="en-US"/>
              </w:rPr>
            </w:pPr>
            <w:r w:rsidRPr="004C7CCF">
              <w:rPr>
                <w:rFonts w:ascii="Times New Roman" w:eastAsiaTheme="minorHAnsi" w:hAnsi="Times New Roman" w:cstheme="minorBidi"/>
                <w:lang w:eastAsia="en-US"/>
              </w:rPr>
              <w:t>ПК 1.4. Выполнять работы по заготовке, хранению, подготовке к реализации семян и посадочного материала в питомнике</w:t>
            </w:r>
          </w:p>
        </w:tc>
        <w:tc>
          <w:tcPr>
            <w:tcW w:w="1978" w:type="pct"/>
          </w:tcPr>
          <w:p w14:paraId="4DEF674F" w14:textId="61D59388" w:rsidR="003152A8" w:rsidRPr="00DA5D11" w:rsidRDefault="004C7CCF" w:rsidP="00E77E0D">
            <w:pPr>
              <w:suppressAutoHyphens/>
              <w:spacing w:after="0"/>
              <w:contextualSpacing/>
              <w:rPr>
                <w:rFonts w:ascii="Times New Roman" w:eastAsiaTheme="minorHAnsi" w:hAnsi="Times New Roman" w:cstheme="minorBidi"/>
                <w:lang w:eastAsia="en-US"/>
              </w:rPr>
            </w:pPr>
            <w:r w:rsidRPr="004C7CCF">
              <w:rPr>
                <w:rFonts w:ascii="Times New Roman" w:eastAsiaTheme="minorHAnsi" w:hAnsi="Times New Roman" w:cstheme="minorBidi"/>
                <w:lang w:eastAsia="en-US"/>
              </w:rPr>
              <w:t>Выполнение технологических приемов по подготовке к хранению, транспортировке, реализации семян, посадочного материала плодовых и ягодных культур в соответствии с агротехническими требованиями</w:t>
            </w:r>
          </w:p>
        </w:tc>
        <w:tc>
          <w:tcPr>
            <w:tcW w:w="1405" w:type="pct"/>
            <w:vMerge/>
          </w:tcPr>
          <w:p w14:paraId="745B16AA" w14:textId="77777777" w:rsidR="003152A8" w:rsidRPr="00DA5D11" w:rsidRDefault="003152A8" w:rsidP="00E77E0D">
            <w:pPr>
              <w:suppressAutoHyphens/>
              <w:spacing w:after="0"/>
              <w:contextualSpacing/>
              <w:rPr>
                <w:rFonts w:ascii="Times New Roman" w:eastAsiaTheme="minorHAnsi" w:hAnsi="Times New Roman" w:cstheme="minorBidi"/>
                <w:lang w:eastAsia="en-US"/>
              </w:rPr>
            </w:pPr>
          </w:p>
        </w:tc>
      </w:tr>
      <w:tr w:rsidR="003152A8" w:rsidRPr="00DA5D11" w14:paraId="610F1F0B" w14:textId="77777777" w:rsidTr="00E77E0D">
        <w:trPr>
          <w:trHeight w:val="698"/>
        </w:trPr>
        <w:tc>
          <w:tcPr>
            <w:tcW w:w="1617" w:type="pct"/>
          </w:tcPr>
          <w:p w14:paraId="32C72B69" w14:textId="77777777" w:rsidR="003152A8" w:rsidRPr="00DA5D11" w:rsidRDefault="003152A8" w:rsidP="00E77E0D">
            <w:pPr>
              <w:suppressAutoHyphens/>
              <w:spacing w:after="0"/>
              <w:contextualSpacing/>
              <w:rPr>
                <w:rFonts w:ascii="Times New Roman" w:eastAsiaTheme="minorHAnsi" w:hAnsi="Times New Roman" w:cstheme="minorBidi"/>
                <w:lang w:eastAsia="en-US"/>
              </w:rPr>
            </w:pPr>
            <w:r w:rsidRPr="008C7D48">
              <w:rPr>
                <w:rFonts w:ascii="Times New Roman" w:eastAsiaTheme="minorHAnsi" w:hAnsi="Times New Roman" w:cstheme="minorBidi"/>
                <w:lang w:eastAsia="en-US"/>
              </w:rPr>
              <w:t>ОК 01. Выбирать способы решения задач профессиональной деятельности применительно к различным контекстам</w:t>
            </w:r>
          </w:p>
        </w:tc>
        <w:tc>
          <w:tcPr>
            <w:tcW w:w="1978" w:type="pct"/>
          </w:tcPr>
          <w:p w14:paraId="1DD917FD" w14:textId="77777777" w:rsidR="003152A8" w:rsidRPr="00C17C14" w:rsidRDefault="003152A8" w:rsidP="00E77E0D">
            <w:pPr>
              <w:suppressAutoHyphens/>
              <w:spacing w:after="0"/>
              <w:contextualSpacing/>
              <w:rPr>
                <w:rFonts w:ascii="Times New Roman" w:eastAsiaTheme="minorHAnsi" w:hAnsi="Times New Roman" w:cstheme="minorBidi"/>
                <w:lang w:eastAsia="en-US"/>
              </w:rPr>
            </w:pPr>
            <w:r w:rsidRPr="008C7D48">
              <w:rPr>
                <w:rFonts w:ascii="Times New Roman" w:eastAsiaTheme="minorHAnsi" w:hAnsi="Times New Roman" w:cstheme="minorBidi"/>
                <w:lang w:eastAsia="en-US"/>
              </w:rPr>
              <w:t>Правильный выбор способов для решения задач по управлению работой коллектива в профессиональной деятельности</w:t>
            </w:r>
          </w:p>
        </w:tc>
        <w:tc>
          <w:tcPr>
            <w:tcW w:w="1405" w:type="pct"/>
            <w:vMerge/>
          </w:tcPr>
          <w:p w14:paraId="2C7A0B45" w14:textId="77777777" w:rsidR="003152A8" w:rsidRPr="00DA5D11" w:rsidRDefault="003152A8" w:rsidP="00E77E0D">
            <w:pPr>
              <w:suppressAutoHyphens/>
              <w:spacing w:after="0"/>
              <w:contextualSpacing/>
              <w:rPr>
                <w:rFonts w:ascii="Times New Roman" w:eastAsiaTheme="minorHAnsi" w:hAnsi="Times New Roman" w:cstheme="minorBidi"/>
                <w:lang w:eastAsia="en-US"/>
              </w:rPr>
            </w:pPr>
          </w:p>
        </w:tc>
      </w:tr>
      <w:tr w:rsidR="003152A8" w:rsidRPr="00DA5D11" w14:paraId="57A37914" w14:textId="77777777" w:rsidTr="00E77E0D">
        <w:trPr>
          <w:trHeight w:val="698"/>
        </w:trPr>
        <w:tc>
          <w:tcPr>
            <w:tcW w:w="1617" w:type="pct"/>
          </w:tcPr>
          <w:p w14:paraId="1C26E60E" w14:textId="77777777" w:rsidR="003152A8" w:rsidRPr="00DA5D11" w:rsidRDefault="003152A8" w:rsidP="00E77E0D">
            <w:pPr>
              <w:suppressAutoHyphens/>
              <w:spacing w:after="0"/>
              <w:contextualSpacing/>
              <w:rPr>
                <w:rFonts w:ascii="Times New Roman" w:eastAsiaTheme="minorHAnsi" w:hAnsi="Times New Roman" w:cstheme="minorBidi"/>
                <w:lang w:eastAsia="en-US"/>
              </w:rPr>
            </w:pPr>
            <w:r w:rsidRPr="008C7D48">
              <w:rPr>
                <w:rFonts w:ascii="Times New Roman" w:eastAsiaTheme="minorHAnsi" w:hAnsi="Times New Roman" w:cstheme="minorBidi"/>
                <w:lang w:eastAsia="en-US"/>
              </w:rPr>
              <w:t>ОК 04. Эффективно взаимодействовать и работать в коллективе и команде</w:t>
            </w:r>
          </w:p>
        </w:tc>
        <w:tc>
          <w:tcPr>
            <w:tcW w:w="1978" w:type="pct"/>
          </w:tcPr>
          <w:p w14:paraId="1B5460A2" w14:textId="77777777" w:rsidR="003152A8" w:rsidRPr="00C17C14" w:rsidRDefault="003152A8" w:rsidP="00E77E0D">
            <w:pPr>
              <w:suppressAutoHyphens/>
              <w:spacing w:after="0"/>
              <w:contextualSpacing/>
              <w:rPr>
                <w:rFonts w:ascii="Times New Roman" w:eastAsiaTheme="minorHAnsi" w:hAnsi="Times New Roman" w:cstheme="minorBidi"/>
                <w:lang w:eastAsia="en-US"/>
              </w:rPr>
            </w:pPr>
            <w:r w:rsidRPr="008C7D48">
              <w:rPr>
                <w:rFonts w:ascii="Times New Roman" w:eastAsiaTheme="minorHAnsi" w:hAnsi="Times New Roman" w:cstheme="minorBidi"/>
                <w:lang w:eastAsia="en-US"/>
              </w:rPr>
              <w:t>Коммуникабельность при работе в коллективе и команде, эффективность во взаимодействии с коллегами, преподавателями, руководителями практики и клиентами</w:t>
            </w:r>
          </w:p>
        </w:tc>
        <w:tc>
          <w:tcPr>
            <w:tcW w:w="1405" w:type="pct"/>
            <w:vMerge/>
          </w:tcPr>
          <w:p w14:paraId="0F0BED83" w14:textId="77777777" w:rsidR="003152A8" w:rsidRPr="00DA5D11" w:rsidRDefault="003152A8" w:rsidP="00E77E0D">
            <w:pPr>
              <w:suppressAutoHyphens/>
              <w:spacing w:after="0"/>
              <w:contextualSpacing/>
              <w:rPr>
                <w:rFonts w:ascii="Times New Roman" w:eastAsiaTheme="minorHAnsi" w:hAnsi="Times New Roman" w:cstheme="minorBidi"/>
                <w:lang w:eastAsia="en-US"/>
              </w:rPr>
            </w:pPr>
          </w:p>
        </w:tc>
      </w:tr>
      <w:tr w:rsidR="003152A8" w:rsidRPr="00DA5D11" w14:paraId="1F05ACD2" w14:textId="77777777" w:rsidTr="00E77E0D">
        <w:trPr>
          <w:trHeight w:val="698"/>
        </w:trPr>
        <w:tc>
          <w:tcPr>
            <w:tcW w:w="1617" w:type="pct"/>
          </w:tcPr>
          <w:p w14:paraId="3568E0D6" w14:textId="77777777" w:rsidR="003152A8" w:rsidRPr="00DA5D11" w:rsidRDefault="003152A8" w:rsidP="00E77E0D">
            <w:pPr>
              <w:suppressAutoHyphens/>
              <w:spacing w:after="0"/>
              <w:contextualSpacing/>
              <w:rPr>
                <w:rFonts w:ascii="Times New Roman" w:eastAsiaTheme="minorHAnsi" w:hAnsi="Times New Roman" w:cstheme="minorBidi"/>
                <w:lang w:eastAsia="en-US"/>
              </w:rPr>
            </w:pPr>
            <w:r w:rsidRPr="008C7D48">
              <w:rPr>
                <w:rFonts w:ascii="Times New Roman" w:eastAsiaTheme="minorHAnsi" w:hAnsi="Times New Roman" w:cstheme="minorBidi"/>
                <w:lang w:eastAsia="en-US"/>
              </w:rPr>
              <w:t xml:space="preserve">ОК 07. Содействовать сохранению окружающей среды, ресурсосбережению, применять знания об изменении климата, принципы бережливого производства, </w:t>
            </w:r>
            <w:r w:rsidRPr="008C7D48">
              <w:rPr>
                <w:rFonts w:ascii="Times New Roman" w:eastAsiaTheme="minorHAnsi" w:hAnsi="Times New Roman" w:cstheme="minorBidi"/>
                <w:lang w:eastAsia="en-US"/>
              </w:rPr>
              <w:lastRenderedPageBreak/>
              <w:t>эффективно действовать в чрезвычайных ситуациях</w:t>
            </w:r>
          </w:p>
        </w:tc>
        <w:tc>
          <w:tcPr>
            <w:tcW w:w="1978" w:type="pct"/>
          </w:tcPr>
          <w:p w14:paraId="13865327" w14:textId="77777777" w:rsidR="003152A8" w:rsidRPr="00C17C14" w:rsidRDefault="003152A8" w:rsidP="00E77E0D">
            <w:pPr>
              <w:suppressAutoHyphens/>
              <w:spacing w:after="0"/>
              <w:contextualSpacing/>
              <w:rPr>
                <w:rFonts w:ascii="Times New Roman" w:eastAsiaTheme="minorHAnsi" w:hAnsi="Times New Roman" w:cstheme="minorBidi"/>
                <w:lang w:eastAsia="en-US"/>
              </w:rPr>
            </w:pPr>
            <w:r w:rsidRPr="008C7D48">
              <w:rPr>
                <w:rFonts w:ascii="Times New Roman" w:eastAsiaTheme="minorHAnsi" w:hAnsi="Times New Roman" w:cstheme="minorBidi"/>
                <w:lang w:eastAsia="en-US"/>
              </w:rPr>
              <w:lastRenderedPageBreak/>
              <w:t xml:space="preserve">Знание обучающимися правил по охране и защите растительного и животного мира, почвенного плодородия и их неукоснительное выполнение в профессиональной деятельности, знание и использование </w:t>
            </w:r>
            <w:r w:rsidRPr="008C7D48">
              <w:rPr>
                <w:rFonts w:ascii="Times New Roman" w:eastAsiaTheme="minorHAnsi" w:hAnsi="Times New Roman" w:cstheme="minorBidi"/>
                <w:lang w:eastAsia="en-US"/>
              </w:rPr>
              <w:lastRenderedPageBreak/>
              <w:t>ресурсосберегающих технологий при производстве продукции полевых культур</w:t>
            </w:r>
          </w:p>
        </w:tc>
        <w:tc>
          <w:tcPr>
            <w:tcW w:w="1405" w:type="pct"/>
            <w:vMerge/>
          </w:tcPr>
          <w:p w14:paraId="2330B7BE" w14:textId="77777777" w:rsidR="003152A8" w:rsidRPr="00DA5D11" w:rsidRDefault="003152A8" w:rsidP="00E77E0D">
            <w:pPr>
              <w:suppressAutoHyphens/>
              <w:spacing w:after="0"/>
              <w:contextualSpacing/>
              <w:rPr>
                <w:rFonts w:ascii="Times New Roman" w:eastAsiaTheme="minorHAnsi" w:hAnsi="Times New Roman" w:cstheme="minorBidi"/>
                <w:lang w:eastAsia="en-US"/>
              </w:rPr>
            </w:pPr>
          </w:p>
        </w:tc>
      </w:tr>
    </w:tbl>
    <w:p w14:paraId="37C3C1FE" w14:textId="77777777" w:rsidR="003152A8" w:rsidRDefault="003152A8" w:rsidP="003152A8">
      <w:pPr>
        <w:spacing w:after="160" w:line="259" w:lineRule="auto"/>
        <w:rPr>
          <w:rFonts w:ascii="Times New Roman" w:hAnsi="Times New Roman"/>
          <w:b/>
          <w:sz w:val="24"/>
          <w:szCs w:val="24"/>
        </w:rPr>
      </w:pPr>
      <w:r>
        <w:rPr>
          <w:rFonts w:ascii="Times New Roman" w:hAnsi="Times New Roman"/>
          <w:b/>
          <w:sz w:val="24"/>
          <w:szCs w:val="24"/>
        </w:rPr>
        <w:lastRenderedPageBreak/>
        <w:br w:type="page"/>
      </w:r>
    </w:p>
    <w:p w14:paraId="7F8DD1C0" w14:textId="77777777" w:rsidR="002A5D21" w:rsidRPr="00D522C6" w:rsidRDefault="002A5D21" w:rsidP="002A5D21">
      <w:pPr>
        <w:keepNext/>
        <w:spacing w:before="240" w:after="120" w:line="240" w:lineRule="auto"/>
        <w:ind w:firstLine="709"/>
        <w:jc w:val="right"/>
        <w:outlineLvl w:val="0"/>
        <w:rPr>
          <w:rFonts w:ascii="Times New Roman" w:hAnsi="Times New Roman"/>
          <w:b/>
          <w:bCs/>
          <w:kern w:val="32"/>
          <w:sz w:val="24"/>
          <w:szCs w:val="24"/>
          <w:lang w:val="x-none" w:eastAsia="x-none"/>
        </w:rPr>
      </w:pPr>
      <w:r w:rsidRPr="00D522C6">
        <w:rPr>
          <w:rFonts w:ascii="Times New Roman" w:hAnsi="Times New Roman"/>
          <w:b/>
          <w:bCs/>
          <w:kern w:val="32"/>
          <w:sz w:val="24"/>
          <w:szCs w:val="24"/>
          <w:lang w:val="x-none" w:eastAsia="x-none"/>
        </w:rPr>
        <w:lastRenderedPageBreak/>
        <w:t xml:space="preserve">Приложение </w:t>
      </w:r>
      <w:r w:rsidRPr="00D522C6">
        <w:rPr>
          <w:rFonts w:ascii="Times New Roman" w:hAnsi="Times New Roman"/>
          <w:b/>
          <w:bCs/>
          <w:kern w:val="32"/>
          <w:sz w:val="24"/>
          <w:szCs w:val="24"/>
          <w:lang w:eastAsia="x-none"/>
        </w:rPr>
        <w:t xml:space="preserve">2. </w:t>
      </w:r>
      <w:r>
        <w:rPr>
          <w:rFonts w:ascii="Times New Roman" w:hAnsi="Times New Roman"/>
          <w:b/>
          <w:bCs/>
          <w:kern w:val="32"/>
          <w:sz w:val="24"/>
          <w:szCs w:val="24"/>
          <w:lang w:eastAsia="x-none"/>
        </w:rPr>
        <w:t>Примерные п</w:t>
      </w:r>
      <w:proofErr w:type="spellStart"/>
      <w:r w:rsidRPr="00D522C6">
        <w:rPr>
          <w:rFonts w:ascii="Times New Roman" w:hAnsi="Times New Roman"/>
          <w:b/>
          <w:bCs/>
          <w:kern w:val="32"/>
          <w:sz w:val="24"/>
          <w:szCs w:val="24"/>
          <w:lang w:val="x-none" w:eastAsia="x-none"/>
        </w:rPr>
        <w:t>рограммы</w:t>
      </w:r>
      <w:proofErr w:type="spellEnd"/>
      <w:r w:rsidRPr="00D522C6">
        <w:rPr>
          <w:rFonts w:ascii="Times New Roman" w:hAnsi="Times New Roman"/>
          <w:b/>
          <w:bCs/>
          <w:kern w:val="32"/>
          <w:sz w:val="24"/>
          <w:szCs w:val="24"/>
          <w:lang w:val="x-none" w:eastAsia="x-none"/>
        </w:rPr>
        <w:t xml:space="preserve"> профессиональных модулей</w:t>
      </w:r>
    </w:p>
    <w:p w14:paraId="7EB4B712" w14:textId="77777777" w:rsidR="002A5D21" w:rsidRPr="00D522C6" w:rsidRDefault="002A5D21" w:rsidP="002A5D21">
      <w:pPr>
        <w:spacing w:after="0" w:line="240" w:lineRule="auto"/>
        <w:rPr>
          <w:rFonts w:asciiTheme="minorHAnsi" w:eastAsiaTheme="minorHAnsi" w:hAnsiTheme="minorHAnsi" w:cstheme="minorBidi"/>
          <w:lang w:val="x-none" w:eastAsia="x-none"/>
        </w:rPr>
      </w:pPr>
    </w:p>
    <w:p w14:paraId="75E02559" w14:textId="37088B3A" w:rsidR="002A5D21" w:rsidRPr="00D522C6" w:rsidRDefault="002A5D21" w:rsidP="002A5D21">
      <w:pPr>
        <w:spacing w:after="0" w:line="360" w:lineRule="auto"/>
        <w:jc w:val="right"/>
        <w:outlineLvl w:val="1"/>
        <w:rPr>
          <w:rFonts w:ascii="Times New Roman" w:hAnsi="Times New Roman"/>
          <w:b/>
          <w:bCs/>
          <w:sz w:val="24"/>
          <w:szCs w:val="24"/>
        </w:rPr>
      </w:pPr>
      <w:r w:rsidRPr="00D522C6">
        <w:rPr>
          <w:rFonts w:ascii="Times New Roman" w:hAnsi="Times New Roman"/>
          <w:b/>
          <w:bCs/>
          <w:sz w:val="24"/>
          <w:szCs w:val="24"/>
        </w:rPr>
        <w:t>Приложение 2</w:t>
      </w:r>
      <w:r>
        <w:rPr>
          <w:rFonts w:ascii="Times New Roman" w:hAnsi="Times New Roman"/>
          <w:b/>
          <w:bCs/>
          <w:sz w:val="24"/>
          <w:szCs w:val="24"/>
        </w:rPr>
        <w:t>.4</w:t>
      </w:r>
    </w:p>
    <w:p w14:paraId="3305B241" w14:textId="77777777" w:rsidR="002A5D21" w:rsidRPr="00D522C6" w:rsidRDefault="002A5D21" w:rsidP="002A5D21">
      <w:pPr>
        <w:spacing w:after="0" w:line="360" w:lineRule="auto"/>
        <w:jc w:val="right"/>
        <w:rPr>
          <w:rFonts w:ascii="Times New Roman" w:eastAsiaTheme="minorHAnsi" w:hAnsi="Times New Roman" w:cstheme="minorBidi"/>
          <w:b/>
          <w:i/>
          <w:sz w:val="24"/>
          <w:szCs w:val="24"/>
          <w:lang w:eastAsia="en-US"/>
        </w:rPr>
      </w:pPr>
      <w:r w:rsidRPr="00D522C6">
        <w:rPr>
          <w:rFonts w:ascii="Times New Roman" w:eastAsiaTheme="minorHAnsi" w:hAnsi="Times New Roman" w:cstheme="minorBidi"/>
          <w:sz w:val="24"/>
          <w:szCs w:val="24"/>
          <w:lang w:eastAsia="en-US"/>
        </w:rPr>
        <w:t xml:space="preserve">к ПОП-П по </w:t>
      </w:r>
      <w:r w:rsidRPr="00567C36">
        <w:rPr>
          <w:rFonts w:ascii="Times New Roman" w:eastAsiaTheme="minorHAnsi" w:hAnsi="Times New Roman" w:cstheme="minorBidi"/>
          <w:iCs/>
          <w:sz w:val="24"/>
          <w:szCs w:val="24"/>
          <w:lang w:eastAsia="en-US"/>
        </w:rPr>
        <w:t>профессии</w:t>
      </w:r>
    </w:p>
    <w:p w14:paraId="7C94493E" w14:textId="77777777" w:rsidR="002A5D21" w:rsidRPr="00567C36" w:rsidRDefault="002A5D21" w:rsidP="002A5D21">
      <w:pPr>
        <w:spacing w:after="0" w:line="240" w:lineRule="auto"/>
        <w:jc w:val="right"/>
        <w:rPr>
          <w:rFonts w:ascii="Times New Roman" w:eastAsiaTheme="minorHAnsi" w:hAnsi="Times New Roman" w:cstheme="minorBidi"/>
          <w:bCs/>
          <w:iCs/>
          <w:vertAlign w:val="superscript"/>
          <w:lang w:eastAsia="en-US"/>
        </w:rPr>
      </w:pPr>
      <w:r w:rsidRPr="00567C36">
        <w:rPr>
          <w:rFonts w:ascii="Times New Roman" w:eastAsiaTheme="minorHAnsi" w:hAnsi="Times New Roman" w:cstheme="minorBidi"/>
          <w:bCs/>
          <w:iCs/>
          <w:sz w:val="24"/>
          <w:szCs w:val="24"/>
          <w:lang w:eastAsia="en-US"/>
        </w:rPr>
        <w:t>35.01.26 Мастер растениеводства</w:t>
      </w:r>
    </w:p>
    <w:p w14:paraId="5FCAC35C"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00B599BC"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51D777B2"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5217BC8F"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73A99788"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4C273797"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178C6703"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005898B0"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61E64D0F"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5B273056"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09762D16"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15AC504E"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0E91735E"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7D038502"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0B128FD9"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62251D85"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44EA5F2B"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6E51C504" w14:textId="77777777" w:rsidR="002A5D21" w:rsidRPr="00D522C6" w:rsidRDefault="002A5D21" w:rsidP="002A5D21">
      <w:pPr>
        <w:spacing w:after="0" w:line="240" w:lineRule="auto"/>
        <w:jc w:val="center"/>
        <w:rPr>
          <w:rFonts w:ascii="Times New Roman" w:eastAsiaTheme="minorHAnsi" w:hAnsi="Times New Roman" w:cstheme="minorBidi"/>
          <w:b/>
          <w:sz w:val="24"/>
          <w:szCs w:val="24"/>
          <w:lang w:eastAsia="en-US"/>
        </w:rPr>
      </w:pPr>
      <w:r w:rsidRPr="00D522C6">
        <w:rPr>
          <w:rFonts w:ascii="Times New Roman" w:eastAsiaTheme="minorHAnsi" w:hAnsi="Times New Roman" w:cstheme="minorBidi"/>
          <w:b/>
          <w:color w:val="000000"/>
          <w:sz w:val="24"/>
          <w:szCs w:val="24"/>
          <w:lang w:eastAsia="en-US"/>
        </w:rPr>
        <w:t>РАБОЧАЯ ПРОГРАММА</w:t>
      </w:r>
      <w:r w:rsidRPr="00D522C6">
        <w:rPr>
          <w:rFonts w:ascii="Times New Roman" w:eastAsiaTheme="minorHAnsi" w:hAnsi="Times New Roman" w:cstheme="minorBidi"/>
          <w:b/>
          <w:sz w:val="24"/>
          <w:szCs w:val="24"/>
          <w:lang w:eastAsia="en-US"/>
        </w:rPr>
        <w:t xml:space="preserve"> ПРОФЕССИОНАЛЬНОГО МОДУЛЯ</w:t>
      </w:r>
    </w:p>
    <w:p w14:paraId="520026D5" w14:textId="77777777" w:rsidR="002A5D21" w:rsidRPr="00D522C6" w:rsidRDefault="002A5D21" w:rsidP="002A5D21">
      <w:pPr>
        <w:spacing w:after="0" w:line="240" w:lineRule="auto"/>
        <w:jc w:val="center"/>
        <w:rPr>
          <w:rFonts w:ascii="Times New Roman" w:eastAsiaTheme="minorHAnsi" w:hAnsi="Times New Roman" w:cstheme="minorBidi"/>
          <w:b/>
          <w:sz w:val="24"/>
          <w:szCs w:val="24"/>
          <w:u w:val="single"/>
          <w:lang w:eastAsia="en-US"/>
        </w:rPr>
      </w:pPr>
    </w:p>
    <w:p w14:paraId="6ADEA74C" w14:textId="1C0BE947" w:rsidR="002A5D21" w:rsidRPr="00B24B17" w:rsidRDefault="002A5D21" w:rsidP="002A5D21">
      <w:pPr>
        <w:spacing w:after="0"/>
        <w:jc w:val="center"/>
        <w:rPr>
          <w:rFonts w:ascii="Times New Roman" w:hAnsi="Times New Roman"/>
          <w:b/>
          <w:sz w:val="24"/>
          <w:szCs w:val="24"/>
        </w:rPr>
      </w:pPr>
      <w:r w:rsidRPr="00B24B17">
        <w:rPr>
          <w:rFonts w:ascii="Times New Roman" w:hAnsi="Times New Roman"/>
          <w:b/>
          <w:sz w:val="24"/>
          <w:szCs w:val="24"/>
        </w:rPr>
        <w:t>«</w:t>
      </w:r>
      <w:r w:rsidRPr="00567C36">
        <w:rPr>
          <w:rFonts w:ascii="Times New Roman" w:hAnsi="Times New Roman"/>
          <w:b/>
          <w:sz w:val="24"/>
          <w:szCs w:val="24"/>
        </w:rPr>
        <w:t>ПМ.0</w:t>
      </w:r>
      <w:r>
        <w:rPr>
          <w:rFonts w:ascii="Times New Roman" w:hAnsi="Times New Roman"/>
          <w:b/>
          <w:sz w:val="24"/>
          <w:szCs w:val="24"/>
        </w:rPr>
        <w:t>1</w:t>
      </w:r>
      <w:r w:rsidRPr="00567C36">
        <w:rPr>
          <w:rFonts w:ascii="Times New Roman" w:hAnsi="Times New Roman"/>
          <w:b/>
          <w:sz w:val="24"/>
          <w:szCs w:val="24"/>
        </w:rPr>
        <w:t xml:space="preserve"> </w:t>
      </w:r>
      <w:r>
        <w:rPr>
          <w:rFonts w:ascii="Times New Roman" w:hAnsi="Times New Roman"/>
          <w:b/>
          <w:sz w:val="24"/>
          <w:szCs w:val="24"/>
        </w:rPr>
        <w:t>В</w:t>
      </w:r>
      <w:r w:rsidRPr="002A5D21">
        <w:rPr>
          <w:rFonts w:ascii="Times New Roman" w:hAnsi="Times New Roman"/>
          <w:b/>
          <w:sz w:val="24"/>
          <w:szCs w:val="24"/>
        </w:rPr>
        <w:t xml:space="preserve">ыполнение работ по производству, первичной обработке и хранению продукции плодовых и ягодных культур </w:t>
      </w:r>
      <w:r>
        <w:rPr>
          <w:rFonts w:ascii="Times New Roman" w:hAnsi="Times New Roman"/>
          <w:b/>
          <w:sz w:val="24"/>
          <w:szCs w:val="24"/>
        </w:rPr>
        <w:t>(по выбору)</w:t>
      </w:r>
      <w:r w:rsidRPr="00B24B17">
        <w:rPr>
          <w:rFonts w:ascii="Times New Roman" w:hAnsi="Times New Roman"/>
          <w:b/>
          <w:sz w:val="24"/>
          <w:szCs w:val="24"/>
        </w:rPr>
        <w:t>»</w:t>
      </w:r>
    </w:p>
    <w:p w14:paraId="7AC4FA5A" w14:textId="77777777" w:rsidR="002A5D21" w:rsidRPr="00B24B17" w:rsidRDefault="002A5D21" w:rsidP="002A5D21">
      <w:pPr>
        <w:jc w:val="center"/>
        <w:rPr>
          <w:rFonts w:ascii="Times New Roman" w:hAnsi="Times New Roman"/>
          <w:i/>
          <w:sz w:val="28"/>
          <w:szCs w:val="28"/>
          <w:vertAlign w:val="superscript"/>
        </w:rPr>
      </w:pPr>
    </w:p>
    <w:p w14:paraId="71C556B0" w14:textId="77777777" w:rsidR="002A5D21" w:rsidRPr="007D0D6F" w:rsidRDefault="002A5D21" w:rsidP="002A5D21">
      <w:pPr>
        <w:jc w:val="center"/>
        <w:rPr>
          <w:rFonts w:ascii="Times New Roman" w:hAnsi="Times New Roman"/>
          <w:b/>
          <w:i/>
          <w:sz w:val="24"/>
          <w:szCs w:val="24"/>
        </w:rPr>
      </w:pPr>
      <w:r w:rsidRPr="00B24B17">
        <w:rPr>
          <w:rFonts w:ascii="Times New Roman" w:hAnsi="Times New Roman"/>
          <w:b/>
          <w:sz w:val="24"/>
          <w:szCs w:val="24"/>
        </w:rPr>
        <w:t xml:space="preserve">Обязательный профессиональный блок </w:t>
      </w:r>
    </w:p>
    <w:p w14:paraId="3A9B91DA"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7D373208"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498754F1"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67D27B17"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10C8FD85"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09B29AD5"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23EA83BF"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76CCE9DC"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2E3494F5"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3243548B"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5C0F34A8"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4E63FAE8"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6C9D6301"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6CEC1D90"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3937156C"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113DB0AC"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06AF6133"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1130832C"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0D24F7D1" w14:textId="77777777" w:rsidR="002A5D21" w:rsidRPr="00D522C6" w:rsidRDefault="002A5D21" w:rsidP="002A5D21">
      <w:pPr>
        <w:spacing w:after="0" w:line="240" w:lineRule="auto"/>
        <w:jc w:val="center"/>
        <w:rPr>
          <w:rFonts w:ascii="Times New Roman" w:eastAsiaTheme="minorHAnsi" w:hAnsi="Times New Roman" w:cstheme="minorBidi"/>
          <w:b/>
          <w:i/>
          <w:sz w:val="24"/>
          <w:szCs w:val="24"/>
          <w:lang w:eastAsia="en-US"/>
        </w:rPr>
      </w:pPr>
    </w:p>
    <w:p w14:paraId="5E43D5AE" w14:textId="77777777" w:rsidR="002A5D21" w:rsidRPr="00AB2605" w:rsidRDefault="002A5D21" w:rsidP="002A5D21">
      <w:pPr>
        <w:spacing w:after="0" w:line="240" w:lineRule="auto"/>
        <w:jc w:val="center"/>
        <w:rPr>
          <w:rFonts w:ascii="Times New Roman" w:eastAsiaTheme="minorHAnsi" w:hAnsi="Times New Roman" w:cstheme="minorBidi"/>
          <w:b/>
          <w:iCs/>
          <w:sz w:val="24"/>
          <w:szCs w:val="24"/>
          <w:lang w:eastAsia="en-US"/>
        </w:rPr>
      </w:pPr>
      <w:r w:rsidRPr="00D522C6">
        <w:rPr>
          <w:rFonts w:ascii="Times New Roman" w:eastAsiaTheme="minorHAnsi" w:hAnsi="Times New Roman" w:cstheme="minorBidi"/>
          <w:b/>
          <w:bCs/>
          <w:iCs/>
          <w:lang w:eastAsia="en-US"/>
        </w:rPr>
        <w:t>2</w:t>
      </w:r>
      <w:r>
        <w:rPr>
          <w:rFonts w:ascii="Times New Roman" w:eastAsiaTheme="minorHAnsi" w:hAnsi="Times New Roman" w:cstheme="minorBidi"/>
          <w:b/>
          <w:bCs/>
          <w:iCs/>
          <w:lang w:eastAsia="en-US"/>
        </w:rPr>
        <w:t>023</w:t>
      </w:r>
      <w:r w:rsidRPr="00D522C6">
        <w:rPr>
          <w:rFonts w:ascii="Times New Roman" w:eastAsiaTheme="minorHAnsi" w:hAnsi="Times New Roman" w:cstheme="minorBidi"/>
          <w:b/>
          <w:bCs/>
          <w:iCs/>
          <w:lang w:eastAsia="en-US"/>
        </w:rPr>
        <w:t xml:space="preserve"> г.</w:t>
      </w:r>
    </w:p>
    <w:p w14:paraId="6B695C5C" w14:textId="77777777" w:rsidR="002A5D21" w:rsidRPr="009F4E30" w:rsidRDefault="002A5D21" w:rsidP="002A5D21">
      <w:pPr>
        <w:rPr>
          <w:rFonts w:ascii="Times New Roman" w:hAnsi="Times New Roman"/>
          <w:b/>
          <w:sz w:val="28"/>
          <w:szCs w:val="28"/>
        </w:rPr>
        <w:sectPr w:rsidR="002A5D21" w:rsidRPr="009F4E30" w:rsidSect="00E77E0D">
          <w:headerReference w:type="even" r:id="rId13"/>
          <w:pgSz w:w="11906" w:h="16838"/>
          <w:pgMar w:top="1134" w:right="567" w:bottom="1134" w:left="1701" w:header="709" w:footer="709" w:gutter="0"/>
          <w:cols w:space="708"/>
          <w:titlePg/>
          <w:docGrid w:linePitch="360"/>
        </w:sectPr>
      </w:pPr>
    </w:p>
    <w:p w14:paraId="440921B1" w14:textId="77777777" w:rsidR="002A5D21" w:rsidRDefault="002A5D21" w:rsidP="002A5D21">
      <w:pPr>
        <w:spacing w:after="0"/>
        <w:jc w:val="center"/>
        <w:rPr>
          <w:rFonts w:ascii="Times New Roman" w:eastAsiaTheme="minorHAnsi" w:hAnsi="Times New Roman"/>
          <w:b/>
          <w:i/>
          <w:sz w:val="24"/>
          <w:szCs w:val="24"/>
          <w:lang w:eastAsia="en-US"/>
        </w:rPr>
      </w:pPr>
      <w:r w:rsidRPr="00AB2605">
        <w:rPr>
          <w:rFonts w:ascii="Times New Roman" w:eastAsiaTheme="minorHAnsi" w:hAnsi="Times New Roman"/>
          <w:b/>
          <w:i/>
          <w:sz w:val="24"/>
          <w:szCs w:val="24"/>
          <w:lang w:eastAsia="en-US"/>
        </w:rPr>
        <w:lastRenderedPageBreak/>
        <w:t>СОДЕРЖАНИЕ</w:t>
      </w:r>
    </w:p>
    <w:p w14:paraId="2D5E6F46" w14:textId="77777777" w:rsidR="002A5D21" w:rsidRDefault="002A5D21" w:rsidP="002A5D21">
      <w:pPr>
        <w:spacing w:after="0"/>
        <w:jc w:val="both"/>
        <w:rPr>
          <w:rFonts w:ascii="Times New Roman" w:eastAsiaTheme="minorHAnsi" w:hAnsi="Times New Roman"/>
          <w:b/>
          <w:i/>
          <w:sz w:val="24"/>
          <w:szCs w:val="24"/>
          <w:lang w:eastAsia="en-US"/>
        </w:rPr>
      </w:pPr>
    </w:p>
    <w:tbl>
      <w:tblPr>
        <w:tblW w:w="0" w:type="auto"/>
        <w:tblLook w:val="01E0" w:firstRow="1" w:lastRow="1" w:firstColumn="1" w:lastColumn="1" w:noHBand="0" w:noVBand="0"/>
      </w:tblPr>
      <w:tblGrid>
        <w:gridCol w:w="7501"/>
        <w:gridCol w:w="1854"/>
      </w:tblGrid>
      <w:tr w:rsidR="002A5D21" w:rsidRPr="00AB2605" w14:paraId="0498FE60" w14:textId="77777777" w:rsidTr="00E77E0D">
        <w:tc>
          <w:tcPr>
            <w:tcW w:w="7501" w:type="dxa"/>
          </w:tcPr>
          <w:p w14:paraId="1ADFA075" w14:textId="77777777" w:rsidR="002A5D21" w:rsidRPr="00AB2605" w:rsidRDefault="002A5D21" w:rsidP="00E77E0D">
            <w:pPr>
              <w:numPr>
                <w:ilvl w:val="0"/>
                <w:numId w:val="22"/>
              </w:numPr>
              <w:tabs>
                <w:tab w:val="num" w:pos="284"/>
              </w:tabs>
              <w:suppressAutoHyphens/>
              <w:rPr>
                <w:rFonts w:ascii="Times New Roman" w:eastAsiaTheme="minorHAnsi" w:hAnsi="Times New Roman" w:cstheme="minorBidi"/>
                <w:b/>
                <w:sz w:val="24"/>
                <w:szCs w:val="24"/>
                <w:lang w:eastAsia="en-US"/>
              </w:rPr>
            </w:pPr>
            <w:r w:rsidRPr="00AB2605">
              <w:rPr>
                <w:rFonts w:ascii="Times New Roman" w:eastAsiaTheme="minorHAnsi" w:hAnsi="Times New Roman" w:cstheme="minorBidi"/>
                <w:b/>
                <w:sz w:val="24"/>
                <w:szCs w:val="24"/>
                <w:lang w:eastAsia="en-US"/>
              </w:rPr>
              <w:t xml:space="preserve">ОБЩАЯ ХАРАКТЕРИСТИКА </w:t>
            </w:r>
            <w:r w:rsidRPr="00AB2605">
              <w:rPr>
                <w:rFonts w:ascii="Times New Roman" w:eastAsiaTheme="minorHAnsi" w:hAnsi="Times New Roman" w:cstheme="minorBidi"/>
                <w:b/>
                <w:color w:val="000000"/>
                <w:sz w:val="24"/>
                <w:szCs w:val="24"/>
                <w:lang w:eastAsia="en-US"/>
              </w:rPr>
              <w:t xml:space="preserve">РАБОЧЕЙ </w:t>
            </w:r>
            <w:r w:rsidRPr="00AB2605">
              <w:rPr>
                <w:rFonts w:ascii="Times New Roman" w:eastAsiaTheme="minorHAnsi" w:hAnsi="Times New Roman" w:cstheme="minorBidi"/>
                <w:b/>
                <w:sz w:val="24"/>
                <w:szCs w:val="24"/>
                <w:lang w:eastAsia="en-US"/>
              </w:rPr>
              <w:t>ПРОГРАММЫ ПРОФЕССИОНАЛЬНОГО МОДУЛЯ</w:t>
            </w:r>
          </w:p>
        </w:tc>
        <w:tc>
          <w:tcPr>
            <w:tcW w:w="1854" w:type="dxa"/>
          </w:tcPr>
          <w:p w14:paraId="101B5BAF" w14:textId="77777777" w:rsidR="002A5D21" w:rsidRPr="00AB2605" w:rsidRDefault="002A5D21" w:rsidP="00E77E0D">
            <w:pPr>
              <w:rPr>
                <w:rFonts w:ascii="Times New Roman" w:eastAsiaTheme="minorHAnsi" w:hAnsi="Times New Roman" w:cstheme="minorBidi"/>
                <w:b/>
                <w:sz w:val="24"/>
                <w:szCs w:val="24"/>
                <w:lang w:eastAsia="en-US"/>
              </w:rPr>
            </w:pPr>
          </w:p>
        </w:tc>
      </w:tr>
      <w:tr w:rsidR="002A5D21" w:rsidRPr="00AB2605" w14:paraId="7C3D64BF" w14:textId="77777777" w:rsidTr="00E77E0D">
        <w:tc>
          <w:tcPr>
            <w:tcW w:w="7501" w:type="dxa"/>
          </w:tcPr>
          <w:p w14:paraId="7C636C62" w14:textId="77777777" w:rsidR="002A5D21" w:rsidRPr="00AB2605" w:rsidRDefault="002A5D21" w:rsidP="00E77E0D">
            <w:pPr>
              <w:numPr>
                <w:ilvl w:val="0"/>
                <w:numId w:val="22"/>
              </w:numPr>
              <w:tabs>
                <w:tab w:val="num" w:pos="284"/>
              </w:tabs>
              <w:suppressAutoHyphens/>
              <w:rPr>
                <w:rFonts w:ascii="Times New Roman" w:eastAsiaTheme="minorHAnsi" w:hAnsi="Times New Roman" w:cstheme="minorBidi"/>
                <w:b/>
                <w:sz w:val="24"/>
                <w:szCs w:val="24"/>
                <w:lang w:eastAsia="en-US"/>
              </w:rPr>
            </w:pPr>
            <w:r w:rsidRPr="00AB2605">
              <w:rPr>
                <w:rFonts w:ascii="Times New Roman" w:eastAsiaTheme="minorHAnsi" w:hAnsi="Times New Roman" w:cstheme="minorBidi"/>
                <w:b/>
                <w:sz w:val="24"/>
                <w:szCs w:val="24"/>
                <w:lang w:eastAsia="en-US"/>
              </w:rPr>
              <w:t>СТРУКТУРА И СОДЕРЖАНИЕ ПРОФЕССИОНАЛЬНОГО МОДУЛЯ</w:t>
            </w:r>
          </w:p>
          <w:p w14:paraId="0D41DEB2" w14:textId="77777777" w:rsidR="002A5D21" w:rsidRPr="00AB2605" w:rsidRDefault="002A5D21" w:rsidP="00E77E0D">
            <w:pPr>
              <w:numPr>
                <w:ilvl w:val="0"/>
                <w:numId w:val="22"/>
              </w:numPr>
              <w:tabs>
                <w:tab w:val="num" w:pos="284"/>
              </w:tabs>
              <w:suppressAutoHyphens/>
              <w:rPr>
                <w:rFonts w:ascii="Times New Roman" w:eastAsiaTheme="minorHAnsi" w:hAnsi="Times New Roman" w:cstheme="minorBidi"/>
                <w:b/>
                <w:sz w:val="24"/>
                <w:szCs w:val="24"/>
                <w:lang w:eastAsia="en-US"/>
              </w:rPr>
            </w:pPr>
            <w:r w:rsidRPr="00AB2605">
              <w:rPr>
                <w:rFonts w:ascii="Times New Roman" w:eastAsiaTheme="minorHAnsi" w:hAnsi="Times New Roman" w:cstheme="minorBidi"/>
                <w:b/>
                <w:sz w:val="24"/>
                <w:szCs w:val="24"/>
                <w:lang w:eastAsia="en-US"/>
              </w:rPr>
              <w:t>УСЛОВИЯ РЕАЛИЗАЦИИ ПРОФЕССИОНАЛЬНОГО МОДУЛЯ</w:t>
            </w:r>
          </w:p>
        </w:tc>
        <w:tc>
          <w:tcPr>
            <w:tcW w:w="1854" w:type="dxa"/>
          </w:tcPr>
          <w:p w14:paraId="33090624" w14:textId="77777777" w:rsidR="002A5D21" w:rsidRPr="00AB2605" w:rsidRDefault="002A5D21" w:rsidP="00E77E0D">
            <w:pPr>
              <w:rPr>
                <w:rFonts w:ascii="Times New Roman" w:eastAsiaTheme="minorHAnsi" w:hAnsi="Times New Roman" w:cstheme="minorBidi"/>
                <w:b/>
                <w:sz w:val="24"/>
                <w:szCs w:val="24"/>
                <w:lang w:eastAsia="en-US"/>
              </w:rPr>
            </w:pPr>
          </w:p>
        </w:tc>
      </w:tr>
      <w:tr w:rsidR="002A5D21" w:rsidRPr="00AB2605" w14:paraId="7BF77E38" w14:textId="77777777" w:rsidTr="00E77E0D">
        <w:tc>
          <w:tcPr>
            <w:tcW w:w="7501" w:type="dxa"/>
          </w:tcPr>
          <w:p w14:paraId="5A4EF323" w14:textId="77777777" w:rsidR="002A5D21" w:rsidRPr="00AB2605" w:rsidRDefault="002A5D21" w:rsidP="00E77E0D">
            <w:pPr>
              <w:numPr>
                <w:ilvl w:val="0"/>
                <w:numId w:val="22"/>
              </w:numPr>
              <w:suppressAutoHyphens/>
              <w:rPr>
                <w:rFonts w:ascii="Times New Roman" w:eastAsiaTheme="minorHAnsi" w:hAnsi="Times New Roman" w:cstheme="minorBidi"/>
                <w:b/>
                <w:sz w:val="24"/>
                <w:szCs w:val="24"/>
                <w:lang w:eastAsia="en-US"/>
              </w:rPr>
            </w:pPr>
            <w:r w:rsidRPr="00AB2605">
              <w:rPr>
                <w:rFonts w:ascii="Times New Roman" w:eastAsiaTheme="minorHAnsi" w:hAnsi="Times New Roman" w:cstheme="minorBidi"/>
                <w:b/>
                <w:sz w:val="24"/>
                <w:szCs w:val="24"/>
                <w:lang w:eastAsia="en-US"/>
              </w:rPr>
              <w:t>КОНТРОЛЬ И ОЦЕНКА РЕЗУЛЬТАТОВ ОСВОЕНИЯ ПРОФЕССИОНАЛЬНОГО МОДУЛЯ</w:t>
            </w:r>
          </w:p>
          <w:p w14:paraId="21D27A61" w14:textId="77777777" w:rsidR="002A5D21" w:rsidRPr="00AB2605" w:rsidRDefault="002A5D21" w:rsidP="00E77E0D">
            <w:pPr>
              <w:suppressAutoHyphens/>
              <w:rPr>
                <w:rFonts w:ascii="Times New Roman" w:eastAsiaTheme="minorHAnsi" w:hAnsi="Times New Roman" w:cstheme="minorBidi"/>
                <w:b/>
                <w:sz w:val="24"/>
                <w:szCs w:val="24"/>
                <w:lang w:eastAsia="en-US"/>
              </w:rPr>
            </w:pPr>
          </w:p>
        </w:tc>
        <w:tc>
          <w:tcPr>
            <w:tcW w:w="1854" w:type="dxa"/>
          </w:tcPr>
          <w:p w14:paraId="22ADADF6" w14:textId="77777777" w:rsidR="002A5D21" w:rsidRPr="00AB2605" w:rsidRDefault="002A5D21" w:rsidP="00E77E0D">
            <w:pPr>
              <w:rPr>
                <w:rFonts w:ascii="Times New Roman" w:eastAsiaTheme="minorHAnsi" w:hAnsi="Times New Roman" w:cstheme="minorBidi"/>
                <w:b/>
                <w:sz w:val="24"/>
                <w:szCs w:val="24"/>
                <w:lang w:eastAsia="en-US"/>
              </w:rPr>
            </w:pPr>
          </w:p>
        </w:tc>
      </w:tr>
    </w:tbl>
    <w:p w14:paraId="60B231F6" w14:textId="77777777" w:rsidR="002A5D21" w:rsidRPr="00AB2605" w:rsidRDefault="002A5D21" w:rsidP="002A5D21">
      <w:pPr>
        <w:spacing w:after="0"/>
        <w:jc w:val="center"/>
        <w:rPr>
          <w:rFonts w:ascii="Times New Roman" w:eastAsiaTheme="minorHAnsi" w:hAnsi="Times New Roman"/>
          <w:b/>
          <w:i/>
          <w:sz w:val="24"/>
          <w:szCs w:val="24"/>
          <w:lang w:eastAsia="en-US"/>
        </w:rPr>
      </w:pPr>
    </w:p>
    <w:p w14:paraId="2F33A1E1" w14:textId="77777777" w:rsidR="002A5D21" w:rsidRPr="00AB2605" w:rsidRDefault="002A5D21" w:rsidP="002A5D21">
      <w:pPr>
        <w:spacing w:after="0"/>
        <w:rPr>
          <w:rFonts w:ascii="Times New Roman" w:eastAsiaTheme="minorHAnsi" w:hAnsi="Times New Roman"/>
          <w:b/>
          <w:i/>
          <w:sz w:val="24"/>
          <w:szCs w:val="24"/>
          <w:lang w:eastAsia="en-US"/>
        </w:rPr>
      </w:pPr>
    </w:p>
    <w:p w14:paraId="6AD603B6" w14:textId="77777777" w:rsidR="002A5D21" w:rsidRPr="00AB2605" w:rsidRDefault="002A5D21" w:rsidP="002A5D21">
      <w:pPr>
        <w:spacing w:after="0" w:line="240" w:lineRule="auto"/>
        <w:rPr>
          <w:rFonts w:ascii="Times New Roman" w:eastAsiaTheme="minorHAnsi" w:hAnsi="Times New Roman" w:cstheme="minorBidi"/>
          <w:b/>
          <w:i/>
          <w:sz w:val="24"/>
          <w:szCs w:val="24"/>
          <w:lang w:eastAsia="en-US"/>
        </w:rPr>
        <w:sectPr w:rsidR="002A5D21" w:rsidRPr="00AB2605" w:rsidSect="00E77E0D">
          <w:pgSz w:w="11907" w:h="16840"/>
          <w:pgMar w:top="1134" w:right="851" w:bottom="992" w:left="1418" w:header="709" w:footer="709" w:gutter="0"/>
          <w:cols w:space="720"/>
        </w:sectPr>
      </w:pPr>
    </w:p>
    <w:p w14:paraId="2F594831" w14:textId="77777777" w:rsidR="002A5D21" w:rsidRPr="00101802" w:rsidRDefault="002A5D21" w:rsidP="002A5D21">
      <w:pPr>
        <w:spacing w:after="0"/>
        <w:jc w:val="center"/>
        <w:rPr>
          <w:rFonts w:ascii="Times New Roman" w:eastAsiaTheme="minorHAnsi" w:hAnsi="Times New Roman" w:cstheme="minorBidi"/>
          <w:b/>
          <w:sz w:val="24"/>
          <w:szCs w:val="24"/>
          <w:lang w:eastAsia="en-US"/>
        </w:rPr>
      </w:pPr>
      <w:r w:rsidRPr="00101802">
        <w:rPr>
          <w:rFonts w:ascii="Times New Roman" w:eastAsiaTheme="minorHAnsi" w:hAnsi="Times New Roman" w:cstheme="minorBidi"/>
          <w:b/>
          <w:sz w:val="24"/>
          <w:szCs w:val="24"/>
          <w:lang w:eastAsia="en-US"/>
        </w:rPr>
        <w:lastRenderedPageBreak/>
        <w:t xml:space="preserve">1. ОБЩАЯ ХАРАКТЕРИСТИКА </w:t>
      </w:r>
      <w:r w:rsidRPr="00101802">
        <w:rPr>
          <w:rFonts w:ascii="Times New Roman" w:eastAsiaTheme="minorHAnsi" w:hAnsi="Times New Roman" w:cstheme="minorBidi"/>
          <w:b/>
          <w:color w:val="000000"/>
          <w:sz w:val="24"/>
          <w:szCs w:val="24"/>
          <w:lang w:eastAsia="en-US"/>
        </w:rPr>
        <w:t>РАБОЧЕЙ ПРОГРАММЫ</w:t>
      </w:r>
    </w:p>
    <w:p w14:paraId="0F334902" w14:textId="77777777" w:rsidR="002A5D21" w:rsidRPr="00101802" w:rsidRDefault="002A5D21" w:rsidP="002A5D21">
      <w:pPr>
        <w:spacing w:after="0"/>
        <w:jc w:val="center"/>
        <w:rPr>
          <w:rFonts w:ascii="Times New Roman" w:eastAsiaTheme="minorHAnsi" w:hAnsi="Times New Roman" w:cstheme="minorBidi"/>
          <w:b/>
          <w:sz w:val="24"/>
          <w:szCs w:val="24"/>
          <w:lang w:eastAsia="en-US"/>
        </w:rPr>
      </w:pPr>
      <w:r w:rsidRPr="00101802">
        <w:rPr>
          <w:rFonts w:ascii="Times New Roman" w:eastAsiaTheme="minorHAnsi" w:hAnsi="Times New Roman" w:cstheme="minorBidi"/>
          <w:b/>
          <w:sz w:val="24"/>
          <w:szCs w:val="24"/>
          <w:lang w:eastAsia="en-US"/>
        </w:rPr>
        <w:t>ПРОФЕССИОНАЛЬНОГО МОДУЛЯ</w:t>
      </w:r>
    </w:p>
    <w:p w14:paraId="3D8496F6" w14:textId="0F03DFB0" w:rsidR="002A5D21" w:rsidRPr="00A3657F" w:rsidRDefault="002A5D21" w:rsidP="002A5D21">
      <w:pPr>
        <w:spacing w:after="0"/>
        <w:jc w:val="center"/>
        <w:rPr>
          <w:rFonts w:ascii="Times New Roman" w:hAnsi="Times New Roman"/>
          <w:b/>
          <w:sz w:val="24"/>
          <w:szCs w:val="24"/>
        </w:rPr>
      </w:pPr>
      <w:r w:rsidRPr="00A3657F">
        <w:rPr>
          <w:rFonts w:ascii="Times New Roman" w:hAnsi="Times New Roman"/>
          <w:b/>
          <w:sz w:val="24"/>
          <w:szCs w:val="24"/>
        </w:rPr>
        <w:t>«</w:t>
      </w:r>
      <w:r>
        <w:rPr>
          <w:rFonts w:ascii="Times New Roman" w:hAnsi="Times New Roman"/>
          <w:b/>
          <w:sz w:val="24"/>
          <w:szCs w:val="24"/>
        </w:rPr>
        <w:t xml:space="preserve">ПМ.01 </w:t>
      </w:r>
      <w:r w:rsidRPr="002A5D21">
        <w:rPr>
          <w:rFonts w:ascii="Times New Roman" w:hAnsi="Times New Roman"/>
          <w:b/>
          <w:sz w:val="24"/>
          <w:szCs w:val="24"/>
        </w:rPr>
        <w:t>Выполнение работ по производству, первичной обработке и хранению продукции плодовых и ягодных культур</w:t>
      </w:r>
      <w:r w:rsidRPr="00A3657F">
        <w:rPr>
          <w:rFonts w:ascii="Times New Roman" w:hAnsi="Times New Roman"/>
          <w:b/>
          <w:sz w:val="24"/>
          <w:szCs w:val="24"/>
        </w:rPr>
        <w:t>»</w:t>
      </w:r>
    </w:p>
    <w:p w14:paraId="22A02EEA" w14:textId="77777777" w:rsidR="002A5D21" w:rsidRPr="00A3657F" w:rsidRDefault="002A5D21" w:rsidP="002A5D21">
      <w:pPr>
        <w:suppressAutoHyphens/>
        <w:spacing w:after="0"/>
        <w:ind w:firstLine="709"/>
        <w:rPr>
          <w:rFonts w:ascii="Times New Roman" w:hAnsi="Times New Roman"/>
          <w:b/>
          <w:sz w:val="24"/>
          <w:szCs w:val="24"/>
        </w:rPr>
      </w:pPr>
      <w:r w:rsidRPr="00A3657F">
        <w:rPr>
          <w:rFonts w:ascii="Times New Roman" w:hAnsi="Times New Roman"/>
          <w:b/>
          <w:sz w:val="24"/>
          <w:szCs w:val="24"/>
        </w:rPr>
        <w:t xml:space="preserve">1.1. Цель и планируемые результаты освоения профессионального модуля </w:t>
      </w:r>
    </w:p>
    <w:p w14:paraId="76348EC9" w14:textId="6B95D656" w:rsidR="002A5D21" w:rsidRPr="00A3657F" w:rsidRDefault="002A5D21" w:rsidP="002A5D21">
      <w:pPr>
        <w:suppressAutoHyphens/>
        <w:spacing w:after="0"/>
        <w:ind w:firstLine="709"/>
        <w:jc w:val="both"/>
        <w:rPr>
          <w:rFonts w:ascii="Times New Roman" w:hAnsi="Times New Roman"/>
          <w:sz w:val="24"/>
          <w:szCs w:val="24"/>
        </w:rPr>
      </w:pPr>
      <w:r w:rsidRPr="00A3657F">
        <w:rPr>
          <w:rFonts w:ascii="Times New Roman" w:hAnsi="Times New Roman"/>
          <w:sz w:val="24"/>
          <w:szCs w:val="24"/>
        </w:rPr>
        <w:t xml:space="preserve">В результате изучения профессионального модуля обучающийся должен освоить основной вид деятельности </w:t>
      </w:r>
      <w:r w:rsidRPr="00567C36">
        <w:rPr>
          <w:rFonts w:ascii="Times New Roman" w:hAnsi="Times New Roman"/>
          <w:sz w:val="24"/>
          <w:szCs w:val="24"/>
        </w:rPr>
        <w:t>«</w:t>
      </w:r>
      <w:r>
        <w:rPr>
          <w:rFonts w:ascii="Times New Roman" w:hAnsi="Times New Roman"/>
          <w:sz w:val="24"/>
          <w:szCs w:val="24"/>
        </w:rPr>
        <w:t>в</w:t>
      </w:r>
      <w:r w:rsidRPr="002A5D21">
        <w:rPr>
          <w:rFonts w:ascii="Times New Roman" w:hAnsi="Times New Roman"/>
          <w:sz w:val="24"/>
          <w:szCs w:val="24"/>
        </w:rPr>
        <w:t>ыполнение работ по производству, первичной обработке и хранению продукции плодовых и ягодных культур</w:t>
      </w:r>
      <w:r w:rsidRPr="00567C36">
        <w:rPr>
          <w:rFonts w:ascii="Times New Roman" w:hAnsi="Times New Roman"/>
          <w:bCs/>
          <w:sz w:val="24"/>
          <w:szCs w:val="24"/>
        </w:rPr>
        <w:t>»</w:t>
      </w:r>
      <w:r w:rsidRPr="00A3657F">
        <w:rPr>
          <w:rFonts w:ascii="Times New Roman" w:hAnsi="Times New Roman"/>
          <w:b/>
          <w:bCs/>
        </w:rPr>
        <w:t xml:space="preserve"> </w:t>
      </w:r>
      <w:r w:rsidRPr="00A3657F">
        <w:rPr>
          <w:rFonts w:ascii="Times New Roman" w:hAnsi="Times New Roman"/>
          <w:sz w:val="24"/>
          <w:szCs w:val="24"/>
        </w:rPr>
        <w:t>и соответствующие ему общие компетенции и профессиональные компетенции:</w:t>
      </w:r>
    </w:p>
    <w:p w14:paraId="5956B5AC" w14:textId="77777777" w:rsidR="002A5D21" w:rsidRPr="00A3657F" w:rsidRDefault="002A5D21" w:rsidP="002A5D21">
      <w:pPr>
        <w:numPr>
          <w:ilvl w:val="2"/>
          <w:numId w:val="23"/>
        </w:numPr>
        <w:spacing w:after="0"/>
        <w:jc w:val="both"/>
        <w:rPr>
          <w:rFonts w:ascii="Times New Roman" w:eastAsiaTheme="minorHAnsi" w:hAnsi="Times New Roman" w:cstheme="minorBidi"/>
          <w:sz w:val="24"/>
          <w:szCs w:val="24"/>
          <w:lang w:eastAsia="en-US"/>
        </w:rPr>
      </w:pPr>
      <w:r w:rsidRPr="00A3657F">
        <w:rPr>
          <w:rFonts w:ascii="Times New Roman" w:eastAsiaTheme="minorHAnsi" w:hAnsi="Times New Roman" w:cstheme="minorBidi"/>
          <w:sz w:val="24"/>
          <w:szCs w:val="24"/>
          <w:lang w:eastAsia="en-US"/>
        </w:rPr>
        <w:t>Перечень общих компетенций</w:t>
      </w:r>
      <w:r w:rsidRPr="00A3657F">
        <w:rPr>
          <w:rFonts w:asciiTheme="minorHAnsi" w:eastAsiaTheme="minorHAnsi" w:hAnsiTheme="minorHAnsi"/>
          <w:vertAlign w:val="superscript"/>
          <w:lang w:eastAsia="en-US"/>
        </w:rPr>
        <w:footnoteReference w:id="7"/>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3"/>
        <w:gridCol w:w="8461"/>
      </w:tblGrid>
      <w:tr w:rsidR="002A5D21" w:rsidRPr="00567C36" w14:paraId="5E7E98D2" w14:textId="77777777" w:rsidTr="0013791A">
        <w:tc>
          <w:tcPr>
            <w:tcW w:w="1173" w:type="dxa"/>
          </w:tcPr>
          <w:p w14:paraId="6E845CAD" w14:textId="77777777" w:rsidR="002A5D21" w:rsidRPr="00567C36" w:rsidRDefault="002A5D21" w:rsidP="00E77E0D">
            <w:pPr>
              <w:spacing w:after="0" w:line="240" w:lineRule="auto"/>
              <w:rPr>
                <w:rFonts w:ascii="Times New Roman" w:eastAsiaTheme="minorHAnsi" w:hAnsi="Times New Roman"/>
                <w:iCs/>
                <w:sz w:val="24"/>
                <w:szCs w:val="24"/>
                <w:lang w:eastAsia="en-US"/>
              </w:rPr>
            </w:pPr>
            <w:r w:rsidRPr="00567C36">
              <w:rPr>
                <w:rFonts w:ascii="Times New Roman" w:eastAsiaTheme="minorHAnsi" w:hAnsi="Times New Roman"/>
                <w:iCs/>
                <w:sz w:val="24"/>
                <w:szCs w:val="24"/>
                <w:lang w:eastAsia="en-US"/>
              </w:rPr>
              <w:t>Код</w:t>
            </w:r>
          </w:p>
        </w:tc>
        <w:tc>
          <w:tcPr>
            <w:tcW w:w="8461" w:type="dxa"/>
          </w:tcPr>
          <w:p w14:paraId="66E446D7" w14:textId="77777777" w:rsidR="002A5D21" w:rsidRPr="00567C36" w:rsidRDefault="002A5D21" w:rsidP="00E77E0D">
            <w:pPr>
              <w:spacing w:after="0" w:line="240" w:lineRule="auto"/>
              <w:jc w:val="center"/>
              <w:rPr>
                <w:rFonts w:ascii="Times New Roman" w:eastAsiaTheme="minorHAnsi" w:hAnsi="Times New Roman"/>
                <w:iCs/>
                <w:sz w:val="24"/>
                <w:szCs w:val="24"/>
                <w:lang w:eastAsia="en-US"/>
              </w:rPr>
            </w:pPr>
            <w:r w:rsidRPr="00567C36">
              <w:rPr>
                <w:rFonts w:ascii="Times New Roman" w:eastAsiaTheme="minorHAnsi" w:hAnsi="Times New Roman"/>
                <w:iCs/>
                <w:sz w:val="24"/>
                <w:szCs w:val="24"/>
                <w:lang w:eastAsia="en-US"/>
              </w:rPr>
              <w:t>Наименование общих компетенций</w:t>
            </w:r>
          </w:p>
        </w:tc>
      </w:tr>
      <w:tr w:rsidR="002A5D21" w:rsidRPr="00567C36" w14:paraId="1608CEA6" w14:textId="77777777" w:rsidTr="0013791A">
        <w:trPr>
          <w:trHeight w:val="327"/>
        </w:trPr>
        <w:tc>
          <w:tcPr>
            <w:tcW w:w="1173" w:type="dxa"/>
          </w:tcPr>
          <w:p w14:paraId="39B98DA7" w14:textId="77777777" w:rsidR="002A5D21" w:rsidRPr="00567C36" w:rsidRDefault="002A5D21" w:rsidP="00E77E0D">
            <w:pPr>
              <w:spacing w:after="0" w:line="240" w:lineRule="auto"/>
              <w:rPr>
                <w:rFonts w:ascii="Times New Roman" w:eastAsiaTheme="minorHAnsi" w:hAnsi="Times New Roman"/>
                <w:b/>
                <w:bCs/>
                <w:i/>
                <w:iCs/>
                <w:sz w:val="24"/>
                <w:szCs w:val="24"/>
                <w:lang w:eastAsia="en-US"/>
              </w:rPr>
            </w:pPr>
            <w:r w:rsidRPr="00567C36">
              <w:rPr>
                <w:rStyle w:val="aff6"/>
                <w:rFonts w:ascii="Times New Roman" w:hAnsi="Times New Roman"/>
                <w:b/>
                <w:bCs/>
                <w:i w:val="0"/>
                <w:iCs/>
                <w:sz w:val="24"/>
                <w:szCs w:val="24"/>
              </w:rPr>
              <w:t>ОК 01.</w:t>
            </w:r>
          </w:p>
        </w:tc>
        <w:tc>
          <w:tcPr>
            <w:tcW w:w="8461" w:type="dxa"/>
          </w:tcPr>
          <w:p w14:paraId="1E7BFF96" w14:textId="77777777" w:rsidR="002A5D21" w:rsidRPr="00567C36" w:rsidRDefault="002A5D21" w:rsidP="00E77E0D">
            <w:pPr>
              <w:spacing w:after="0" w:line="240" w:lineRule="auto"/>
              <w:rPr>
                <w:rFonts w:ascii="Times New Roman" w:eastAsiaTheme="minorHAnsi" w:hAnsi="Times New Roman"/>
                <w:iCs/>
                <w:sz w:val="24"/>
                <w:szCs w:val="24"/>
                <w:lang w:eastAsia="en-US"/>
              </w:rPr>
            </w:pPr>
            <w:r w:rsidRPr="00DA662A">
              <w:rPr>
                <w:rFonts w:ascii="Times New Roman" w:hAnsi="Times New Roman"/>
                <w:sz w:val="24"/>
                <w:szCs w:val="24"/>
              </w:rPr>
              <w:t>Выбирать способы решения задач профессиональной деятельности приме</w:t>
            </w:r>
            <w:r>
              <w:rPr>
                <w:rFonts w:ascii="Times New Roman" w:hAnsi="Times New Roman"/>
                <w:sz w:val="24"/>
                <w:szCs w:val="24"/>
              </w:rPr>
              <w:t>нительно к различным контекстам</w:t>
            </w:r>
          </w:p>
        </w:tc>
      </w:tr>
      <w:tr w:rsidR="002A5D21" w:rsidRPr="00567C36" w14:paraId="1DC55A4F" w14:textId="77777777" w:rsidTr="0013791A">
        <w:tc>
          <w:tcPr>
            <w:tcW w:w="1173" w:type="dxa"/>
          </w:tcPr>
          <w:p w14:paraId="6AEC6FC6" w14:textId="77777777" w:rsidR="002A5D21" w:rsidRPr="00567C36" w:rsidRDefault="002A5D21" w:rsidP="00E77E0D">
            <w:pPr>
              <w:spacing w:after="0" w:line="240" w:lineRule="auto"/>
              <w:rPr>
                <w:rFonts w:ascii="Times New Roman" w:eastAsiaTheme="minorHAnsi" w:hAnsi="Times New Roman"/>
                <w:b/>
                <w:bCs/>
                <w:iCs/>
                <w:sz w:val="24"/>
                <w:szCs w:val="24"/>
                <w:lang w:eastAsia="en-US"/>
              </w:rPr>
            </w:pPr>
            <w:r w:rsidRPr="00567C36">
              <w:rPr>
                <w:rFonts w:ascii="Times New Roman" w:hAnsi="Times New Roman"/>
                <w:b/>
                <w:bCs/>
                <w:sz w:val="24"/>
                <w:szCs w:val="24"/>
              </w:rPr>
              <w:t>ОК 04.</w:t>
            </w:r>
          </w:p>
        </w:tc>
        <w:tc>
          <w:tcPr>
            <w:tcW w:w="8461" w:type="dxa"/>
          </w:tcPr>
          <w:p w14:paraId="0B88E4FC" w14:textId="77777777" w:rsidR="002A5D21" w:rsidRPr="00567C36" w:rsidRDefault="002A5D21" w:rsidP="00E77E0D">
            <w:pPr>
              <w:spacing w:after="0" w:line="240" w:lineRule="auto"/>
              <w:rPr>
                <w:rFonts w:ascii="Times New Roman" w:eastAsiaTheme="minorHAnsi" w:hAnsi="Times New Roman"/>
                <w:bCs/>
                <w:iCs/>
                <w:sz w:val="24"/>
                <w:szCs w:val="24"/>
                <w:lang w:eastAsia="en-US"/>
              </w:rPr>
            </w:pPr>
            <w:r w:rsidRPr="00DA662A">
              <w:rPr>
                <w:rFonts w:ascii="Times New Roman" w:hAnsi="Times New Roman"/>
                <w:sz w:val="24"/>
                <w:szCs w:val="24"/>
              </w:rPr>
              <w:t>Эффективно взаимодействовать и работать в коллективе и команде</w:t>
            </w:r>
          </w:p>
        </w:tc>
      </w:tr>
      <w:tr w:rsidR="002A5D21" w:rsidRPr="00567C36" w14:paraId="4C664C15" w14:textId="77777777" w:rsidTr="0013791A">
        <w:tc>
          <w:tcPr>
            <w:tcW w:w="1173" w:type="dxa"/>
          </w:tcPr>
          <w:p w14:paraId="37265C78" w14:textId="77777777" w:rsidR="002A5D21" w:rsidRPr="00567C36" w:rsidRDefault="002A5D21" w:rsidP="00E77E0D">
            <w:pPr>
              <w:spacing w:after="0" w:line="240" w:lineRule="auto"/>
              <w:rPr>
                <w:rFonts w:ascii="Times New Roman" w:eastAsiaTheme="minorHAnsi" w:hAnsi="Times New Roman"/>
                <w:b/>
                <w:bCs/>
                <w:iCs/>
                <w:sz w:val="24"/>
                <w:szCs w:val="24"/>
                <w:lang w:eastAsia="en-US"/>
              </w:rPr>
            </w:pPr>
            <w:r w:rsidRPr="00567C36">
              <w:rPr>
                <w:rFonts w:ascii="Times New Roman" w:hAnsi="Times New Roman"/>
                <w:b/>
                <w:bCs/>
                <w:sz w:val="24"/>
                <w:szCs w:val="24"/>
              </w:rPr>
              <w:t>ОК 07.</w:t>
            </w:r>
          </w:p>
        </w:tc>
        <w:tc>
          <w:tcPr>
            <w:tcW w:w="8461" w:type="dxa"/>
          </w:tcPr>
          <w:p w14:paraId="55B64447" w14:textId="77777777" w:rsidR="002A5D21" w:rsidRPr="00567C36" w:rsidRDefault="002A5D21" w:rsidP="00E77E0D">
            <w:pPr>
              <w:spacing w:after="0" w:line="240" w:lineRule="auto"/>
              <w:rPr>
                <w:rFonts w:ascii="Times New Roman" w:eastAsiaTheme="minorHAnsi" w:hAnsi="Times New Roman"/>
                <w:bCs/>
                <w:iCs/>
                <w:sz w:val="24"/>
                <w:szCs w:val="24"/>
                <w:lang w:eastAsia="en-US"/>
              </w:rPr>
            </w:pPr>
            <w:r w:rsidRPr="00DA662A">
              <w:rPr>
                <w:rFonts w:ascii="Times New Roman" w:hAnsi="Times New Roman"/>
                <w:sz w:val="24"/>
                <w:szCs w:val="24"/>
              </w:rPr>
              <w:t>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w:t>
            </w:r>
            <w:r>
              <w:rPr>
                <w:rFonts w:ascii="Times New Roman" w:hAnsi="Times New Roman"/>
                <w:sz w:val="24"/>
                <w:szCs w:val="24"/>
              </w:rPr>
              <w:t>вовать в чрезвычайных ситуациях</w:t>
            </w:r>
          </w:p>
        </w:tc>
      </w:tr>
    </w:tbl>
    <w:p w14:paraId="0B8197E0" w14:textId="77777777" w:rsidR="002A5D21" w:rsidRPr="008B4C31" w:rsidRDefault="002A5D21" w:rsidP="002A5D21">
      <w:pPr>
        <w:spacing w:after="0" w:line="240" w:lineRule="auto"/>
        <w:ind w:firstLine="709"/>
        <w:jc w:val="both"/>
        <w:rPr>
          <w:rFonts w:ascii="Times New Roman" w:hAnsi="Times New Roman"/>
          <w:sz w:val="24"/>
          <w:szCs w:val="24"/>
        </w:rPr>
      </w:pPr>
    </w:p>
    <w:p w14:paraId="05AC227A" w14:textId="77777777" w:rsidR="002A5D21" w:rsidRPr="00101802" w:rsidRDefault="002A5D21" w:rsidP="002A5D21">
      <w:pPr>
        <w:spacing w:after="0" w:line="240" w:lineRule="auto"/>
        <w:ind w:firstLine="709"/>
        <w:rPr>
          <w:rFonts w:ascii="Times New Roman" w:eastAsiaTheme="minorHAnsi" w:hAnsi="Times New Roman"/>
          <w:bCs/>
          <w:iCs/>
          <w:sz w:val="24"/>
          <w:szCs w:val="24"/>
          <w:lang w:eastAsia="en-US"/>
        </w:rPr>
      </w:pPr>
      <w:r w:rsidRPr="00101802">
        <w:rPr>
          <w:rFonts w:ascii="Times New Roman" w:eastAsiaTheme="minorHAnsi" w:hAnsi="Times New Roman"/>
          <w:bCs/>
          <w:iCs/>
          <w:sz w:val="24"/>
          <w:szCs w:val="24"/>
          <w:lang w:eastAsia="en-US"/>
        </w:rPr>
        <w:t xml:space="preserve">1.1.2. Перечень профессиональных компетенций </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8"/>
        <w:gridCol w:w="8486"/>
      </w:tblGrid>
      <w:tr w:rsidR="002A5D21" w:rsidRPr="00567C36" w14:paraId="578921F4" w14:textId="77777777" w:rsidTr="0013791A">
        <w:tc>
          <w:tcPr>
            <w:tcW w:w="1148" w:type="dxa"/>
          </w:tcPr>
          <w:p w14:paraId="37B35B57" w14:textId="77777777" w:rsidR="002A5D21" w:rsidRPr="00567C36" w:rsidRDefault="002A5D21" w:rsidP="00E77E0D">
            <w:pPr>
              <w:spacing w:after="0" w:line="240" w:lineRule="auto"/>
              <w:rPr>
                <w:rFonts w:ascii="Times New Roman" w:eastAsiaTheme="minorHAnsi" w:hAnsi="Times New Roman"/>
                <w:iCs/>
                <w:sz w:val="24"/>
                <w:szCs w:val="24"/>
                <w:lang w:eastAsia="en-US"/>
              </w:rPr>
            </w:pPr>
            <w:r w:rsidRPr="00567C36">
              <w:rPr>
                <w:rFonts w:ascii="Times New Roman" w:eastAsiaTheme="minorHAnsi" w:hAnsi="Times New Roman"/>
                <w:iCs/>
                <w:sz w:val="24"/>
                <w:szCs w:val="24"/>
                <w:lang w:eastAsia="en-US"/>
              </w:rPr>
              <w:t>Код</w:t>
            </w:r>
          </w:p>
        </w:tc>
        <w:tc>
          <w:tcPr>
            <w:tcW w:w="8486" w:type="dxa"/>
          </w:tcPr>
          <w:p w14:paraId="76C3FB35" w14:textId="77777777" w:rsidR="002A5D21" w:rsidRPr="00567C36" w:rsidRDefault="002A5D21" w:rsidP="00E77E0D">
            <w:pPr>
              <w:spacing w:after="0" w:line="240" w:lineRule="auto"/>
              <w:rPr>
                <w:rFonts w:ascii="Times New Roman" w:eastAsiaTheme="minorHAnsi" w:hAnsi="Times New Roman"/>
                <w:iCs/>
                <w:sz w:val="24"/>
                <w:szCs w:val="24"/>
                <w:lang w:eastAsia="en-US"/>
              </w:rPr>
            </w:pPr>
            <w:r w:rsidRPr="00567C36">
              <w:rPr>
                <w:rFonts w:ascii="Times New Roman" w:eastAsiaTheme="minorHAnsi" w:hAnsi="Times New Roman"/>
                <w:iCs/>
                <w:sz w:val="24"/>
                <w:szCs w:val="24"/>
                <w:lang w:eastAsia="en-US"/>
              </w:rPr>
              <w:t>Наименование видов деятельности и профессиональных компетенций</w:t>
            </w:r>
          </w:p>
        </w:tc>
      </w:tr>
      <w:tr w:rsidR="002A5D21" w:rsidRPr="00567C36" w14:paraId="19E1F3D5" w14:textId="77777777" w:rsidTr="0013791A">
        <w:tc>
          <w:tcPr>
            <w:tcW w:w="1148" w:type="dxa"/>
          </w:tcPr>
          <w:p w14:paraId="42E877AA" w14:textId="77777777" w:rsidR="002A5D21" w:rsidRPr="00567C36" w:rsidRDefault="002A5D21" w:rsidP="00E77E0D">
            <w:pPr>
              <w:spacing w:after="0" w:line="240" w:lineRule="auto"/>
              <w:rPr>
                <w:rFonts w:ascii="Times New Roman" w:eastAsiaTheme="minorHAnsi" w:hAnsi="Times New Roman"/>
                <w:b/>
                <w:iCs/>
                <w:sz w:val="24"/>
                <w:szCs w:val="24"/>
                <w:lang w:eastAsia="en-US"/>
              </w:rPr>
            </w:pPr>
            <w:r w:rsidRPr="00567C36">
              <w:rPr>
                <w:rFonts w:ascii="Times New Roman" w:eastAsiaTheme="minorHAnsi" w:hAnsi="Times New Roman"/>
                <w:b/>
                <w:iCs/>
                <w:sz w:val="24"/>
                <w:szCs w:val="24"/>
                <w:lang w:eastAsia="en-US"/>
              </w:rPr>
              <w:t xml:space="preserve">ВД </w:t>
            </w:r>
            <w:r>
              <w:rPr>
                <w:rFonts w:ascii="Times New Roman" w:eastAsiaTheme="minorHAnsi" w:hAnsi="Times New Roman"/>
                <w:b/>
                <w:iCs/>
                <w:sz w:val="24"/>
                <w:szCs w:val="24"/>
                <w:lang w:eastAsia="en-US"/>
              </w:rPr>
              <w:t>1</w:t>
            </w:r>
          </w:p>
        </w:tc>
        <w:tc>
          <w:tcPr>
            <w:tcW w:w="8486" w:type="dxa"/>
          </w:tcPr>
          <w:p w14:paraId="6B438F6B" w14:textId="66F48112" w:rsidR="002A5D21" w:rsidRPr="00567C36" w:rsidRDefault="002A5D21" w:rsidP="00E77E0D">
            <w:pPr>
              <w:spacing w:after="0" w:line="240" w:lineRule="auto"/>
              <w:rPr>
                <w:rFonts w:ascii="Times New Roman" w:eastAsiaTheme="minorHAnsi" w:hAnsi="Times New Roman"/>
                <w:iCs/>
                <w:sz w:val="24"/>
                <w:szCs w:val="24"/>
                <w:lang w:eastAsia="en-US"/>
              </w:rPr>
            </w:pPr>
            <w:r w:rsidRPr="002A5D21">
              <w:rPr>
                <w:rFonts w:ascii="Times New Roman" w:eastAsiaTheme="minorHAnsi" w:hAnsi="Times New Roman"/>
                <w:iCs/>
                <w:sz w:val="24"/>
                <w:szCs w:val="24"/>
                <w:lang w:eastAsia="en-US"/>
              </w:rPr>
              <w:t>Выполнение работ по производству, первичной обработке и хранению продукции плодовых и ягодных культур</w:t>
            </w:r>
            <w:r w:rsidRPr="003152A8">
              <w:rPr>
                <w:rFonts w:ascii="Times New Roman" w:eastAsiaTheme="minorHAnsi" w:hAnsi="Times New Roman"/>
                <w:iCs/>
                <w:sz w:val="24"/>
                <w:szCs w:val="24"/>
                <w:lang w:eastAsia="en-US"/>
              </w:rPr>
              <w:t xml:space="preserve"> </w:t>
            </w:r>
            <w:r>
              <w:rPr>
                <w:rFonts w:ascii="Times New Roman" w:eastAsiaTheme="minorHAnsi" w:hAnsi="Times New Roman"/>
                <w:iCs/>
                <w:sz w:val="24"/>
                <w:szCs w:val="24"/>
                <w:lang w:eastAsia="en-US"/>
              </w:rPr>
              <w:t>(по выбору)</w:t>
            </w:r>
          </w:p>
        </w:tc>
      </w:tr>
      <w:tr w:rsidR="002A5D21" w:rsidRPr="00567C36" w14:paraId="0FAAF390" w14:textId="77777777" w:rsidTr="0013791A">
        <w:tc>
          <w:tcPr>
            <w:tcW w:w="1148" w:type="dxa"/>
          </w:tcPr>
          <w:p w14:paraId="0C5404E1" w14:textId="77777777" w:rsidR="002A5D21" w:rsidRPr="00567C36" w:rsidRDefault="002A5D21" w:rsidP="00E77E0D">
            <w:pPr>
              <w:spacing w:after="0" w:line="240" w:lineRule="auto"/>
              <w:rPr>
                <w:rFonts w:ascii="Times New Roman" w:eastAsiaTheme="minorHAnsi" w:hAnsi="Times New Roman"/>
                <w:b/>
                <w:bCs/>
                <w:i/>
                <w:iCs/>
                <w:sz w:val="24"/>
                <w:szCs w:val="24"/>
                <w:lang w:eastAsia="en-US"/>
              </w:rPr>
            </w:pPr>
            <w:r w:rsidRPr="00567C36">
              <w:rPr>
                <w:rStyle w:val="aff6"/>
                <w:rFonts w:ascii="Times New Roman" w:hAnsi="Times New Roman"/>
                <w:b/>
                <w:bCs/>
                <w:i w:val="0"/>
                <w:iCs/>
                <w:sz w:val="24"/>
                <w:szCs w:val="24"/>
              </w:rPr>
              <w:t>ПК 1.</w:t>
            </w:r>
            <w:r>
              <w:rPr>
                <w:rStyle w:val="aff6"/>
                <w:rFonts w:ascii="Times New Roman" w:hAnsi="Times New Roman"/>
                <w:b/>
                <w:bCs/>
                <w:i w:val="0"/>
                <w:iCs/>
                <w:sz w:val="24"/>
                <w:szCs w:val="24"/>
              </w:rPr>
              <w:t>1</w:t>
            </w:r>
            <w:r w:rsidRPr="00567C36">
              <w:rPr>
                <w:rStyle w:val="aff6"/>
                <w:rFonts w:ascii="Times New Roman" w:hAnsi="Times New Roman"/>
                <w:b/>
                <w:bCs/>
                <w:i w:val="0"/>
                <w:iCs/>
                <w:sz w:val="24"/>
                <w:szCs w:val="24"/>
              </w:rPr>
              <w:t>.</w:t>
            </w:r>
          </w:p>
        </w:tc>
        <w:tc>
          <w:tcPr>
            <w:tcW w:w="8486" w:type="dxa"/>
          </w:tcPr>
          <w:p w14:paraId="0E4BDEB1" w14:textId="5C0383E3" w:rsidR="002A5D21" w:rsidRPr="00F35780" w:rsidRDefault="0013791A" w:rsidP="00E77E0D">
            <w:pPr>
              <w:keepNext/>
              <w:spacing w:after="0" w:line="240" w:lineRule="auto"/>
              <w:outlineLvl w:val="1"/>
              <w:rPr>
                <w:rFonts w:ascii="Times New Roman" w:hAnsi="Times New Roman"/>
                <w:bCs/>
                <w:iCs/>
                <w:sz w:val="24"/>
                <w:szCs w:val="24"/>
              </w:rPr>
            </w:pPr>
            <w:r w:rsidRPr="0013791A">
              <w:rPr>
                <w:rFonts w:ascii="Times New Roman" w:hAnsi="Times New Roman"/>
                <w:sz w:val="24"/>
                <w:szCs w:val="24"/>
              </w:rPr>
              <w:t>Выполнять немеханизированные операции по подготовке почвы, посадке плодовых и ягодных культур при закладке сада в соответствии с технологиями их возделывания</w:t>
            </w:r>
          </w:p>
        </w:tc>
      </w:tr>
      <w:tr w:rsidR="002A5D21" w:rsidRPr="00567C36" w14:paraId="4F0EC804" w14:textId="77777777" w:rsidTr="0013791A">
        <w:tc>
          <w:tcPr>
            <w:tcW w:w="1148" w:type="dxa"/>
          </w:tcPr>
          <w:p w14:paraId="2C4E84D3" w14:textId="77777777" w:rsidR="002A5D21" w:rsidRPr="00567C36" w:rsidRDefault="002A5D21" w:rsidP="00E77E0D">
            <w:pPr>
              <w:spacing w:after="0" w:line="240" w:lineRule="auto"/>
              <w:rPr>
                <w:rFonts w:ascii="Times New Roman" w:eastAsiaTheme="minorHAnsi" w:hAnsi="Times New Roman"/>
                <w:b/>
                <w:bCs/>
                <w:iCs/>
                <w:sz w:val="24"/>
                <w:szCs w:val="24"/>
                <w:lang w:eastAsia="en-US"/>
              </w:rPr>
            </w:pPr>
            <w:r w:rsidRPr="00567C36">
              <w:rPr>
                <w:rFonts w:ascii="Times New Roman" w:hAnsi="Times New Roman"/>
                <w:b/>
                <w:bCs/>
                <w:iCs/>
                <w:sz w:val="24"/>
                <w:szCs w:val="24"/>
              </w:rPr>
              <w:t>ПК 1.</w:t>
            </w:r>
            <w:r>
              <w:rPr>
                <w:rFonts w:ascii="Times New Roman" w:hAnsi="Times New Roman"/>
                <w:b/>
                <w:bCs/>
                <w:iCs/>
                <w:sz w:val="24"/>
                <w:szCs w:val="24"/>
              </w:rPr>
              <w:t>2</w:t>
            </w:r>
            <w:r w:rsidRPr="00567C36">
              <w:rPr>
                <w:rFonts w:ascii="Times New Roman" w:hAnsi="Times New Roman"/>
                <w:b/>
                <w:bCs/>
                <w:iCs/>
                <w:sz w:val="24"/>
                <w:szCs w:val="24"/>
              </w:rPr>
              <w:t>.</w:t>
            </w:r>
          </w:p>
        </w:tc>
        <w:tc>
          <w:tcPr>
            <w:tcW w:w="8486" w:type="dxa"/>
          </w:tcPr>
          <w:p w14:paraId="5B4A5E41" w14:textId="27587DC1" w:rsidR="002A5D21" w:rsidRPr="00567C36" w:rsidRDefault="0013791A" w:rsidP="00E77E0D">
            <w:pPr>
              <w:spacing w:after="0" w:line="240" w:lineRule="auto"/>
              <w:rPr>
                <w:rFonts w:ascii="Times New Roman" w:eastAsiaTheme="minorHAnsi" w:hAnsi="Times New Roman"/>
                <w:bCs/>
                <w:iCs/>
                <w:sz w:val="24"/>
                <w:szCs w:val="24"/>
                <w:lang w:eastAsia="en-US"/>
              </w:rPr>
            </w:pPr>
            <w:r w:rsidRPr="0013791A">
              <w:rPr>
                <w:rFonts w:ascii="Times New Roman" w:hAnsi="Times New Roman"/>
                <w:iCs/>
                <w:sz w:val="24"/>
                <w:szCs w:val="24"/>
              </w:rPr>
              <w:t>Выполнять немеханизированные операции по уходу за плодовыми и ягодными культурами в саду в соответствии с технологиями их возделывания</w:t>
            </w:r>
          </w:p>
        </w:tc>
      </w:tr>
      <w:tr w:rsidR="002A5D21" w:rsidRPr="00567C36" w14:paraId="4D1DBB75" w14:textId="77777777" w:rsidTr="0013791A">
        <w:tc>
          <w:tcPr>
            <w:tcW w:w="1148" w:type="dxa"/>
          </w:tcPr>
          <w:p w14:paraId="051C2A95" w14:textId="77777777" w:rsidR="002A5D21" w:rsidRPr="00567C36" w:rsidRDefault="002A5D21" w:rsidP="00E77E0D">
            <w:pPr>
              <w:spacing w:after="0" w:line="240" w:lineRule="auto"/>
              <w:rPr>
                <w:rFonts w:ascii="Times New Roman" w:eastAsiaTheme="minorHAnsi" w:hAnsi="Times New Roman"/>
                <w:b/>
                <w:bCs/>
                <w:iCs/>
                <w:sz w:val="24"/>
                <w:szCs w:val="24"/>
                <w:lang w:eastAsia="en-US"/>
              </w:rPr>
            </w:pPr>
            <w:r w:rsidRPr="00567C36">
              <w:rPr>
                <w:rFonts w:ascii="Times New Roman" w:hAnsi="Times New Roman"/>
                <w:b/>
                <w:bCs/>
                <w:iCs/>
                <w:sz w:val="24"/>
                <w:szCs w:val="24"/>
              </w:rPr>
              <w:t>ПК 1.</w:t>
            </w:r>
            <w:r>
              <w:rPr>
                <w:rFonts w:ascii="Times New Roman" w:hAnsi="Times New Roman"/>
                <w:b/>
                <w:bCs/>
                <w:iCs/>
                <w:sz w:val="24"/>
                <w:szCs w:val="24"/>
              </w:rPr>
              <w:t>4</w:t>
            </w:r>
            <w:r w:rsidRPr="00567C36">
              <w:rPr>
                <w:rFonts w:ascii="Times New Roman" w:hAnsi="Times New Roman"/>
                <w:b/>
                <w:bCs/>
                <w:iCs/>
                <w:sz w:val="24"/>
                <w:szCs w:val="24"/>
              </w:rPr>
              <w:t>.</w:t>
            </w:r>
          </w:p>
        </w:tc>
        <w:tc>
          <w:tcPr>
            <w:tcW w:w="8486" w:type="dxa"/>
          </w:tcPr>
          <w:p w14:paraId="249A438A" w14:textId="726A4F21" w:rsidR="002A5D21" w:rsidRPr="00567C36" w:rsidRDefault="0013791A" w:rsidP="00E77E0D">
            <w:pPr>
              <w:spacing w:after="0" w:line="240" w:lineRule="auto"/>
              <w:rPr>
                <w:rFonts w:ascii="Times New Roman" w:eastAsiaTheme="minorHAnsi" w:hAnsi="Times New Roman"/>
                <w:bCs/>
                <w:iCs/>
                <w:sz w:val="24"/>
                <w:szCs w:val="24"/>
                <w:lang w:eastAsia="en-US"/>
              </w:rPr>
            </w:pPr>
            <w:r w:rsidRPr="0013791A">
              <w:rPr>
                <w:rFonts w:ascii="Times New Roman" w:hAnsi="Times New Roman"/>
                <w:iCs/>
                <w:sz w:val="24"/>
                <w:szCs w:val="24"/>
              </w:rPr>
              <w:t>Выполнять немеханизированные операции по уборке, первичной обработке, хранению плодовой и ягодной продукции</w:t>
            </w:r>
          </w:p>
        </w:tc>
      </w:tr>
    </w:tbl>
    <w:p w14:paraId="08AD456F" w14:textId="77777777" w:rsidR="002A5D21" w:rsidRDefault="002A5D21" w:rsidP="002A5D21">
      <w:pPr>
        <w:pStyle w:val="aa"/>
        <w:spacing w:after="0" w:line="240" w:lineRule="auto"/>
        <w:ind w:left="0"/>
        <w:rPr>
          <w:rFonts w:ascii="Times New Roman" w:hAnsi="Times New Roman"/>
          <w:sz w:val="24"/>
          <w:szCs w:val="24"/>
        </w:rPr>
      </w:pPr>
    </w:p>
    <w:p w14:paraId="7A4D6333" w14:textId="77777777" w:rsidR="002A5D21" w:rsidRPr="00101802" w:rsidRDefault="002A5D21" w:rsidP="002A5D21">
      <w:pPr>
        <w:spacing w:after="0" w:line="240" w:lineRule="auto"/>
        <w:ind w:firstLine="709"/>
        <w:rPr>
          <w:rFonts w:ascii="Times New Roman" w:eastAsiaTheme="minorHAnsi" w:hAnsi="Times New Roman" w:cstheme="minorBidi"/>
          <w:bCs/>
          <w:sz w:val="24"/>
          <w:szCs w:val="24"/>
          <w:lang w:eastAsia="en-US"/>
        </w:rPr>
      </w:pPr>
      <w:r w:rsidRPr="00101802">
        <w:rPr>
          <w:rFonts w:ascii="Times New Roman" w:eastAsiaTheme="minorHAnsi" w:hAnsi="Times New Roman" w:cstheme="minorBidi"/>
          <w:bCs/>
          <w:sz w:val="24"/>
          <w:szCs w:val="24"/>
          <w:lang w:eastAsia="en-US"/>
        </w:rPr>
        <w:t>1.1.3. В результате освоения профессионального модуля обучающийся должен</w:t>
      </w:r>
      <w:r w:rsidRPr="00101802">
        <w:rPr>
          <w:rFonts w:asciiTheme="minorHAnsi" w:eastAsiaTheme="minorHAnsi" w:hAnsiTheme="minorHAnsi"/>
          <w:bCs/>
          <w:vertAlign w:val="superscript"/>
          <w:lang w:eastAsia="en-US"/>
        </w:rPr>
        <w:footnoteReference w:id="8"/>
      </w:r>
      <w:r w:rsidRPr="00101802">
        <w:rPr>
          <w:rFonts w:ascii="Times New Roman" w:eastAsiaTheme="minorHAnsi" w:hAnsi="Times New Roman" w:cstheme="minorBidi"/>
          <w:bCs/>
          <w:sz w:val="24"/>
          <w:szCs w:val="24"/>
          <w:lang w:eastAsia="en-US"/>
        </w:rPr>
        <w:t>:</w:t>
      </w:r>
    </w:p>
    <w:tbl>
      <w:tblPr>
        <w:tblW w:w="54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8"/>
        <w:gridCol w:w="1122"/>
        <w:gridCol w:w="7129"/>
      </w:tblGrid>
      <w:tr w:rsidR="0013791A" w:rsidRPr="00101802" w14:paraId="34662922" w14:textId="77777777" w:rsidTr="00E77E0D">
        <w:trPr>
          <w:trHeight w:val="551"/>
        </w:trPr>
        <w:tc>
          <w:tcPr>
            <w:tcW w:w="824" w:type="pct"/>
            <w:vMerge w:val="restart"/>
          </w:tcPr>
          <w:p w14:paraId="05E39E5B"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101802">
              <w:rPr>
                <w:rFonts w:ascii="Times New Roman" w:eastAsiaTheme="minorHAnsi" w:hAnsi="Times New Roman" w:cstheme="minorBidi"/>
                <w:bCs/>
                <w:sz w:val="24"/>
                <w:szCs w:val="24"/>
                <w:lang w:eastAsia="en-US"/>
              </w:rPr>
              <w:t>Владеть навыками</w:t>
            </w:r>
          </w:p>
        </w:tc>
        <w:tc>
          <w:tcPr>
            <w:tcW w:w="568" w:type="pct"/>
          </w:tcPr>
          <w:p w14:paraId="083EC23C"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AAE1B9C" w14:textId="4B82B0A9" w:rsidR="0013791A" w:rsidRPr="0067650F" w:rsidRDefault="0013791A" w:rsidP="0013791A">
            <w:pPr>
              <w:spacing w:after="0" w:line="240" w:lineRule="auto"/>
              <w:rPr>
                <w:rFonts w:ascii="Times New Roman" w:eastAsiaTheme="minorHAnsi" w:hAnsi="Times New Roman" w:cstheme="minorBidi"/>
                <w:bCs/>
                <w:iCs/>
                <w:sz w:val="24"/>
                <w:szCs w:val="24"/>
                <w:lang w:eastAsia="en-US"/>
              </w:rPr>
            </w:pPr>
            <w:r w:rsidRPr="00B70D6D">
              <w:rPr>
                <w:rFonts w:ascii="Times New Roman" w:hAnsi="Times New Roman"/>
                <w:sz w:val="24"/>
                <w:szCs w:val="24"/>
              </w:rPr>
              <w:t>разбивки территории на кварталы перед закладкой сада</w:t>
            </w:r>
          </w:p>
        </w:tc>
      </w:tr>
      <w:tr w:rsidR="0013791A" w:rsidRPr="00101802" w14:paraId="1C78CD5E" w14:textId="77777777" w:rsidTr="00E77E0D">
        <w:tc>
          <w:tcPr>
            <w:tcW w:w="824" w:type="pct"/>
            <w:vMerge/>
          </w:tcPr>
          <w:p w14:paraId="4E44C1B0"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3EC74997"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7E5EF8B9" w14:textId="6FC029AB" w:rsidR="0013791A" w:rsidRPr="00101802" w:rsidRDefault="0013791A" w:rsidP="0013791A">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обработки почвы немеханизированным способом при закладке сада с использованием сельскохозяйственного ручного инвентаря</w:t>
            </w:r>
          </w:p>
        </w:tc>
      </w:tr>
      <w:tr w:rsidR="0013791A" w:rsidRPr="00101802" w14:paraId="523766C6" w14:textId="77777777" w:rsidTr="00E77E0D">
        <w:tc>
          <w:tcPr>
            <w:tcW w:w="824" w:type="pct"/>
            <w:vMerge/>
          </w:tcPr>
          <w:p w14:paraId="616B41E0"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6ACB0716"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09DBD999" w14:textId="66AD76D5" w:rsidR="0013791A" w:rsidRPr="00101802" w:rsidRDefault="0013791A" w:rsidP="0013791A">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разбивки кварталов под посадку плодовых и ягодных культур в соответствии с проектом</w:t>
            </w:r>
          </w:p>
        </w:tc>
      </w:tr>
      <w:tr w:rsidR="0013791A" w:rsidRPr="00101802" w14:paraId="79501AAA" w14:textId="77777777" w:rsidTr="00E77E0D">
        <w:tc>
          <w:tcPr>
            <w:tcW w:w="824" w:type="pct"/>
            <w:vMerge/>
          </w:tcPr>
          <w:p w14:paraId="326E8981"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559DEFF4"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270B5888" w14:textId="3A0B8300" w:rsidR="0013791A" w:rsidRPr="00101802" w:rsidRDefault="0013791A" w:rsidP="0013791A">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 xml:space="preserve">выполнения работ по выемке из зимней </w:t>
            </w:r>
            <w:proofErr w:type="spellStart"/>
            <w:r w:rsidRPr="00B70D6D">
              <w:rPr>
                <w:rFonts w:ascii="Times New Roman" w:hAnsi="Times New Roman"/>
                <w:sz w:val="24"/>
                <w:szCs w:val="24"/>
              </w:rPr>
              <w:t>прикопки</w:t>
            </w:r>
            <w:proofErr w:type="spellEnd"/>
            <w:r w:rsidRPr="00B70D6D">
              <w:rPr>
                <w:rFonts w:ascii="Times New Roman" w:hAnsi="Times New Roman"/>
                <w:sz w:val="24"/>
                <w:szCs w:val="24"/>
              </w:rPr>
              <w:t xml:space="preserve">, временной </w:t>
            </w:r>
            <w:proofErr w:type="spellStart"/>
            <w:r w:rsidRPr="00B70D6D">
              <w:rPr>
                <w:rFonts w:ascii="Times New Roman" w:hAnsi="Times New Roman"/>
                <w:sz w:val="24"/>
                <w:szCs w:val="24"/>
              </w:rPr>
              <w:t>прикопке</w:t>
            </w:r>
            <w:proofErr w:type="spellEnd"/>
            <w:r w:rsidRPr="00B70D6D">
              <w:rPr>
                <w:rFonts w:ascii="Times New Roman" w:hAnsi="Times New Roman"/>
                <w:sz w:val="24"/>
                <w:szCs w:val="24"/>
              </w:rPr>
              <w:t xml:space="preserve">, выемке из временной </w:t>
            </w:r>
            <w:proofErr w:type="spellStart"/>
            <w:r w:rsidRPr="00B70D6D">
              <w:rPr>
                <w:rFonts w:ascii="Times New Roman" w:hAnsi="Times New Roman"/>
                <w:sz w:val="24"/>
                <w:szCs w:val="24"/>
              </w:rPr>
              <w:t>прикопки</w:t>
            </w:r>
            <w:proofErr w:type="spellEnd"/>
            <w:r w:rsidRPr="00B70D6D">
              <w:rPr>
                <w:rFonts w:ascii="Times New Roman" w:hAnsi="Times New Roman"/>
                <w:sz w:val="24"/>
                <w:szCs w:val="24"/>
              </w:rPr>
              <w:t xml:space="preserve"> саженцев перед посадкой с использованием сельскохозяйственного ручного инвентаря</w:t>
            </w:r>
          </w:p>
        </w:tc>
      </w:tr>
      <w:tr w:rsidR="0013791A" w:rsidRPr="00101802" w14:paraId="3D456108" w14:textId="77777777" w:rsidTr="00E77E0D">
        <w:tc>
          <w:tcPr>
            <w:tcW w:w="824" w:type="pct"/>
            <w:vMerge/>
          </w:tcPr>
          <w:p w14:paraId="111BF3FB"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786BA059"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53F37110" w14:textId="681DD6BE" w:rsidR="0013791A" w:rsidRPr="00101802" w:rsidRDefault="0013791A" w:rsidP="0013791A">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выполнения мероприятий по подготовке посадочного материала плодовых и ягодных культур к посадке с целью стимулирования их развития;</w:t>
            </w:r>
          </w:p>
        </w:tc>
      </w:tr>
      <w:tr w:rsidR="0013791A" w:rsidRPr="00101802" w14:paraId="2303E868" w14:textId="77777777" w:rsidTr="00E77E0D">
        <w:tc>
          <w:tcPr>
            <w:tcW w:w="824" w:type="pct"/>
            <w:vMerge/>
          </w:tcPr>
          <w:p w14:paraId="29A8512A"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393E8942"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2F246A04" w14:textId="5BC427F0" w:rsidR="0013791A" w:rsidRPr="00101802" w:rsidRDefault="0013791A" w:rsidP="0013791A">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 xml:space="preserve">посадки плодовых и ягодных культур немеханизированным способом с соблюдением агротехнических требований с </w:t>
            </w:r>
            <w:r w:rsidRPr="00B70D6D">
              <w:rPr>
                <w:rFonts w:ascii="Times New Roman" w:hAnsi="Times New Roman"/>
                <w:sz w:val="24"/>
                <w:szCs w:val="24"/>
              </w:rPr>
              <w:lastRenderedPageBreak/>
              <w:t>использованием сельскохозяйственного ручного инвентаря и вспомогательного оборудования при закладке (ремонте) сада;</w:t>
            </w:r>
          </w:p>
        </w:tc>
      </w:tr>
      <w:tr w:rsidR="0013791A" w:rsidRPr="00101802" w14:paraId="31100A76" w14:textId="77777777" w:rsidTr="00E77E0D">
        <w:tc>
          <w:tcPr>
            <w:tcW w:w="824" w:type="pct"/>
            <w:vMerge/>
          </w:tcPr>
          <w:p w14:paraId="67F7A629"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22AE5E92"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166EBB31" w14:textId="0F3D1821" w:rsidR="0013791A" w:rsidRPr="00101802" w:rsidRDefault="0013791A" w:rsidP="0013791A">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выполнения вспомогательных операций по обслуживанию посадочных агрегатов при механизированной посадке плодовых и ягодных культур при закладке сада;</w:t>
            </w:r>
          </w:p>
        </w:tc>
      </w:tr>
      <w:tr w:rsidR="0013791A" w:rsidRPr="00101802" w14:paraId="4827EB5E" w14:textId="77777777" w:rsidTr="00E77E0D">
        <w:tc>
          <w:tcPr>
            <w:tcW w:w="824" w:type="pct"/>
            <w:vMerge/>
          </w:tcPr>
          <w:p w14:paraId="4F6E2B88"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5088D201"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2BED42C9" w14:textId="35D359B8" w:rsidR="0013791A" w:rsidRPr="00101802" w:rsidRDefault="0013791A" w:rsidP="0013791A">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выполнения работ по установке опор (шпалер, посадочных кольев), подвязке плодовых и ягодных культур к опорам после посадки в соответствии с агротехническими требованиями;</w:t>
            </w:r>
          </w:p>
        </w:tc>
      </w:tr>
      <w:tr w:rsidR="0013791A" w:rsidRPr="00101802" w14:paraId="6E53F768" w14:textId="77777777" w:rsidTr="00E77E0D">
        <w:tc>
          <w:tcPr>
            <w:tcW w:w="824" w:type="pct"/>
            <w:vMerge/>
          </w:tcPr>
          <w:p w14:paraId="3E7D4087"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66214A8A"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2635859F" w14:textId="0825B65F" w:rsidR="0013791A" w:rsidRPr="00101802" w:rsidRDefault="0013791A" w:rsidP="0013791A">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оперативной оценки соблюдения агротехнических требований при выполнении механизированных операций по обработке почвы, посадке плодовых и ягодных культур при закладке сада;</w:t>
            </w:r>
          </w:p>
        </w:tc>
      </w:tr>
      <w:tr w:rsidR="0013791A" w:rsidRPr="00101802" w14:paraId="6ED330C8" w14:textId="77777777" w:rsidTr="00E77E0D">
        <w:tc>
          <w:tcPr>
            <w:tcW w:w="824" w:type="pct"/>
            <w:vMerge/>
          </w:tcPr>
          <w:p w14:paraId="26473809"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153D7070"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710F30E2" w14:textId="29D21BC7" w:rsidR="0013791A" w:rsidRPr="00101802" w:rsidRDefault="0013791A" w:rsidP="0013791A">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полива плодовых и ягодных культур в саду вручную во время посадки и ухода за растениями с соблюдением агротехнических требований;</w:t>
            </w:r>
          </w:p>
        </w:tc>
      </w:tr>
      <w:tr w:rsidR="0013791A" w:rsidRPr="00101802" w14:paraId="1E1FE117" w14:textId="77777777" w:rsidTr="00E77E0D">
        <w:tc>
          <w:tcPr>
            <w:tcW w:w="824" w:type="pct"/>
            <w:vMerge/>
          </w:tcPr>
          <w:p w14:paraId="37034B0A"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14628525"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229A8CFF" w14:textId="7C805CC8" w:rsidR="0013791A" w:rsidRPr="00101802" w:rsidRDefault="0013791A" w:rsidP="0013791A">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обработки почвы немеханизированным способом в соответствии с агротехническими требованиями в процессе ухода за плодовыми и ягодными культурами в саду с использованием сельскохозяйственного ручного инвентаря;</w:t>
            </w:r>
          </w:p>
        </w:tc>
      </w:tr>
      <w:tr w:rsidR="0013791A" w:rsidRPr="00101802" w14:paraId="5D499436" w14:textId="77777777" w:rsidTr="00E77E0D">
        <w:tc>
          <w:tcPr>
            <w:tcW w:w="824" w:type="pct"/>
            <w:vMerge/>
          </w:tcPr>
          <w:p w14:paraId="480AE9A6"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65B26B48"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08CA8B2B" w14:textId="63746D66" w:rsidR="0013791A" w:rsidRPr="00101802" w:rsidRDefault="0013791A" w:rsidP="0013791A">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немеханизированной прополки плодовых и ягодных культур с использованием сельскохозяйственного ручного инвентаря и оборудования;</w:t>
            </w:r>
          </w:p>
        </w:tc>
      </w:tr>
      <w:tr w:rsidR="0013791A" w:rsidRPr="00101802" w14:paraId="54E9DBC0" w14:textId="77777777" w:rsidTr="00E77E0D">
        <w:tc>
          <w:tcPr>
            <w:tcW w:w="824" w:type="pct"/>
            <w:vMerge/>
          </w:tcPr>
          <w:p w14:paraId="6AC7C02B"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0C2428B0"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62398D2D" w14:textId="0495CEEE" w:rsidR="0013791A" w:rsidRPr="00101802" w:rsidRDefault="0013791A" w:rsidP="0013791A">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проведения работ по механическому удалению вредителей из крон деревьев;</w:t>
            </w:r>
          </w:p>
        </w:tc>
      </w:tr>
      <w:tr w:rsidR="0013791A" w:rsidRPr="00101802" w14:paraId="6AF905E9" w14:textId="77777777" w:rsidTr="00E77E0D">
        <w:tc>
          <w:tcPr>
            <w:tcW w:w="824" w:type="pct"/>
            <w:vMerge/>
          </w:tcPr>
          <w:p w14:paraId="2AA03DE0"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60728E25"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25C3FE21" w14:textId="02303105" w:rsidR="0013791A" w:rsidRPr="00101802" w:rsidRDefault="0013791A" w:rsidP="0013791A">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формирования кроны (кустов) молодых плодовых и ягодных культур в соответствии с заданной формой с использованием специальных инструментов;</w:t>
            </w:r>
          </w:p>
        </w:tc>
      </w:tr>
      <w:tr w:rsidR="0013791A" w:rsidRPr="00101802" w14:paraId="00BBAEDF" w14:textId="77777777" w:rsidTr="00E77E0D">
        <w:tc>
          <w:tcPr>
            <w:tcW w:w="824" w:type="pct"/>
            <w:vMerge/>
          </w:tcPr>
          <w:p w14:paraId="6E64B83F"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28FD4BCA"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18514473" w14:textId="0DD534E8" w:rsidR="0013791A" w:rsidRPr="00101802" w:rsidRDefault="0013791A" w:rsidP="0013791A">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немеханизированной обрезки плодовых и ягодных культур в саду с использованием специальных инструментов;</w:t>
            </w:r>
          </w:p>
        </w:tc>
      </w:tr>
      <w:tr w:rsidR="0013791A" w:rsidRPr="00101802" w14:paraId="5DEDF02C" w14:textId="77777777" w:rsidTr="00E77E0D">
        <w:tc>
          <w:tcPr>
            <w:tcW w:w="824" w:type="pct"/>
            <w:vMerge/>
          </w:tcPr>
          <w:p w14:paraId="3B30523D"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47CFD4F6"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0B29CEC4" w14:textId="475B6294" w:rsidR="0013791A" w:rsidRPr="00101802" w:rsidRDefault="0013791A" w:rsidP="0013791A">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 xml:space="preserve">проведения работ по предупреждению </w:t>
            </w:r>
            <w:proofErr w:type="spellStart"/>
            <w:r w:rsidRPr="00B70D6D">
              <w:rPr>
                <w:rFonts w:ascii="Times New Roman" w:hAnsi="Times New Roman"/>
                <w:sz w:val="24"/>
                <w:szCs w:val="24"/>
              </w:rPr>
              <w:t>отломов</w:t>
            </w:r>
            <w:proofErr w:type="spellEnd"/>
            <w:r w:rsidRPr="00B70D6D">
              <w:rPr>
                <w:rFonts w:ascii="Times New Roman" w:hAnsi="Times New Roman"/>
                <w:sz w:val="24"/>
                <w:szCs w:val="24"/>
              </w:rPr>
              <w:t xml:space="preserve"> ветвей деревьев в саду;</w:t>
            </w:r>
          </w:p>
        </w:tc>
      </w:tr>
      <w:tr w:rsidR="0013791A" w:rsidRPr="00101802" w14:paraId="5BC167A7" w14:textId="77777777" w:rsidTr="00E77E0D">
        <w:tc>
          <w:tcPr>
            <w:tcW w:w="824" w:type="pct"/>
            <w:vMerge/>
          </w:tcPr>
          <w:p w14:paraId="0C239FF4"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4DBC108F"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42D40B46" w14:textId="17E19E63" w:rsidR="0013791A" w:rsidRPr="00101802" w:rsidRDefault="0013791A" w:rsidP="0013791A">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покрытия коры штамба и основания скелетных ветвей светоотражающими дезинфицирующими средствами;</w:t>
            </w:r>
          </w:p>
        </w:tc>
      </w:tr>
      <w:tr w:rsidR="0013791A" w:rsidRPr="00101802" w14:paraId="37C4ADA3" w14:textId="77777777" w:rsidTr="00E77E0D">
        <w:tc>
          <w:tcPr>
            <w:tcW w:w="824" w:type="pct"/>
            <w:vMerge/>
          </w:tcPr>
          <w:p w14:paraId="25B248BD"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439D30AF"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006181FE" w14:textId="4585EE8B" w:rsidR="0013791A" w:rsidRPr="00101802" w:rsidRDefault="0013791A" w:rsidP="0013791A">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прививки (перепрививки) плодовых культур в саду с использованием специальных инструментов;</w:t>
            </w:r>
          </w:p>
        </w:tc>
      </w:tr>
      <w:tr w:rsidR="0013791A" w:rsidRPr="00101802" w14:paraId="6568E9EC" w14:textId="77777777" w:rsidTr="00E77E0D">
        <w:tc>
          <w:tcPr>
            <w:tcW w:w="824" w:type="pct"/>
            <w:vMerge/>
          </w:tcPr>
          <w:p w14:paraId="0F46212F"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1073B735"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42482965" w14:textId="3E1D1546" w:rsidR="0013791A" w:rsidRPr="00101802" w:rsidRDefault="0013791A" w:rsidP="0013791A">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проведения специальных мероприятий по защите плодовых и ягодных культур в саду от неблагоприятных метеорологических условий;</w:t>
            </w:r>
          </w:p>
        </w:tc>
      </w:tr>
      <w:tr w:rsidR="0013791A" w:rsidRPr="00101802" w14:paraId="3910600F" w14:textId="77777777" w:rsidTr="00E77E0D">
        <w:tc>
          <w:tcPr>
            <w:tcW w:w="824" w:type="pct"/>
            <w:vMerge/>
          </w:tcPr>
          <w:p w14:paraId="04E2E199"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0EF55C6A"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75E6F9F7" w14:textId="7CC602E8" w:rsidR="0013791A" w:rsidRPr="00101802" w:rsidRDefault="0013791A" w:rsidP="0013791A">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оперативной оценки соблюдения агротехнических требований при выполнении механизированных операций по уходу за плодовыми и ягодными культурами в саду;</w:t>
            </w:r>
          </w:p>
        </w:tc>
      </w:tr>
      <w:tr w:rsidR="0013791A" w:rsidRPr="00101802" w14:paraId="3F843484" w14:textId="77777777" w:rsidTr="00E77E0D">
        <w:tc>
          <w:tcPr>
            <w:tcW w:w="824" w:type="pct"/>
            <w:vMerge/>
          </w:tcPr>
          <w:p w14:paraId="4441E582"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2F0E7FB3"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5A45B6D7" w14:textId="536A6E60" w:rsidR="0013791A" w:rsidRPr="00101802" w:rsidRDefault="0013791A" w:rsidP="0013791A">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выполнения немеханизированных работ по уборке продукции плодовых и ягодных культур в соответствии с агротехническими требованиями;</w:t>
            </w:r>
          </w:p>
        </w:tc>
      </w:tr>
      <w:tr w:rsidR="0013791A" w:rsidRPr="00101802" w14:paraId="661D22C6" w14:textId="77777777" w:rsidTr="00E77E0D">
        <w:tc>
          <w:tcPr>
            <w:tcW w:w="824" w:type="pct"/>
            <w:vMerge/>
          </w:tcPr>
          <w:p w14:paraId="4DDF80B2"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12591737"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7EDC57B1" w14:textId="35192886" w:rsidR="0013791A" w:rsidRPr="00101802" w:rsidRDefault="0013791A" w:rsidP="0013791A">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выполнения операций по очистке, мойке, сушке продукции плодовых и ягодных культур с целью доведения показателей качества до стандартных с использованием специального оборудования и вручную;</w:t>
            </w:r>
          </w:p>
        </w:tc>
      </w:tr>
      <w:tr w:rsidR="0013791A" w:rsidRPr="00101802" w14:paraId="2FE5DD4A" w14:textId="77777777" w:rsidTr="00E77E0D">
        <w:tc>
          <w:tcPr>
            <w:tcW w:w="824" w:type="pct"/>
            <w:vMerge/>
          </w:tcPr>
          <w:p w14:paraId="06CC0157"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5B5C204D"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784FFE90" w14:textId="213479BE" w:rsidR="0013791A" w:rsidRPr="008144A6" w:rsidRDefault="0013791A" w:rsidP="0013791A">
            <w:pPr>
              <w:spacing w:after="0" w:line="240" w:lineRule="auto"/>
              <w:rPr>
                <w:rFonts w:ascii="Times New Roman" w:hAnsi="Times New Roman"/>
                <w:sz w:val="24"/>
                <w:szCs w:val="24"/>
              </w:rPr>
            </w:pPr>
            <w:r w:rsidRPr="00B70D6D">
              <w:rPr>
                <w:rFonts w:ascii="Times New Roman" w:hAnsi="Times New Roman"/>
                <w:sz w:val="24"/>
                <w:szCs w:val="24"/>
              </w:rPr>
              <w:t>выполнения работ по сортировке и калибровке продукции плодовых и ягодных культур по видам, сортам, назначению, качеству с использованием специального оборудования и вручную;</w:t>
            </w:r>
          </w:p>
        </w:tc>
      </w:tr>
      <w:tr w:rsidR="0013791A" w:rsidRPr="00101802" w14:paraId="1DA5F11E" w14:textId="77777777" w:rsidTr="00E77E0D">
        <w:tc>
          <w:tcPr>
            <w:tcW w:w="824" w:type="pct"/>
            <w:vMerge/>
          </w:tcPr>
          <w:p w14:paraId="206726D8"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3049E078"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1D3537AF" w14:textId="752F386D" w:rsidR="0013791A" w:rsidRPr="008144A6" w:rsidRDefault="0013791A" w:rsidP="0013791A">
            <w:pPr>
              <w:spacing w:after="0" w:line="240" w:lineRule="auto"/>
              <w:rPr>
                <w:rFonts w:ascii="Times New Roman" w:hAnsi="Times New Roman"/>
                <w:sz w:val="24"/>
                <w:szCs w:val="24"/>
              </w:rPr>
            </w:pPr>
            <w:r w:rsidRPr="00B70D6D">
              <w:rPr>
                <w:rFonts w:ascii="Times New Roman" w:hAnsi="Times New Roman"/>
                <w:sz w:val="24"/>
                <w:szCs w:val="24"/>
              </w:rPr>
              <w:t xml:space="preserve">выполнения работ по взвешиванию, упаковке, затариванию </w:t>
            </w:r>
            <w:r w:rsidRPr="00B70D6D">
              <w:rPr>
                <w:rFonts w:ascii="Times New Roman" w:hAnsi="Times New Roman"/>
                <w:sz w:val="24"/>
                <w:szCs w:val="24"/>
              </w:rPr>
              <w:lastRenderedPageBreak/>
              <w:t>плодовой и ягодной продукции с использованием специального оборудования и вручную;</w:t>
            </w:r>
          </w:p>
        </w:tc>
      </w:tr>
      <w:tr w:rsidR="0013791A" w:rsidRPr="00101802" w14:paraId="7749DEF6" w14:textId="77777777" w:rsidTr="00E77E0D">
        <w:tc>
          <w:tcPr>
            <w:tcW w:w="824" w:type="pct"/>
            <w:vMerge/>
          </w:tcPr>
          <w:p w14:paraId="021FDCC0"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1B6464DB"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757DD463" w14:textId="2F949599" w:rsidR="0013791A" w:rsidRPr="008144A6" w:rsidRDefault="0013791A" w:rsidP="0013791A">
            <w:pPr>
              <w:spacing w:after="0" w:line="240" w:lineRule="auto"/>
              <w:rPr>
                <w:rFonts w:ascii="Times New Roman" w:hAnsi="Times New Roman"/>
                <w:sz w:val="24"/>
                <w:szCs w:val="24"/>
              </w:rPr>
            </w:pPr>
            <w:r w:rsidRPr="00B70D6D">
              <w:rPr>
                <w:rFonts w:ascii="Times New Roman" w:hAnsi="Times New Roman"/>
                <w:sz w:val="24"/>
                <w:szCs w:val="24"/>
              </w:rPr>
              <w:t>проведения специальных мероприятий по подготовке продукции плодовых и ягодных культур к хранению с целью уменьшения ее потерь при хранении с использованием специального оборудования;</w:t>
            </w:r>
          </w:p>
        </w:tc>
      </w:tr>
      <w:tr w:rsidR="0013791A" w:rsidRPr="00101802" w14:paraId="370F4A83" w14:textId="77777777" w:rsidTr="00E77E0D">
        <w:tc>
          <w:tcPr>
            <w:tcW w:w="824" w:type="pct"/>
            <w:vMerge/>
          </w:tcPr>
          <w:p w14:paraId="67FB6D17"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3394F096"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73DE6D2D" w14:textId="723BECEA" w:rsidR="0013791A" w:rsidRPr="008144A6" w:rsidRDefault="0013791A" w:rsidP="0013791A">
            <w:pPr>
              <w:spacing w:after="0" w:line="240" w:lineRule="auto"/>
              <w:rPr>
                <w:rFonts w:ascii="Times New Roman" w:hAnsi="Times New Roman"/>
                <w:sz w:val="24"/>
                <w:szCs w:val="24"/>
              </w:rPr>
            </w:pPr>
            <w:r w:rsidRPr="00B70D6D">
              <w:rPr>
                <w:rFonts w:ascii="Times New Roman" w:hAnsi="Times New Roman"/>
                <w:sz w:val="24"/>
                <w:szCs w:val="24"/>
              </w:rPr>
              <w:t>оперативной оценки соблюдения агротехнических требований при выполнении механизированных операций по уборке и доработке продукции плодовых и ягодных культур;</w:t>
            </w:r>
          </w:p>
        </w:tc>
      </w:tr>
      <w:tr w:rsidR="0013791A" w:rsidRPr="00101802" w14:paraId="322E71CF" w14:textId="77777777" w:rsidTr="0013791A">
        <w:trPr>
          <w:trHeight w:val="239"/>
        </w:trPr>
        <w:tc>
          <w:tcPr>
            <w:tcW w:w="824" w:type="pct"/>
            <w:vMerge/>
          </w:tcPr>
          <w:p w14:paraId="60AA6478"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03DD4A7B"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5B7EFFF6" w14:textId="7FFCC125" w:rsidR="0013791A" w:rsidRPr="008144A6" w:rsidRDefault="0013791A" w:rsidP="0013791A">
            <w:pPr>
              <w:spacing w:after="0" w:line="240" w:lineRule="auto"/>
              <w:rPr>
                <w:rFonts w:ascii="Times New Roman" w:hAnsi="Times New Roman"/>
                <w:sz w:val="24"/>
                <w:szCs w:val="24"/>
              </w:rPr>
            </w:pPr>
            <w:r w:rsidRPr="00B70D6D">
              <w:rPr>
                <w:rFonts w:ascii="Times New Roman" w:hAnsi="Times New Roman"/>
                <w:sz w:val="24"/>
                <w:szCs w:val="24"/>
              </w:rPr>
              <w:t>подготовки складских помещений для хранения продукции плодовых и ягодных культур;</w:t>
            </w:r>
          </w:p>
        </w:tc>
      </w:tr>
      <w:tr w:rsidR="0013791A" w:rsidRPr="00101802" w14:paraId="6B25A9E2" w14:textId="77777777" w:rsidTr="0013791A">
        <w:trPr>
          <w:trHeight w:val="230"/>
        </w:trPr>
        <w:tc>
          <w:tcPr>
            <w:tcW w:w="824" w:type="pct"/>
            <w:vMerge/>
          </w:tcPr>
          <w:p w14:paraId="4FDA312C"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009D3A7B"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2AD93DD4" w14:textId="1E8A9743" w:rsidR="0013791A" w:rsidRPr="008144A6" w:rsidRDefault="0013791A" w:rsidP="0013791A">
            <w:pPr>
              <w:spacing w:after="0" w:line="240" w:lineRule="auto"/>
              <w:rPr>
                <w:rFonts w:ascii="Times New Roman" w:hAnsi="Times New Roman"/>
                <w:sz w:val="24"/>
                <w:szCs w:val="24"/>
              </w:rPr>
            </w:pPr>
            <w:r w:rsidRPr="00B70D6D">
              <w:rPr>
                <w:rFonts w:ascii="Times New Roman" w:hAnsi="Times New Roman"/>
                <w:sz w:val="24"/>
                <w:szCs w:val="24"/>
              </w:rPr>
              <w:t>регулирования условий хранения продукции плодовых и ягодных культур на складах с использованием специального оборудования, в том числе автоматизированного, для обеспечения сохранности продукции</w:t>
            </w:r>
          </w:p>
        </w:tc>
      </w:tr>
      <w:tr w:rsidR="0013791A" w:rsidRPr="00101802" w14:paraId="548A5DF6" w14:textId="77777777" w:rsidTr="0013791A">
        <w:trPr>
          <w:trHeight w:val="234"/>
        </w:trPr>
        <w:tc>
          <w:tcPr>
            <w:tcW w:w="824" w:type="pct"/>
            <w:vMerge/>
          </w:tcPr>
          <w:p w14:paraId="1EF32D77"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7223EEBE" w14:textId="77777777" w:rsidR="0013791A" w:rsidRPr="00A3657F" w:rsidRDefault="0013791A" w:rsidP="0013791A">
            <w:pPr>
              <w:spacing w:after="0" w:line="240" w:lineRule="auto"/>
              <w:ind w:firstLine="709"/>
              <w:rPr>
                <w:rFonts w:ascii="Times New Roman" w:hAnsi="Times New Roman"/>
                <w:bCs/>
                <w:sz w:val="24"/>
                <w:szCs w:val="24"/>
              </w:rPr>
            </w:pPr>
          </w:p>
        </w:tc>
        <w:tc>
          <w:tcPr>
            <w:tcW w:w="3608" w:type="pct"/>
          </w:tcPr>
          <w:p w14:paraId="678AD7EC" w14:textId="45D9B1B1" w:rsidR="0013791A" w:rsidRPr="008144A6" w:rsidRDefault="0013791A" w:rsidP="0013791A">
            <w:pPr>
              <w:spacing w:after="0" w:line="240" w:lineRule="auto"/>
              <w:rPr>
                <w:rFonts w:ascii="Times New Roman" w:hAnsi="Times New Roman"/>
                <w:sz w:val="24"/>
                <w:szCs w:val="24"/>
              </w:rPr>
            </w:pPr>
            <w:r w:rsidRPr="00B70D6D">
              <w:rPr>
                <w:rFonts w:ascii="Times New Roman" w:hAnsi="Times New Roman"/>
                <w:sz w:val="24"/>
                <w:szCs w:val="24"/>
              </w:rPr>
              <w:t>разбивки территории на кварталы перед закладкой сада;</w:t>
            </w:r>
          </w:p>
        </w:tc>
      </w:tr>
      <w:tr w:rsidR="0013791A" w:rsidRPr="00101802" w14:paraId="3F804847" w14:textId="77777777" w:rsidTr="00E77E0D">
        <w:tc>
          <w:tcPr>
            <w:tcW w:w="824" w:type="pct"/>
            <w:vMerge w:val="restart"/>
          </w:tcPr>
          <w:p w14:paraId="3AD0EC30"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101802">
              <w:rPr>
                <w:rFonts w:ascii="Times New Roman" w:eastAsiaTheme="minorHAnsi" w:hAnsi="Times New Roman" w:cstheme="minorBidi"/>
                <w:bCs/>
                <w:sz w:val="24"/>
                <w:szCs w:val="24"/>
                <w:lang w:eastAsia="en-US"/>
              </w:rPr>
              <w:t>Уметь</w:t>
            </w:r>
          </w:p>
        </w:tc>
        <w:tc>
          <w:tcPr>
            <w:tcW w:w="568" w:type="pct"/>
          </w:tcPr>
          <w:p w14:paraId="7C01CD0B"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C241681" w14:textId="68240BF9"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проводить разметочные работы, выделение кварталов и вспомогательных элементов на местности в соответствии с проектом при закладке сада;</w:t>
            </w:r>
          </w:p>
        </w:tc>
      </w:tr>
      <w:tr w:rsidR="0013791A" w:rsidRPr="00101802" w14:paraId="64F721A4" w14:textId="77777777" w:rsidTr="00E77E0D">
        <w:tc>
          <w:tcPr>
            <w:tcW w:w="824" w:type="pct"/>
            <w:vMerge/>
          </w:tcPr>
          <w:p w14:paraId="3761978C"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35FFA1D6"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AF06FA0" w14:textId="49EC33C9"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проводить основную и предпосевную обработки почвы немеханизированным способом при закладке сада с соблюдением агротехнических требований;</w:t>
            </w:r>
          </w:p>
        </w:tc>
      </w:tr>
      <w:tr w:rsidR="0013791A" w:rsidRPr="00101802" w14:paraId="2A9283E5" w14:textId="77777777" w:rsidTr="00E77E0D">
        <w:tc>
          <w:tcPr>
            <w:tcW w:w="824" w:type="pct"/>
            <w:vMerge/>
          </w:tcPr>
          <w:p w14:paraId="77D28C95"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63682192"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CDCB82E" w14:textId="058B882E"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пользоваться сельскохозяйственным ручным инвентарем при выполнении операций по обработке почвы немеханизированным способом при закладке сада;</w:t>
            </w:r>
          </w:p>
        </w:tc>
      </w:tr>
      <w:tr w:rsidR="0013791A" w:rsidRPr="00101802" w14:paraId="3A4277EF" w14:textId="77777777" w:rsidTr="00E77E0D">
        <w:tc>
          <w:tcPr>
            <w:tcW w:w="824" w:type="pct"/>
            <w:vMerge/>
          </w:tcPr>
          <w:p w14:paraId="51DAB119"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4DC8DBCE"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DA551DE" w14:textId="54F3FE3D"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готовить специальную органоминеральную смесь (навозно-глиняную болтушку), растворы стимуляторов роста и биопрепаратов заданного состава и концентрации для посадочного материала плодовых и ягодных культур перед посадкой;</w:t>
            </w:r>
          </w:p>
        </w:tc>
      </w:tr>
      <w:tr w:rsidR="0013791A" w:rsidRPr="00101802" w14:paraId="1AEBE771" w14:textId="77777777" w:rsidTr="00E77E0D">
        <w:tc>
          <w:tcPr>
            <w:tcW w:w="824" w:type="pct"/>
            <w:vMerge/>
          </w:tcPr>
          <w:p w14:paraId="22FFCDD7"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4A88658E"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DACD81E" w14:textId="2F6D4679"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обрабатывать посадочный материал плодовых и ягодных культур специальной органоминеральной смесью, растворами стимуляторов роста и биопрепаратов вручную с соблюдением агротехнических требований;</w:t>
            </w:r>
          </w:p>
        </w:tc>
      </w:tr>
      <w:tr w:rsidR="0013791A" w:rsidRPr="00101802" w14:paraId="08ED4D37" w14:textId="77777777" w:rsidTr="00E77E0D">
        <w:tc>
          <w:tcPr>
            <w:tcW w:w="824" w:type="pct"/>
            <w:vMerge/>
          </w:tcPr>
          <w:p w14:paraId="671AAD4B"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05770EE2"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382B883" w14:textId="0E356168"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обрезать корни и кроны саженцев плодовых и ягодных культур перед посадкой с использованием специальных инструментов;</w:t>
            </w:r>
          </w:p>
        </w:tc>
      </w:tr>
      <w:tr w:rsidR="0013791A" w:rsidRPr="00101802" w14:paraId="3540D9E0" w14:textId="77777777" w:rsidTr="00E77E0D">
        <w:tc>
          <w:tcPr>
            <w:tcW w:w="824" w:type="pct"/>
            <w:vMerge/>
          </w:tcPr>
          <w:p w14:paraId="12B7DF5F"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3300EF51"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5E9CBEB" w14:textId="30E69744"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готовить посадочные ямы для посадки плодовых и ягодных культур с соблюдением агротехнических требований с использованием сельскохозяйственного ручного инвентаря и вспомогательного оборудования;</w:t>
            </w:r>
          </w:p>
        </w:tc>
      </w:tr>
      <w:tr w:rsidR="0013791A" w:rsidRPr="00101802" w14:paraId="36D08B76" w14:textId="77777777" w:rsidTr="00E77E0D">
        <w:tc>
          <w:tcPr>
            <w:tcW w:w="824" w:type="pct"/>
            <w:vMerge/>
          </w:tcPr>
          <w:p w14:paraId="13F3489C"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7735412A"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111E6D0" w14:textId="1945E64B"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определять оптимальную высоту корневой шейки и места прививки саженца относительно поверхности почвы при посадке плодовых и ягодных культур;</w:t>
            </w:r>
          </w:p>
        </w:tc>
      </w:tr>
      <w:tr w:rsidR="0013791A" w:rsidRPr="00101802" w14:paraId="55B4C98B" w14:textId="77777777" w:rsidTr="00E77E0D">
        <w:tc>
          <w:tcPr>
            <w:tcW w:w="824" w:type="pct"/>
            <w:vMerge/>
          </w:tcPr>
          <w:p w14:paraId="7982F5CC"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301C7B56"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FB45F31" w14:textId="29A095E0"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формировать приствольные круги после посадки плодовых и ягодных культур с соблюдением агротехнических требований с использованием сельскохозяйственного ручного инвентаря;</w:t>
            </w:r>
          </w:p>
        </w:tc>
      </w:tr>
      <w:tr w:rsidR="0013791A" w:rsidRPr="00101802" w14:paraId="4D547C8A" w14:textId="77777777" w:rsidTr="00E77E0D">
        <w:tc>
          <w:tcPr>
            <w:tcW w:w="824" w:type="pct"/>
            <w:vMerge/>
          </w:tcPr>
          <w:p w14:paraId="13A4C52C"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332CDD23"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B2C4B60" w14:textId="10A288EC"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пользоваться сельскохозяйственным ручным инвентарем и вспомогательным оборудованием при посадке плодовых и ягодных культур;</w:t>
            </w:r>
          </w:p>
        </w:tc>
      </w:tr>
      <w:tr w:rsidR="0013791A" w:rsidRPr="00101802" w14:paraId="035D312A" w14:textId="77777777" w:rsidTr="00E77E0D">
        <w:tc>
          <w:tcPr>
            <w:tcW w:w="824" w:type="pct"/>
            <w:vMerge/>
          </w:tcPr>
          <w:p w14:paraId="3D3A8BBB"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0A0F575C"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9971069" w14:textId="466B7158"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выполнять работу сажальщика, подавальщика на специальных машинах для посадки саженцев, рассады плодовых и ягодных культур</w:t>
            </w:r>
          </w:p>
        </w:tc>
      </w:tr>
      <w:tr w:rsidR="0013791A" w:rsidRPr="00101802" w14:paraId="102BDA4B" w14:textId="77777777" w:rsidTr="00E77E0D">
        <w:tc>
          <w:tcPr>
            <w:tcW w:w="824" w:type="pct"/>
            <w:vMerge/>
          </w:tcPr>
          <w:p w14:paraId="2933C165"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418F0ED1"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8383A93" w14:textId="22E80BDF"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 xml:space="preserve">определять стандартными методами качество выполнения </w:t>
            </w:r>
            <w:r w:rsidRPr="009D1630">
              <w:rPr>
                <w:rFonts w:ascii="Times New Roman" w:hAnsi="Times New Roman"/>
                <w:sz w:val="24"/>
                <w:szCs w:val="24"/>
              </w:rPr>
              <w:lastRenderedPageBreak/>
              <w:t>механизированных работ по обработке почвы, посадке плодовых и ягодных культур;</w:t>
            </w:r>
          </w:p>
        </w:tc>
      </w:tr>
      <w:tr w:rsidR="0013791A" w:rsidRPr="00101802" w14:paraId="3A9BB071" w14:textId="77777777" w:rsidTr="00E77E0D">
        <w:tc>
          <w:tcPr>
            <w:tcW w:w="824" w:type="pct"/>
            <w:vMerge/>
          </w:tcPr>
          <w:p w14:paraId="7D622E42"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3A9590F7"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6E7184B" w14:textId="3B1C27C1"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 xml:space="preserve">пользоваться сельскохозяйственным ручным инвентарем при проведении обработки почвы (рыхление в приствольных кругах, междурядьях, окучивание, </w:t>
            </w:r>
            <w:proofErr w:type="spellStart"/>
            <w:r w:rsidRPr="009D1630">
              <w:rPr>
                <w:rFonts w:ascii="Times New Roman" w:hAnsi="Times New Roman"/>
                <w:sz w:val="24"/>
                <w:szCs w:val="24"/>
              </w:rPr>
              <w:t>разокучивание</w:t>
            </w:r>
            <w:proofErr w:type="spellEnd"/>
            <w:r w:rsidRPr="009D1630">
              <w:rPr>
                <w:rFonts w:ascii="Times New Roman" w:hAnsi="Times New Roman"/>
                <w:sz w:val="24"/>
                <w:szCs w:val="24"/>
              </w:rPr>
              <w:t>) в процессе ухода за плодовыми и ягодными культурами;</w:t>
            </w:r>
          </w:p>
        </w:tc>
      </w:tr>
      <w:tr w:rsidR="0013791A" w:rsidRPr="00101802" w14:paraId="10A23ABF" w14:textId="77777777" w:rsidTr="00E77E0D">
        <w:tc>
          <w:tcPr>
            <w:tcW w:w="824" w:type="pct"/>
            <w:vMerge/>
          </w:tcPr>
          <w:p w14:paraId="01CCA590"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22F835DE"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737541A" w14:textId="422DE45D"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проводить идентификацию и удаление сорных растений из приствольных кругов (полос), междурядий плодовых и ягодных культур в саду;</w:t>
            </w:r>
          </w:p>
        </w:tc>
      </w:tr>
      <w:tr w:rsidR="0013791A" w:rsidRPr="00101802" w14:paraId="6FDFB43A" w14:textId="77777777" w:rsidTr="00E77E0D">
        <w:tc>
          <w:tcPr>
            <w:tcW w:w="824" w:type="pct"/>
            <w:vMerge/>
          </w:tcPr>
          <w:p w14:paraId="3AB467EF"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36041EA8"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718DCE9" w14:textId="759EA809"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удалять корневую поросль плодовых и ягодных культур в саду;</w:t>
            </w:r>
          </w:p>
        </w:tc>
      </w:tr>
      <w:tr w:rsidR="0013791A" w:rsidRPr="00101802" w14:paraId="2EE23854" w14:textId="77777777" w:rsidTr="00E77E0D">
        <w:tc>
          <w:tcPr>
            <w:tcW w:w="824" w:type="pct"/>
            <w:vMerge/>
          </w:tcPr>
          <w:p w14:paraId="74121040"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740658C3"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288383D" w14:textId="62A162D2"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скашивать траву косой или ручной косилкой в междурядьях в саду;</w:t>
            </w:r>
          </w:p>
        </w:tc>
      </w:tr>
      <w:tr w:rsidR="0013791A" w:rsidRPr="00101802" w14:paraId="76E95E93" w14:textId="77777777" w:rsidTr="00E77E0D">
        <w:tc>
          <w:tcPr>
            <w:tcW w:w="824" w:type="pct"/>
            <w:vMerge/>
          </w:tcPr>
          <w:p w14:paraId="3797C2E3"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541C462C"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BBCD94E" w14:textId="6458EE60"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пользоваться сельскохозяйственным ручным инвентарем и оборудованием при проведении обработки почвы и прополки в процессе ухода за плодовыми и ягодными культурами в саду;</w:t>
            </w:r>
          </w:p>
        </w:tc>
      </w:tr>
      <w:tr w:rsidR="0013791A" w:rsidRPr="00101802" w14:paraId="75CF1635" w14:textId="77777777" w:rsidTr="00E77E0D">
        <w:tc>
          <w:tcPr>
            <w:tcW w:w="824" w:type="pct"/>
            <w:vMerge/>
          </w:tcPr>
          <w:p w14:paraId="71DE140D"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6FB4313A"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ED17DAC" w14:textId="42BDBBC8"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 xml:space="preserve">выполнять работы по снятию гнезд, кладок, </w:t>
            </w:r>
            <w:proofErr w:type="spellStart"/>
            <w:r w:rsidRPr="009D1630">
              <w:rPr>
                <w:rFonts w:ascii="Times New Roman" w:hAnsi="Times New Roman"/>
                <w:sz w:val="24"/>
                <w:szCs w:val="24"/>
              </w:rPr>
              <w:t>стряхиванию</w:t>
            </w:r>
            <w:proofErr w:type="spellEnd"/>
            <w:r w:rsidRPr="009D1630">
              <w:rPr>
                <w:rFonts w:ascii="Times New Roman" w:hAnsi="Times New Roman"/>
                <w:sz w:val="24"/>
                <w:szCs w:val="24"/>
              </w:rPr>
              <w:t xml:space="preserve"> вредителей с плодовых и ягодных культур в саду;</w:t>
            </w:r>
          </w:p>
        </w:tc>
      </w:tr>
      <w:tr w:rsidR="0013791A" w:rsidRPr="00101802" w14:paraId="1C9EBE06" w14:textId="77777777" w:rsidTr="00E77E0D">
        <w:tc>
          <w:tcPr>
            <w:tcW w:w="824" w:type="pct"/>
            <w:vMerge/>
          </w:tcPr>
          <w:p w14:paraId="2493F0A8"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5A842B2E"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B796EDC" w14:textId="03D9B882"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выполнять изготовление, накладку на ствол, просмотр и снятие ловчих поясов;</w:t>
            </w:r>
          </w:p>
        </w:tc>
      </w:tr>
      <w:tr w:rsidR="0013791A" w:rsidRPr="00101802" w14:paraId="24877BEE" w14:textId="77777777" w:rsidTr="00E77E0D">
        <w:tc>
          <w:tcPr>
            <w:tcW w:w="824" w:type="pct"/>
            <w:vMerge/>
          </w:tcPr>
          <w:p w14:paraId="10ECA654"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61B59631"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E4FC00D" w14:textId="52880654"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 xml:space="preserve">выполнять укорачивание, прищипку, изменение угла наклона, </w:t>
            </w:r>
            <w:proofErr w:type="spellStart"/>
            <w:r w:rsidRPr="009D1630">
              <w:rPr>
                <w:rFonts w:ascii="Times New Roman" w:hAnsi="Times New Roman"/>
                <w:sz w:val="24"/>
                <w:szCs w:val="24"/>
              </w:rPr>
              <w:t>кербовку</w:t>
            </w:r>
            <w:proofErr w:type="spellEnd"/>
            <w:r w:rsidRPr="009D1630">
              <w:rPr>
                <w:rFonts w:ascii="Times New Roman" w:hAnsi="Times New Roman"/>
                <w:sz w:val="24"/>
                <w:szCs w:val="24"/>
              </w:rPr>
              <w:t>, кольцевание побегов и ветвей при формировании кроны деревьев в саду с использованием специальных инструментов;</w:t>
            </w:r>
          </w:p>
        </w:tc>
      </w:tr>
      <w:tr w:rsidR="0013791A" w:rsidRPr="00101802" w14:paraId="17141C37" w14:textId="77777777" w:rsidTr="00E77E0D">
        <w:tc>
          <w:tcPr>
            <w:tcW w:w="824" w:type="pct"/>
            <w:vMerge/>
          </w:tcPr>
          <w:p w14:paraId="7CAA1EB1"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25686636"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125ED7A" w14:textId="476799B5"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обрабатывать срезы и поврежденные участки деревьев садовым варом, краской;</w:t>
            </w:r>
          </w:p>
        </w:tc>
      </w:tr>
      <w:tr w:rsidR="0013791A" w:rsidRPr="00101802" w14:paraId="3BCAA6DA" w14:textId="77777777" w:rsidTr="00E77E0D">
        <w:tc>
          <w:tcPr>
            <w:tcW w:w="824" w:type="pct"/>
            <w:vMerge/>
          </w:tcPr>
          <w:p w14:paraId="798B3AFA"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6D627038"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47807A8" w14:textId="6C80A2BF"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пользоваться специальными инструментами при формировании кроны (кустов) молодых деревьев и кустарников, при выполнении обрезки плодовых и ягодных культур в саду;</w:t>
            </w:r>
          </w:p>
        </w:tc>
      </w:tr>
      <w:tr w:rsidR="0013791A" w:rsidRPr="00101802" w14:paraId="47FDFE47" w14:textId="77777777" w:rsidTr="00E77E0D">
        <w:tc>
          <w:tcPr>
            <w:tcW w:w="824" w:type="pct"/>
            <w:vMerge/>
          </w:tcPr>
          <w:p w14:paraId="686FC58C"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22FA6939"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BA36F9E" w14:textId="1DF06C1B"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готовить светоотражающие дезинфицирующие средства заданного состава и концентрации для обработки коры деревьев в саду;</w:t>
            </w:r>
          </w:p>
        </w:tc>
      </w:tr>
      <w:tr w:rsidR="0013791A" w:rsidRPr="00101802" w14:paraId="1BBC6DCE" w14:textId="77777777" w:rsidTr="00E77E0D">
        <w:tc>
          <w:tcPr>
            <w:tcW w:w="824" w:type="pct"/>
            <w:vMerge/>
          </w:tcPr>
          <w:p w14:paraId="7610C9A0"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7D13E52D"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F4BD878" w14:textId="2B6FFEE2"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пользоваться рабочим инвентарем при нанесении светоотражающих дезинфицирующих средств на кору деревьев в саду;</w:t>
            </w:r>
          </w:p>
        </w:tc>
      </w:tr>
      <w:tr w:rsidR="0013791A" w:rsidRPr="00101802" w14:paraId="084EEEEE" w14:textId="77777777" w:rsidTr="00E77E0D">
        <w:tc>
          <w:tcPr>
            <w:tcW w:w="824" w:type="pct"/>
            <w:vMerge/>
          </w:tcPr>
          <w:p w14:paraId="26CD3534"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297EDCAA"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2E43842" w14:textId="0291EAFD"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пользоваться специальными инструментами при проведении прививок (перепрививок) плодовых культур в саду;</w:t>
            </w:r>
          </w:p>
        </w:tc>
      </w:tr>
      <w:tr w:rsidR="0013791A" w:rsidRPr="00101802" w14:paraId="35DEB011" w14:textId="77777777" w:rsidTr="00E77E0D">
        <w:tc>
          <w:tcPr>
            <w:tcW w:w="824" w:type="pct"/>
            <w:vMerge/>
          </w:tcPr>
          <w:p w14:paraId="5730E7B8"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0A3664B7"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3C273BB" w14:textId="32F098F1"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проводить дымление, полив, укрытие специальными материалами, мульчирование с целью защиты плодовых и ягодных культур от неблагоприятных метеорологических условий;</w:t>
            </w:r>
          </w:p>
        </w:tc>
      </w:tr>
      <w:tr w:rsidR="0013791A" w:rsidRPr="00101802" w14:paraId="31DC721A" w14:textId="77777777" w:rsidTr="00E77E0D">
        <w:tc>
          <w:tcPr>
            <w:tcW w:w="824" w:type="pct"/>
            <w:vMerge/>
          </w:tcPr>
          <w:p w14:paraId="3B153B91"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389AF6C7"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BFA069D" w14:textId="532835C3"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выполнять обвязку штамбов деревьев специальными материалами с целью предупреждения повреждения стволов низкими температурами и грызунами;</w:t>
            </w:r>
          </w:p>
        </w:tc>
      </w:tr>
      <w:tr w:rsidR="0013791A" w:rsidRPr="00101802" w14:paraId="6DA0E5BF" w14:textId="77777777" w:rsidTr="00E77E0D">
        <w:tc>
          <w:tcPr>
            <w:tcW w:w="824" w:type="pct"/>
            <w:vMerge/>
          </w:tcPr>
          <w:p w14:paraId="71122AB5"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60FD44BC"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F42B82F" w14:textId="48A34D03"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определять стандартными методами качество выполнения механизированных работ по уходу за плодовыми и ягодными культурами в саду;</w:t>
            </w:r>
          </w:p>
        </w:tc>
      </w:tr>
      <w:tr w:rsidR="0013791A" w:rsidRPr="00101802" w14:paraId="598199BB" w14:textId="77777777" w:rsidTr="00E77E0D">
        <w:tc>
          <w:tcPr>
            <w:tcW w:w="824" w:type="pct"/>
            <w:vMerge/>
          </w:tcPr>
          <w:p w14:paraId="509AC832"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5CFF1116"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03F5A8D" w14:textId="3BCE3765"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определять готовность плодов и ягод к уборке на основании признаков хозяйственной спелости;</w:t>
            </w:r>
          </w:p>
        </w:tc>
      </w:tr>
      <w:tr w:rsidR="0013791A" w:rsidRPr="00101802" w14:paraId="5BBAFB8F" w14:textId="77777777" w:rsidTr="00E77E0D">
        <w:tc>
          <w:tcPr>
            <w:tcW w:w="824" w:type="pct"/>
            <w:vMerge/>
          </w:tcPr>
          <w:p w14:paraId="5BF371D9"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256386A6"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6314899" w14:textId="712FE638"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осуществлять выборочный и сплошной съем плодов и ягод, сбор падалицы вручную, в том числе при помощи платформ и тракторных тележек;</w:t>
            </w:r>
          </w:p>
        </w:tc>
      </w:tr>
      <w:tr w:rsidR="0013791A" w:rsidRPr="00101802" w14:paraId="32DAD3DA" w14:textId="77777777" w:rsidTr="00E77E0D">
        <w:tc>
          <w:tcPr>
            <w:tcW w:w="824" w:type="pct"/>
            <w:vMerge/>
          </w:tcPr>
          <w:p w14:paraId="2F517F08"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648326D4"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6757374" w14:textId="559FEBF4"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пользоваться специальным оборудованием при очистке, мойке, сушке, сортировке, калибровке, взвешивании, упаковке, затаривании плодовой и ягодной продукции в соответствии с инструкциями по эксплуатации оборудования;</w:t>
            </w:r>
          </w:p>
        </w:tc>
      </w:tr>
      <w:tr w:rsidR="0013791A" w:rsidRPr="00101802" w14:paraId="5F038F84" w14:textId="77777777" w:rsidTr="00E77E0D">
        <w:tc>
          <w:tcPr>
            <w:tcW w:w="824" w:type="pct"/>
            <w:vMerge/>
          </w:tcPr>
          <w:p w14:paraId="0FFE1A34"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224005B9"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D2852F7" w14:textId="732BC1FC"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проводить предварительное охлаждение, обработку ингибиторами образования этилена, поверхностно-активными препаратами продукции плодовых и ягодных культур перед закладкой ее на хранение в соответствии с заданными технологическими параметрами;</w:t>
            </w:r>
          </w:p>
        </w:tc>
      </w:tr>
      <w:tr w:rsidR="0013791A" w:rsidRPr="00101802" w14:paraId="464DCD72" w14:textId="77777777" w:rsidTr="00E77E0D">
        <w:tc>
          <w:tcPr>
            <w:tcW w:w="824" w:type="pct"/>
            <w:vMerge/>
          </w:tcPr>
          <w:p w14:paraId="26A5A73A"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3C0D219B"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ECF005D" w14:textId="70BDD249"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пользоваться специальным оборудованием при проведении мероприятий по подготовке продукции плодовых и ягодных культур к хранению в соответствии с инструкциями по эксплуатации оборудования;</w:t>
            </w:r>
          </w:p>
        </w:tc>
      </w:tr>
      <w:tr w:rsidR="0013791A" w:rsidRPr="00101802" w14:paraId="28003238" w14:textId="77777777" w:rsidTr="00E77E0D">
        <w:tc>
          <w:tcPr>
            <w:tcW w:w="824" w:type="pct"/>
            <w:vMerge/>
          </w:tcPr>
          <w:p w14:paraId="31CF6A34"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7D2A13EB"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24B2611" w14:textId="3D393088"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определять стандартными методами качество выполнения механизированных работ по уборке и доработке продукции плодовых и ягодных культур;</w:t>
            </w:r>
          </w:p>
        </w:tc>
      </w:tr>
      <w:tr w:rsidR="0013791A" w:rsidRPr="00101802" w14:paraId="20D8311C" w14:textId="77777777" w:rsidTr="00E77E0D">
        <w:tc>
          <w:tcPr>
            <w:tcW w:w="824" w:type="pct"/>
            <w:vMerge/>
          </w:tcPr>
          <w:p w14:paraId="2A93523B"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70C66AA3"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6F5DAD1" w14:textId="5607AE8B"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осуществлять уборку, очистку и дезинфекцию помещений, рабочего инвентаря и оборудования, используемых для хранения продукции плодовых и ягодных культур;</w:t>
            </w:r>
          </w:p>
        </w:tc>
      </w:tr>
      <w:tr w:rsidR="0013791A" w:rsidRPr="00101802" w14:paraId="0ABD4FCC" w14:textId="77777777" w:rsidTr="00E77E0D">
        <w:tc>
          <w:tcPr>
            <w:tcW w:w="824" w:type="pct"/>
            <w:vMerge/>
          </w:tcPr>
          <w:p w14:paraId="20E0C6F5"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6A3D58ED"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E897794" w14:textId="7FBFDBDD"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готовить дезинфицирующие растворы для обработки складских помещений, инвентаря и оборудования, используемых при хранении продукции плодовых и ягодных культур;</w:t>
            </w:r>
          </w:p>
        </w:tc>
      </w:tr>
      <w:tr w:rsidR="0013791A" w:rsidRPr="00101802" w14:paraId="42181D2F" w14:textId="77777777" w:rsidTr="00E77E0D">
        <w:trPr>
          <w:trHeight w:val="70"/>
        </w:trPr>
        <w:tc>
          <w:tcPr>
            <w:tcW w:w="824" w:type="pct"/>
            <w:vMerge/>
          </w:tcPr>
          <w:p w14:paraId="1BAAEF39"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07A81455"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620C450" w14:textId="7E62B786"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пользоваться рабочим инвентарем и вспомогательным оборудованием при подготовке складских помещений к хранению продукции плодовых и ягодных культур;</w:t>
            </w:r>
          </w:p>
        </w:tc>
      </w:tr>
      <w:tr w:rsidR="0013791A" w:rsidRPr="00101802" w14:paraId="0C056C53" w14:textId="77777777" w:rsidTr="0013791A">
        <w:trPr>
          <w:trHeight w:val="70"/>
        </w:trPr>
        <w:tc>
          <w:tcPr>
            <w:tcW w:w="824" w:type="pct"/>
            <w:vMerge/>
          </w:tcPr>
          <w:p w14:paraId="32247209"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3B379491"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E4B5B96" w14:textId="2C2794D4"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пользоваться специальным оборудованием, в том числе автоматизированным, при регулировании условий хранения продукции плодовых и ягодных культур в соответствии с инструкциями по эксплуатации оборудования</w:t>
            </w:r>
          </w:p>
        </w:tc>
      </w:tr>
      <w:tr w:rsidR="0013791A" w:rsidRPr="00101802" w14:paraId="6F1ADE19" w14:textId="77777777" w:rsidTr="00E77E0D">
        <w:tc>
          <w:tcPr>
            <w:tcW w:w="824" w:type="pct"/>
            <w:vMerge w:val="restart"/>
          </w:tcPr>
          <w:p w14:paraId="030F9184"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101802">
              <w:rPr>
                <w:rFonts w:ascii="Times New Roman" w:eastAsiaTheme="minorHAnsi" w:hAnsi="Times New Roman" w:cstheme="minorBidi"/>
                <w:bCs/>
                <w:sz w:val="24"/>
                <w:szCs w:val="24"/>
                <w:lang w:eastAsia="en-US"/>
              </w:rPr>
              <w:t>Знать</w:t>
            </w:r>
          </w:p>
        </w:tc>
        <w:tc>
          <w:tcPr>
            <w:tcW w:w="568" w:type="pct"/>
          </w:tcPr>
          <w:p w14:paraId="074E1972"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A32EF80" w14:textId="3B569D13"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порядок разбивки территории на кварталы при закладке сада;</w:t>
            </w:r>
          </w:p>
        </w:tc>
      </w:tr>
      <w:tr w:rsidR="0013791A" w:rsidRPr="00101802" w14:paraId="73591324" w14:textId="77777777" w:rsidTr="00E77E0D">
        <w:tc>
          <w:tcPr>
            <w:tcW w:w="824" w:type="pct"/>
            <w:vMerge/>
          </w:tcPr>
          <w:p w14:paraId="74C7697A"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21266C07"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A0B0203" w14:textId="04D4C51D"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технологии обработки почвы под плодовые и ягодные культуры;</w:t>
            </w:r>
          </w:p>
        </w:tc>
      </w:tr>
      <w:tr w:rsidR="0013791A" w:rsidRPr="00101802" w14:paraId="693C440A" w14:textId="77777777" w:rsidTr="00E77E0D">
        <w:tc>
          <w:tcPr>
            <w:tcW w:w="824" w:type="pct"/>
            <w:vMerge/>
          </w:tcPr>
          <w:p w14:paraId="3B40350E"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29401FFF"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C183F2C" w14:textId="719A8987"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правила выполнения различных приемов обработки почвы немеханизированным способом при закладке сада;</w:t>
            </w:r>
          </w:p>
        </w:tc>
      </w:tr>
      <w:tr w:rsidR="0013791A" w:rsidRPr="00101802" w14:paraId="4FDA014E" w14:textId="77777777" w:rsidTr="00E77E0D">
        <w:tc>
          <w:tcPr>
            <w:tcW w:w="824" w:type="pct"/>
            <w:vMerge/>
          </w:tcPr>
          <w:p w14:paraId="480B114B"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6BA34608"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1C28E4D" w14:textId="509AEF63"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виды сельскохозяйственного ручного инвентаря, их назначение;</w:t>
            </w:r>
          </w:p>
        </w:tc>
      </w:tr>
      <w:tr w:rsidR="0013791A" w:rsidRPr="00101802" w14:paraId="40F2226E" w14:textId="77777777" w:rsidTr="00E77E0D">
        <w:tc>
          <w:tcPr>
            <w:tcW w:w="824" w:type="pct"/>
            <w:vMerge/>
          </w:tcPr>
          <w:p w14:paraId="7970E560"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7B1C7E1F"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F1F5AFC" w14:textId="62DE7FCE"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порядок внутриквартальной разбивки перед посадкой плодовых и ягодных культур в саду;</w:t>
            </w:r>
          </w:p>
        </w:tc>
      </w:tr>
      <w:tr w:rsidR="0013791A" w:rsidRPr="00101802" w14:paraId="00FF2E21" w14:textId="77777777" w:rsidTr="00E77E0D">
        <w:tc>
          <w:tcPr>
            <w:tcW w:w="824" w:type="pct"/>
            <w:vMerge/>
          </w:tcPr>
          <w:p w14:paraId="241FA83C"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6D85CA34"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0AB26E0" w14:textId="0CD9EFAF"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 xml:space="preserve">технология временной </w:t>
            </w:r>
            <w:proofErr w:type="spellStart"/>
            <w:r w:rsidRPr="0044672A">
              <w:rPr>
                <w:rFonts w:ascii="Times New Roman" w:hAnsi="Times New Roman"/>
                <w:sz w:val="24"/>
                <w:szCs w:val="24"/>
              </w:rPr>
              <w:t>прикопки</w:t>
            </w:r>
            <w:proofErr w:type="spellEnd"/>
            <w:r w:rsidRPr="0044672A">
              <w:rPr>
                <w:rFonts w:ascii="Times New Roman" w:hAnsi="Times New Roman"/>
                <w:sz w:val="24"/>
                <w:szCs w:val="24"/>
              </w:rPr>
              <w:t xml:space="preserve"> и выемки из временной (зимней) </w:t>
            </w:r>
            <w:proofErr w:type="spellStart"/>
            <w:r w:rsidRPr="0044672A">
              <w:rPr>
                <w:rFonts w:ascii="Times New Roman" w:hAnsi="Times New Roman"/>
                <w:sz w:val="24"/>
                <w:szCs w:val="24"/>
              </w:rPr>
              <w:t>прикопки</w:t>
            </w:r>
            <w:proofErr w:type="spellEnd"/>
            <w:r w:rsidRPr="0044672A">
              <w:rPr>
                <w:rFonts w:ascii="Times New Roman" w:hAnsi="Times New Roman"/>
                <w:sz w:val="24"/>
                <w:szCs w:val="24"/>
              </w:rPr>
              <w:t xml:space="preserve"> посадочного материала плодовых и ягодных культур перед посадкой;</w:t>
            </w:r>
          </w:p>
        </w:tc>
      </w:tr>
      <w:tr w:rsidR="0013791A" w:rsidRPr="00101802" w14:paraId="37D26F34" w14:textId="77777777" w:rsidTr="00E77E0D">
        <w:tc>
          <w:tcPr>
            <w:tcW w:w="824" w:type="pct"/>
            <w:vMerge/>
          </w:tcPr>
          <w:p w14:paraId="589957CB"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0DC9DC3E"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412FF22" w14:textId="1FCCCAFE"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виды и технологии проведения специальных мероприятий по подготовке семян к посеву с целью увеличения всхожести и продуктивности полевых культур;</w:t>
            </w:r>
          </w:p>
        </w:tc>
      </w:tr>
      <w:tr w:rsidR="0013791A" w:rsidRPr="00101802" w14:paraId="235C4AA0" w14:textId="77777777" w:rsidTr="00E77E0D">
        <w:tc>
          <w:tcPr>
            <w:tcW w:w="824" w:type="pct"/>
            <w:vMerge/>
          </w:tcPr>
          <w:p w14:paraId="1F00EC0B"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016C26C9"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D1896C2" w14:textId="0E943184"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правила приготовления растворов биопрепаратов, стимуляторов роста и микроудобрений заданного состава и концентрации для обработки посадочного материала плодовых и ягодных культур;</w:t>
            </w:r>
          </w:p>
        </w:tc>
      </w:tr>
      <w:tr w:rsidR="0013791A" w:rsidRPr="00101802" w14:paraId="7EABEBDD" w14:textId="77777777" w:rsidTr="00E77E0D">
        <w:tc>
          <w:tcPr>
            <w:tcW w:w="824" w:type="pct"/>
            <w:vMerge/>
          </w:tcPr>
          <w:p w14:paraId="26A7994E"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06B117E0"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2ED8FA1" w14:textId="663C541E"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технология обрезки корней и кроны саженцев плодовых и ягодных культур перед посадкой;</w:t>
            </w:r>
          </w:p>
        </w:tc>
      </w:tr>
      <w:tr w:rsidR="0013791A" w:rsidRPr="00101802" w14:paraId="28C74C7B" w14:textId="77777777" w:rsidTr="00E77E0D">
        <w:tc>
          <w:tcPr>
            <w:tcW w:w="824" w:type="pct"/>
            <w:vMerge/>
          </w:tcPr>
          <w:p w14:paraId="248473AD"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08566707"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5BB2D57" w14:textId="3373E176"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технологии посадки плодовых и ягодных культур;</w:t>
            </w:r>
          </w:p>
        </w:tc>
      </w:tr>
      <w:tr w:rsidR="0013791A" w:rsidRPr="00101802" w14:paraId="194EEA8D" w14:textId="77777777" w:rsidTr="00E77E0D">
        <w:tc>
          <w:tcPr>
            <w:tcW w:w="824" w:type="pct"/>
            <w:vMerge/>
          </w:tcPr>
          <w:p w14:paraId="00CDD77D"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73D090DA"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351EF1D" w14:textId="7F9D282E"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устройство агрегатов для посадки саженцев, рассады плодовых и ягодных культур;</w:t>
            </w:r>
          </w:p>
        </w:tc>
      </w:tr>
      <w:tr w:rsidR="0013791A" w:rsidRPr="00101802" w14:paraId="2C1423F9" w14:textId="77777777" w:rsidTr="00E77E0D">
        <w:tc>
          <w:tcPr>
            <w:tcW w:w="824" w:type="pct"/>
            <w:vMerge/>
          </w:tcPr>
          <w:p w14:paraId="0388F3D9"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37FF9064"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2532DE2" w14:textId="4B1B7561"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правила работы на посадочных агрегатах при посадке плодовых и ягодных культур;</w:t>
            </w:r>
          </w:p>
        </w:tc>
      </w:tr>
      <w:tr w:rsidR="0013791A" w:rsidRPr="00101802" w14:paraId="71BCCA2D" w14:textId="77777777" w:rsidTr="00E77E0D">
        <w:tc>
          <w:tcPr>
            <w:tcW w:w="824" w:type="pct"/>
            <w:vMerge/>
          </w:tcPr>
          <w:p w14:paraId="1BB4DE60"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04C3D754"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8286BCF" w14:textId="7772F010"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правила устройства опор и подвязки плодовых и ягодных культур к опорам;</w:t>
            </w:r>
          </w:p>
        </w:tc>
      </w:tr>
      <w:tr w:rsidR="0013791A" w:rsidRPr="00101802" w14:paraId="53ECA482" w14:textId="77777777" w:rsidTr="00E77E0D">
        <w:tc>
          <w:tcPr>
            <w:tcW w:w="824" w:type="pct"/>
            <w:vMerge/>
          </w:tcPr>
          <w:p w14:paraId="72A5025A"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3F582703"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3DD82B8" w14:textId="0F709040"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 xml:space="preserve">агротехнические требования к выполнению операций по </w:t>
            </w:r>
            <w:r w:rsidRPr="0044672A">
              <w:rPr>
                <w:rFonts w:ascii="Times New Roman" w:hAnsi="Times New Roman"/>
                <w:sz w:val="24"/>
                <w:szCs w:val="24"/>
              </w:rPr>
              <w:lastRenderedPageBreak/>
              <w:t>обработке почвы, посадке плодовых и ягодных культур и уходу за ними;</w:t>
            </w:r>
          </w:p>
        </w:tc>
      </w:tr>
      <w:tr w:rsidR="0013791A" w:rsidRPr="00101802" w14:paraId="30C066DF" w14:textId="77777777" w:rsidTr="00E77E0D">
        <w:tc>
          <w:tcPr>
            <w:tcW w:w="824" w:type="pct"/>
            <w:vMerge/>
          </w:tcPr>
          <w:p w14:paraId="386FFCFF"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3B49A073"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29D1F24" w14:textId="6C5A933B"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методы оценки качества выполнения механизированных работ по обработке почвы, посадке плодовых и ягодных культур и уходу за ними;</w:t>
            </w:r>
          </w:p>
        </w:tc>
      </w:tr>
      <w:tr w:rsidR="0013791A" w:rsidRPr="00101802" w14:paraId="43D43859" w14:textId="77777777" w:rsidTr="00E77E0D">
        <w:tc>
          <w:tcPr>
            <w:tcW w:w="824" w:type="pct"/>
            <w:vMerge/>
          </w:tcPr>
          <w:p w14:paraId="603734BA"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40EEBADB"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18343FE" w14:textId="69CF302C"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нормы, способы и техника полива плодовых и ягодных культур в саду;</w:t>
            </w:r>
          </w:p>
        </w:tc>
      </w:tr>
      <w:tr w:rsidR="0013791A" w:rsidRPr="00101802" w14:paraId="496DB433" w14:textId="77777777" w:rsidTr="00E77E0D">
        <w:tc>
          <w:tcPr>
            <w:tcW w:w="824" w:type="pct"/>
            <w:vMerge/>
          </w:tcPr>
          <w:p w14:paraId="3F827657"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0B02B070"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1378172" w14:textId="4C77FDFF"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приемы и технологии обработки почвы в саду в процессе ухода за плодовыми и ягодными культурами;</w:t>
            </w:r>
          </w:p>
        </w:tc>
      </w:tr>
      <w:tr w:rsidR="0013791A" w:rsidRPr="00101802" w14:paraId="192D7297" w14:textId="77777777" w:rsidTr="00E77E0D">
        <w:tc>
          <w:tcPr>
            <w:tcW w:w="824" w:type="pct"/>
            <w:vMerge/>
          </w:tcPr>
          <w:p w14:paraId="10A6F4CE"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700A2D78"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17F3BFE" w14:textId="3257FCB3"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внешний вид плодовых и ягодных культур, сорных растений;</w:t>
            </w:r>
          </w:p>
        </w:tc>
      </w:tr>
      <w:tr w:rsidR="0013791A" w:rsidRPr="00101802" w14:paraId="24F5A3B4" w14:textId="77777777" w:rsidTr="00E77E0D">
        <w:tc>
          <w:tcPr>
            <w:tcW w:w="824" w:type="pct"/>
            <w:vMerge/>
          </w:tcPr>
          <w:p w14:paraId="7F91D33C"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18619079"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1F0262E" w14:textId="7486296E"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технология проведения прополок, удаления корневой поросли в саду;</w:t>
            </w:r>
          </w:p>
        </w:tc>
      </w:tr>
      <w:tr w:rsidR="0013791A" w:rsidRPr="00101802" w14:paraId="28A27D93" w14:textId="77777777" w:rsidTr="00E77E0D">
        <w:tc>
          <w:tcPr>
            <w:tcW w:w="824" w:type="pct"/>
            <w:vMerge/>
          </w:tcPr>
          <w:p w14:paraId="7E9606EE"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5C94D0CB"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41AF128" w14:textId="59F048F6"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технология проведения работ по механическому удалению вредителей из крон деревьев в саду;</w:t>
            </w:r>
          </w:p>
        </w:tc>
      </w:tr>
      <w:tr w:rsidR="0013791A" w:rsidRPr="00101802" w14:paraId="44020671" w14:textId="77777777" w:rsidTr="00E77E0D">
        <w:tc>
          <w:tcPr>
            <w:tcW w:w="824" w:type="pct"/>
            <w:vMerge/>
          </w:tcPr>
          <w:p w14:paraId="7CB83568"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41E5E226"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B219FF3" w14:textId="722BE3B3"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формы крон (кустов) плодовых и ягодных культур;</w:t>
            </w:r>
          </w:p>
        </w:tc>
      </w:tr>
      <w:tr w:rsidR="0013791A" w:rsidRPr="00101802" w14:paraId="7DF19DDE" w14:textId="77777777" w:rsidTr="00E77E0D">
        <w:tc>
          <w:tcPr>
            <w:tcW w:w="824" w:type="pct"/>
            <w:vMerge/>
          </w:tcPr>
          <w:p w14:paraId="1CBDFCBD"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3F95906A"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7D1FD5C" w14:textId="18CB3E2B"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приемы формирования кроны (куста) плодовых и ягодных культур;</w:t>
            </w:r>
          </w:p>
        </w:tc>
      </w:tr>
      <w:tr w:rsidR="0013791A" w:rsidRPr="00101802" w14:paraId="17C2E401" w14:textId="77777777" w:rsidTr="00E77E0D">
        <w:tc>
          <w:tcPr>
            <w:tcW w:w="824" w:type="pct"/>
            <w:vMerge/>
          </w:tcPr>
          <w:p w14:paraId="3942399F"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3CA958DC"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7C2D06E" w14:textId="481CC014"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виды и назначение обрезки плодовых и ягодных культур в саду;</w:t>
            </w:r>
          </w:p>
        </w:tc>
      </w:tr>
      <w:tr w:rsidR="0013791A" w:rsidRPr="00101802" w14:paraId="29F33535" w14:textId="77777777" w:rsidTr="00E77E0D">
        <w:tc>
          <w:tcPr>
            <w:tcW w:w="824" w:type="pct"/>
            <w:vMerge/>
          </w:tcPr>
          <w:p w14:paraId="2AB1BE40"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7FDC6674"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5535BBD" w14:textId="12018B8C"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правила обрезки плодовых и ягодных культур в саду в зависимости от ее вида (целей проведения);</w:t>
            </w:r>
          </w:p>
        </w:tc>
      </w:tr>
      <w:tr w:rsidR="0013791A" w:rsidRPr="00101802" w14:paraId="40149713" w14:textId="77777777" w:rsidTr="00E77E0D">
        <w:tc>
          <w:tcPr>
            <w:tcW w:w="824" w:type="pct"/>
            <w:vMerge/>
          </w:tcPr>
          <w:p w14:paraId="724CFA08"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0E210590"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3DF1425" w14:textId="605329E3"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виды, назначение и правила использования инструментов для формирования кроны и обрезки плодовых и ягодных культур;</w:t>
            </w:r>
          </w:p>
        </w:tc>
      </w:tr>
      <w:tr w:rsidR="0013791A" w:rsidRPr="00101802" w14:paraId="03A7CBA2" w14:textId="77777777" w:rsidTr="00E77E0D">
        <w:tc>
          <w:tcPr>
            <w:tcW w:w="824" w:type="pct"/>
            <w:vMerge/>
          </w:tcPr>
          <w:p w14:paraId="70F48040"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6EE91AF9"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FBCA8E1" w14:textId="717AD3DC"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 xml:space="preserve">технология работ по предупреждению </w:t>
            </w:r>
            <w:proofErr w:type="spellStart"/>
            <w:r w:rsidRPr="0044672A">
              <w:rPr>
                <w:rFonts w:ascii="Times New Roman" w:hAnsi="Times New Roman"/>
                <w:sz w:val="24"/>
                <w:szCs w:val="24"/>
              </w:rPr>
              <w:t>отломов</w:t>
            </w:r>
            <w:proofErr w:type="spellEnd"/>
            <w:r w:rsidRPr="0044672A">
              <w:rPr>
                <w:rFonts w:ascii="Times New Roman" w:hAnsi="Times New Roman"/>
                <w:sz w:val="24"/>
                <w:szCs w:val="24"/>
              </w:rPr>
              <w:t xml:space="preserve"> ветвей деревьев в саду;</w:t>
            </w:r>
          </w:p>
        </w:tc>
      </w:tr>
      <w:tr w:rsidR="0013791A" w:rsidRPr="00101802" w14:paraId="36718738" w14:textId="77777777" w:rsidTr="00E77E0D">
        <w:tc>
          <w:tcPr>
            <w:tcW w:w="824" w:type="pct"/>
            <w:vMerge/>
          </w:tcPr>
          <w:p w14:paraId="573BBE1F"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29F994EA"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6D28CD4" w14:textId="101E9C6E"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виды и правила приготовления светоотражающих дезинфицирующих средств для обработки коры плодовых деревьев;</w:t>
            </w:r>
          </w:p>
        </w:tc>
      </w:tr>
      <w:tr w:rsidR="0013791A" w:rsidRPr="00101802" w14:paraId="51F28860" w14:textId="77777777" w:rsidTr="00E77E0D">
        <w:tc>
          <w:tcPr>
            <w:tcW w:w="824" w:type="pct"/>
            <w:vMerge/>
          </w:tcPr>
          <w:p w14:paraId="3C5D3FE4"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6068F1C8"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5106B56" w14:textId="0163E508"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технология нанесения светоотражающих дезинфицирующих средств на плодовые деревья;</w:t>
            </w:r>
          </w:p>
        </w:tc>
      </w:tr>
      <w:tr w:rsidR="0013791A" w:rsidRPr="00101802" w14:paraId="5A14ECCC" w14:textId="77777777" w:rsidTr="00E77E0D">
        <w:tc>
          <w:tcPr>
            <w:tcW w:w="824" w:type="pct"/>
            <w:vMerge/>
          </w:tcPr>
          <w:p w14:paraId="6066A550"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5CE0D11E"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7C34AAF" w14:textId="705618CE"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способы и технология проведения прививки (перепрививки) плодовых и ягодных культур в саду;</w:t>
            </w:r>
          </w:p>
        </w:tc>
      </w:tr>
      <w:tr w:rsidR="0013791A" w:rsidRPr="00101802" w14:paraId="7233508A" w14:textId="77777777" w:rsidTr="00E77E0D">
        <w:tc>
          <w:tcPr>
            <w:tcW w:w="824" w:type="pct"/>
            <w:vMerge/>
          </w:tcPr>
          <w:p w14:paraId="6FCD240D"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2BECEDAD"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B66CF81" w14:textId="320279D2"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приемы защиты плодовых и ягодных культур от неблагоприятных метеорологических условий;</w:t>
            </w:r>
          </w:p>
        </w:tc>
      </w:tr>
      <w:tr w:rsidR="0013791A" w:rsidRPr="00101802" w14:paraId="797C410A" w14:textId="77777777" w:rsidTr="00E77E0D">
        <w:tc>
          <w:tcPr>
            <w:tcW w:w="824" w:type="pct"/>
            <w:vMerge/>
          </w:tcPr>
          <w:p w14:paraId="35A5C5AE"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339D6E51"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99DE58E" w14:textId="24082A5C"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материалы, используемые для мульчирования, укрытия, обвязки плодовых и ягодных культур;</w:t>
            </w:r>
          </w:p>
        </w:tc>
      </w:tr>
      <w:tr w:rsidR="0013791A" w:rsidRPr="00101802" w14:paraId="6AE71ADC" w14:textId="77777777" w:rsidTr="00E77E0D">
        <w:tc>
          <w:tcPr>
            <w:tcW w:w="824" w:type="pct"/>
            <w:vMerge/>
          </w:tcPr>
          <w:p w14:paraId="2ED80F46"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31CEC6F9"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4B4106D" w14:textId="684DC052"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технология дымления, мульчирования, укрытия специальными материалами, обвязки плодовых и ягодных культур;</w:t>
            </w:r>
          </w:p>
        </w:tc>
      </w:tr>
      <w:tr w:rsidR="0013791A" w:rsidRPr="00101802" w14:paraId="77A4D22F" w14:textId="77777777" w:rsidTr="00E77E0D">
        <w:tc>
          <w:tcPr>
            <w:tcW w:w="824" w:type="pct"/>
            <w:vMerge/>
          </w:tcPr>
          <w:p w14:paraId="3EFE4E07"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3D042FCB"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4AA6300" w14:textId="09D7ECC6"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агротехнические требования к мероприятиям по уходу за плодовыми и ягодными культурами в саду;</w:t>
            </w:r>
          </w:p>
        </w:tc>
      </w:tr>
      <w:tr w:rsidR="0013791A" w:rsidRPr="00101802" w14:paraId="439873DE" w14:textId="77777777" w:rsidTr="00E77E0D">
        <w:tc>
          <w:tcPr>
            <w:tcW w:w="824" w:type="pct"/>
            <w:vMerge/>
          </w:tcPr>
          <w:p w14:paraId="09205774"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38C7B2B7"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01FEB73" w14:textId="3BA31962"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методы оценки качества выполненных механизированных работ по уходу за плодовыми и ягодными культурами в саду;</w:t>
            </w:r>
          </w:p>
        </w:tc>
      </w:tr>
      <w:tr w:rsidR="0013791A" w:rsidRPr="00101802" w14:paraId="172EAC01" w14:textId="77777777" w:rsidTr="00E77E0D">
        <w:tc>
          <w:tcPr>
            <w:tcW w:w="824" w:type="pct"/>
            <w:vMerge/>
          </w:tcPr>
          <w:p w14:paraId="4AA1E45D"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3FC2A006"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881D0A9" w14:textId="7B1199F1"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признаки хозяйственной спелости плодовых и ягодных культур;</w:t>
            </w:r>
          </w:p>
        </w:tc>
      </w:tr>
      <w:tr w:rsidR="0013791A" w:rsidRPr="00101802" w14:paraId="4CA151AF" w14:textId="77777777" w:rsidTr="00E77E0D">
        <w:tc>
          <w:tcPr>
            <w:tcW w:w="824" w:type="pct"/>
            <w:vMerge/>
          </w:tcPr>
          <w:p w14:paraId="74895636"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53BD4A21"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FD1BF37" w14:textId="6D4BAE7B"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технологии уборки плодовых и ягодных культур;</w:t>
            </w:r>
          </w:p>
        </w:tc>
      </w:tr>
      <w:tr w:rsidR="0013791A" w:rsidRPr="00101802" w14:paraId="64E634A3" w14:textId="77777777" w:rsidTr="00E77E0D">
        <w:tc>
          <w:tcPr>
            <w:tcW w:w="824" w:type="pct"/>
            <w:vMerge/>
          </w:tcPr>
          <w:p w14:paraId="63C782F5"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77F7EFC8"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DB6B261" w14:textId="0B718F4F"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агротехнические требования, предъявляемые к уборке плодовых и ягодных культур;</w:t>
            </w:r>
          </w:p>
        </w:tc>
      </w:tr>
      <w:tr w:rsidR="0013791A" w:rsidRPr="00101802" w14:paraId="4AF64AE0" w14:textId="77777777" w:rsidTr="00E77E0D">
        <w:tc>
          <w:tcPr>
            <w:tcW w:w="824" w:type="pct"/>
            <w:vMerge/>
          </w:tcPr>
          <w:p w14:paraId="6E7E45BA"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7D45DBB7"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C0AF217" w14:textId="1E938F76"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правила эксплуатации специального оборудования и инвентаря, используемых при немеханизированной уборке плодовых и ягодных культур;</w:t>
            </w:r>
          </w:p>
        </w:tc>
      </w:tr>
      <w:tr w:rsidR="0013791A" w:rsidRPr="00101802" w14:paraId="1B192D91" w14:textId="77777777" w:rsidTr="00E77E0D">
        <w:tc>
          <w:tcPr>
            <w:tcW w:w="824" w:type="pct"/>
            <w:vMerge/>
          </w:tcPr>
          <w:p w14:paraId="65A34A37"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44630DD3"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27163C6F" w14:textId="1DF35977"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видовой и сортовой состав продукции плодовых и ягодных культур</w:t>
            </w:r>
          </w:p>
        </w:tc>
      </w:tr>
      <w:tr w:rsidR="0013791A" w:rsidRPr="00101802" w14:paraId="453676FE" w14:textId="77777777" w:rsidTr="00E77E0D">
        <w:tc>
          <w:tcPr>
            <w:tcW w:w="824" w:type="pct"/>
            <w:vMerge/>
          </w:tcPr>
          <w:p w14:paraId="2FF5D2D7"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04A660AB"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DD73C6F" w14:textId="1BBBFB88"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 xml:space="preserve">требования к показателям качества продукции плодовых и </w:t>
            </w:r>
            <w:r w:rsidRPr="0044672A">
              <w:rPr>
                <w:rFonts w:ascii="Times New Roman" w:hAnsi="Times New Roman"/>
                <w:sz w:val="24"/>
                <w:szCs w:val="24"/>
              </w:rPr>
              <w:lastRenderedPageBreak/>
              <w:t>ягодных культур, регулируемым в процессе доработки;</w:t>
            </w:r>
          </w:p>
        </w:tc>
      </w:tr>
      <w:tr w:rsidR="0013791A" w:rsidRPr="00101802" w14:paraId="319BEC9C" w14:textId="77777777" w:rsidTr="00E77E0D">
        <w:tc>
          <w:tcPr>
            <w:tcW w:w="824" w:type="pct"/>
            <w:vMerge/>
          </w:tcPr>
          <w:p w14:paraId="557FD41A"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23F8BD84"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88B4327" w14:textId="15AD46F5"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технологии очистки, мойки, сушки продукции плодовых и ягодных культур;</w:t>
            </w:r>
          </w:p>
        </w:tc>
      </w:tr>
      <w:tr w:rsidR="0013791A" w:rsidRPr="00101802" w14:paraId="69789E8E" w14:textId="77777777" w:rsidTr="00E77E0D">
        <w:trPr>
          <w:trHeight w:val="234"/>
        </w:trPr>
        <w:tc>
          <w:tcPr>
            <w:tcW w:w="824" w:type="pct"/>
            <w:vMerge/>
          </w:tcPr>
          <w:p w14:paraId="45D0F46A"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7C3D54E1"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57EE3BCA" w14:textId="3387E179"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порядок сортировки и калибровки продукции плодовых и ягодных культур;</w:t>
            </w:r>
          </w:p>
        </w:tc>
      </w:tr>
      <w:tr w:rsidR="0013791A" w:rsidRPr="00101802" w14:paraId="1D90C0AD" w14:textId="77777777" w:rsidTr="00E77E0D">
        <w:trPr>
          <w:trHeight w:val="234"/>
        </w:trPr>
        <w:tc>
          <w:tcPr>
            <w:tcW w:w="824" w:type="pct"/>
            <w:vMerge/>
          </w:tcPr>
          <w:p w14:paraId="5367962F"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47F978CB"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489BD6EB" w14:textId="7EE1A8D5"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порядок взвешивания, упаковки, затаривания продукции плодовых и ягодных культур;</w:t>
            </w:r>
          </w:p>
        </w:tc>
      </w:tr>
      <w:tr w:rsidR="0013791A" w:rsidRPr="00101802" w14:paraId="485A6AEE" w14:textId="77777777" w:rsidTr="00E77E0D">
        <w:trPr>
          <w:trHeight w:val="234"/>
        </w:trPr>
        <w:tc>
          <w:tcPr>
            <w:tcW w:w="824" w:type="pct"/>
            <w:vMerge/>
          </w:tcPr>
          <w:p w14:paraId="26B7EDE6"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792E4706"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7F67B367" w14:textId="3216F754"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правила эксплуатации специального оборудования, используемого при очистке, мойке, сушке, сортировке, калибровке, взвешивании, упаковке, затаривании продукции плодовых и ягодных культур;</w:t>
            </w:r>
          </w:p>
        </w:tc>
      </w:tr>
      <w:tr w:rsidR="0013791A" w:rsidRPr="00101802" w14:paraId="1C923226" w14:textId="77777777" w:rsidTr="00E77E0D">
        <w:trPr>
          <w:trHeight w:val="234"/>
        </w:trPr>
        <w:tc>
          <w:tcPr>
            <w:tcW w:w="824" w:type="pct"/>
            <w:vMerge/>
          </w:tcPr>
          <w:p w14:paraId="4FC517AF"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572A6BA4"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11704EF8" w14:textId="361B2669"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 xml:space="preserve">способы обработки продукции плодовых и ягодных культур перед хранением с целью увеличения </w:t>
            </w:r>
            <w:proofErr w:type="spellStart"/>
            <w:r w:rsidRPr="0044672A">
              <w:rPr>
                <w:rFonts w:ascii="Times New Roman" w:hAnsi="Times New Roman"/>
                <w:sz w:val="24"/>
                <w:szCs w:val="24"/>
              </w:rPr>
              <w:t>лежкости</w:t>
            </w:r>
            <w:proofErr w:type="spellEnd"/>
            <w:r w:rsidRPr="0044672A">
              <w:rPr>
                <w:rFonts w:ascii="Times New Roman" w:hAnsi="Times New Roman"/>
                <w:sz w:val="24"/>
                <w:szCs w:val="24"/>
              </w:rPr>
              <w:t>; технологии их реализации;</w:t>
            </w:r>
          </w:p>
        </w:tc>
      </w:tr>
      <w:tr w:rsidR="0013791A" w:rsidRPr="00101802" w14:paraId="33C02AE2" w14:textId="77777777" w:rsidTr="00E77E0D">
        <w:trPr>
          <w:trHeight w:val="234"/>
        </w:trPr>
        <w:tc>
          <w:tcPr>
            <w:tcW w:w="824" w:type="pct"/>
            <w:vMerge/>
          </w:tcPr>
          <w:p w14:paraId="2F9A9C2B"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5965F895"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7FE599A" w14:textId="4A9D5C44"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правила эксплуатации специального оборудования, используемого при проведении мероприятий по подготовке продукции плодовых и ягодных культур к хранению;</w:t>
            </w:r>
          </w:p>
        </w:tc>
      </w:tr>
      <w:tr w:rsidR="0013791A" w:rsidRPr="00101802" w14:paraId="0E6314D5" w14:textId="77777777" w:rsidTr="00E77E0D">
        <w:trPr>
          <w:trHeight w:val="234"/>
        </w:trPr>
        <w:tc>
          <w:tcPr>
            <w:tcW w:w="824" w:type="pct"/>
            <w:vMerge/>
          </w:tcPr>
          <w:p w14:paraId="6E39F3F2"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40506E92"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68AEA0FE" w14:textId="11E9798B"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порядок подготовки складских помещений к хранению продукции плодовых и ягодных культур;</w:t>
            </w:r>
          </w:p>
        </w:tc>
      </w:tr>
      <w:tr w:rsidR="0013791A" w:rsidRPr="00101802" w14:paraId="76398936" w14:textId="77777777" w:rsidTr="00E77E0D">
        <w:trPr>
          <w:trHeight w:val="234"/>
        </w:trPr>
        <w:tc>
          <w:tcPr>
            <w:tcW w:w="824" w:type="pct"/>
            <w:vMerge/>
          </w:tcPr>
          <w:p w14:paraId="0A22D9B8"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76070D01"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78AE32A" w14:textId="44E87EFF"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правила приготовления дезинфицирующих растворов;</w:t>
            </w:r>
          </w:p>
        </w:tc>
      </w:tr>
      <w:tr w:rsidR="0013791A" w:rsidRPr="00101802" w14:paraId="1103A0E8" w14:textId="77777777" w:rsidTr="00E77E0D">
        <w:trPr>
          <w:trHeight w:val="234"/>
        </w:trPr>
        <w:tc>
          <w:tcPr>
            <w:tcW w:w="824" w:type="pct"/>
            <w:vMerge/>
          </w:tcPr>
          <w:p w14:paraId="1851DD59"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17A55535"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3CC29CBC" w14:textId="265CCAA4"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требования к качеству работ по уборке и дезинфекции складских помещений, рабочего инвентаря и оборудования, предназначенных для хранения продукции плодовых и ягодных культур;</w:t>
            </w:r>
          </w:p>
        </w:tc>
      </w:tr>
      <w:tr w:rsidR="0013791A" w:rsidRPr="00101802" w14:paraId="2A63538E" w14:textId="77777777" w:rsidTr="00E77E0D">
        <w:trPr>
          <w:trHeight w:val="234"/>
        </w:trPr>
        <w:tc>
          <w:tcPr>
            <w:tcW w:w="824" w:type="pct"/>
            <w:vMerge/>
          </w:tcPr>
          <w:p w14:paraId="53409821" w14:textId="77777777" w:rsidR="0013791A" w:rsidRPr="00101802" w:rsidRDefault="0013791A" w:rsidP="0013791A">
            <w:pPr>
              <w:spacing w:after="0" w:line="240" w:lineRule="auto"/>
              <w:rPr>
                <w:rFonts w:ascii="Times New Roman" w:eastAsiaTheme="minorHAnsi" w:hAnsi="Times New Roman" w:cstheme="minorBidi"/>
                <w:bCs/>
                <w:sz w:val="24"/>
                <w:szCs w:val="24"/>
                <w:lang w:eastAsia="en-US"/>
              </w:rPr>
            </w:pPr>
          </w:p>
        </w:tc>
        <w:tc>
          <w:tcPr>
            <w:tcW w:w="568" w:type="pct"/>
          </w:tcPr>
          <w:p w14:paraId="70191E80" w14:textId="77777777" w:rsidR="0013791A" w:rsidRPr="00A3657F" w:rsidRDefault="0013791A" w:rsidP="0013791A">
            <w:pPr>
              <w:spacing w:after="0" w:line="240" w:lineRule="auto"/>
              <w:ind w:firstLine="709"/>
              <w:rPr>
                <w:rFonts w:ascii="Times New Roman" w:eastAsiaTheme="minorHAnsi" w:hAnsi="Times New Roman" w:cstheme="minorBidi"/>
                <w:bCs/>
                <w:i/>
                <w:sz w:val="24"/>
                <w:szCs w:val="24"/>
                <w:lang w:eastAsia="en-US"/>
              </w:rPr>
            </w:pPr>
          </w:p>
        </w:tc>
        <w:tc>
          <w:tcPr>
            <w:tcW w:w="3608" w:type="pct"/>
          </w:tcPr>
          <w:p w14:paraId="0EB3FFA7" w14:textId="50D6AC6D" w:rsidR="0013791A" w:rsidRPr="00101802" w:rsidRDefault="0013791A" w:rsidP="0013791A">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условия хранения продукции плодовых и ягодных культур, обеспечивающие ее сохранность;</w:t>
            </w:r>
          </w:p>
        </w:tc>
      </w:tr>
    </w:tbl>
    <w:p w14:paraId="553C7561" w14:textId="77777777" w:rsidR="002A5D21" w:rsidRDefault="002A5D21" w:rsidP="002A5D21">
      <w:pPr>
        <w:spacing w:after="0" w:line="240" w:lineRule="auto"/>
        <w:jc w:val="both"/>
        <w:rPr>
          <w:rFonts w:ascii="Times New Roman" w:hAnsi="Times New Roman"/>
          <w:sz w:val="24"/>
          <w:szCs w:val="24"/>
        </w:rPr>
      </w:pPr>
    </w:p>
    <w:p w14:paraId="0B6FDD7D" w14:textId="77777777" w:rsidR="002A5D21" w:rsidRPr="009E4357" w:rsidRDefault="002A5D21" w:rsidP="002A5D21">
      <w:pPr>
        <w:pStyle w:val="aa"/>
        <w:numPr>
          <w:ilvl w:val="0"/>
          <w:numId w:val="8"/>
        </w:numPr>
        <w:spacing w:after="0" w:line="240" w:lineRule="auto"/>
        <w:ind w:left="0" w:firstLine="709"/>
        <w:jc w:val="both"/>
        <w:rPr>
          <w:rFonts w:ascii="Times New Roman" w:hAnsi="Times New Roman"/>
          <w:b/>
          <w:sz w:val="24"/>
          <w:szCs w:val="24"/>
        </w:rPr>
      </w:pPr>
      <w:r w:rsidRPr="009E4357">
        <w:rPr>
          <w:rFonts w:ascii="Times New Roman" w:hAnsi="Times New Roman"/>
          <w:b/>
          <w:sz w:val="24"/>
          <w:szCs w:val="24"/>
        </w:rPr>
        <w:t>Количество часов, отводимое на освоение профессионального модуля</w:t>
      </w:r>
    </w:p>
    <w:p w14:paraId="5D90B051" w14:textId="77777777" w:rsidR="002A5D21" w:rsidRDefault="002A5D21" w:rsidP="002A5D21">
      <w:pPr>
        <w:pStyle w:val="aa"/>
        <w:spacing w:after="0"/>
        <w:ind w:left="0"/>
        <w:rPr>
          <w:rFonts w:ascii="Times New Roman" w:hAnsi="Times New Roman"/>
          <w:sz w:val="24"/>
          <w:szCs w:val="24"/>
        </w:rPr>
      </w:pPr>
    </w:p>
    <w:p w14:paraId="12C8FE34" w14:textId="77777777" w:rsidR="002A5D21" w:rsidRPr="00DA0766" w:rsidRDefault="002A5D21" w:rsidP="002A5D21">
      <w:pPr>
        <w:spacing w:after="0" w:line="240" w:lineRule="auto"/>
        <w:rPr>
          <w:rFonts w:ascii="Times New Roman" w:eastAsiaTheme="minorHAnsi" w:hAnsi="Times New Roman" w:cstheme="minorBidi"/>
          <w:sz w:val="24"/>
          <w:szCs w:val="24"/>
          <w:lang w:eastAsia="en-US"/>
        </w:rPr>
      </w:pPr>
      <w:r w:rsidRPr="00DA0766">
        <w:rPr>
          <w:rFonts w:ascii="Times New Roman" w:eastAsiaTheme="minorHAnsi" w:hAnsi="Times New Roman" w:cstheme="minorBidi"/>
          <w:sz w:val="24"/>
          <w:szCs w:val="24"/>
          <w:lang w:eastAsia="en-US"/>
        </w:rPr>
        <w:t xml:space="preserve">Всего часов </w:t>
      </w:r>
      <w:r>
        <w:rPr>
          <w:rFonts w:ascii="Times New Roman" w:eastAsiaTheme="minorHAnsi" w:hAnsi="Times New Roman" w:cstheme="minorBidi"/>
          <w:sz w:val="24"/>
          <w:szCs w:val="24"/>
          <w:lang w:eastAsia="en-US"/>
        </w:rPr>
        <w:t>838</w:t>
      </w:r>
    </w:p>
    <w:p w14:paraId="43CCBE26" w14:textId="77777777" w:rsidR="002A5D21" w:rsidRPr="00DA0766" w:rsidRDefault="002A5D21" w:rsidP="002A5D21">
      <w:pPr>
        <w:spacing w:after="0" w:line="240" w:lineRule="auto"/>
        <w:ind w:firstLine="708"/>
        <w:rPr>
          <w:rFonts w:ascii="Times New Roman" w:eastAsiaTheme="minorHAnsi" w:hAnsi="Times New Roman" w:cstheme="minorBidi"/>
          <w:sz w:val="24"/>
          <w:szCs w:val="24"/>
          <w:lang w:eastAsia="en-US"/>
        </w:rPr>
      </w:pPr>
      <w:r w:rsidRPr="00DA0766">
        <w:rPr>
          <w:rFonts w:ascii="Times New Roman" w:eastAsiaTheme="minorHAnsi" w:hAnsi="Times New Roman" w:cstheme="minorBidi"/>
          <w:sz w:val="24"/>
          <w:szCs w:val="24"/>
          <w:lang w:eastAsia="en-US"/>
        </w:rPr>
        <w:t>в том числе в форме практической подготовки</w:t>
      </w:r>
      <w:r>
        <w:rPr>
          <w:rFonts w:ascii="Times New Roman" w:eastAsiaTheme="minorHAnsi" w:hAnsi="Times New Roman" w:cstheme="minorBidi"/>
          <w:sz w:val="24"/>
          <w:szCs w:val="24"/>
          <w:lang w:eastAsia="en-US"/>
        </w:rPr>
        <w:t xml:space="preserve"> 838</w:t>
      </w:r>
    </w:p>
    <w:p w14:paraId="20A7868E" w14:textId="77777777" w:rsidR="002A5D21" w:rsidRPr="00DA0766" w:rsidRDefault="002A5D21" w:rsidP="002A5D21">
      <w:pPr>
        <w:spacing w:after="0" w:line="240" w:lineRule="auto"/>
        <w:rPr>
          <w:rFonts w:ascii="Times New Roman" w:eastAsiaTheme="minorHAnsi" w:hAnsi="Times New Roman" w:cstheme="minorBidi"/>
          <w:sz w:val="24"/>
          <w:szCs w:val="24"/>
          <w:lang w:eastAsia="en-US"/>
        </w:rPr>
      </w:pPr>
    </w:p>
    <w:p w14:paraId="55E1CBC1" w14:textId="77777777" w:rsidR="002A5D21" w:rsidRPr="00DA0766" w:rsidRDefault="002A5D21" w:rsidP="002A5D21">
      <w:pPr>
        <w:spacing w:after="0" w:line="240" w:lineRule="auto"/>
        <w:rPr>
          <w:rFonts w:ascii="Times New Roman" w:eastAsiaTheme="minorHAnsi" w:hAnsi="Times New Roman" w:cstheme="minorBidi"/>
          <w:sz w:val="24"/>
          <w:szCs w:val="24"/>
          <w:lang w:eastAsia="en-US"/>
        </w:rPr>
      </w:pPr>
      <w:r w:rsidRPr="00DA0766">
        <w:rPr>
          <w:rFonts w:ascii="Times New Roman" w:eastAsiaTheme="minorHAnsi" w:hAnsi="Times New Roman" w:cstheme="minorBidi"/>
          <w:sz w:val="24"/>
          <w:szCs w:val="24"/>
          <w:lang w:eastAsia="en-US"/>
        </w:rPr>
        <w:t>Из них на освоение МДК</w:t>
      </w:r>
      <w:r>
        <w:rPr>
          <w:rFonts w:ascii="Times New Roman" w:eastAsiaTheme="minorHAnsi" w:hAnsi="Times New Roman" w:cstheme="minorBidi"/>
          <w:sz w:val="24"/>
          <w:szCs w:val="24"/>
          <w:lang w:eastAsia="en-US"/>
        </w:rPr>
        <w:t xml:space="preserve"> 298</w:t>
      </w:r>
    </w:p>
    <w:p w14:paraId="5252809B" w14:textId="77777777" w:rsidR="002A5D21" w:rsidRPr="00DA0766" w:rsidRDefault="002A5D21" w:rsidP="002A5D21">
      <w:pPr>
        <w:spacing w:after="0" w:line="240" w:lineRule="auto"/>
        <w:ind w:firstLine="708"/>
        <w:rPr>
          <w:rFonts w:ascii="Times New Roman" w:eastAsiaTheme="minorHAnsi" w:hAnsi="Times New Roman" w:cstheme="minorBidi"/>
          <w:i/>
          <w:sz w:val="24"/>
          <w:szCs w:val="24"/>
          <w:lang w:eastAsia="en-US"/>
        </w:rPr>
      </w:pPr>
      <w:r w:rsidRPr="00DA0766">
        <w:rPr>
          <w:rFonts w:ascii="Times New Roman" w:eastAsiaTheme="minorHAnsi" w:hAnsi="Times New Roman" w:cstheme="minorBidi"/>
          <w:sz w:val="24"/>
          <w:szCs w:val="24"/>
          <w:lang w:eastAsia="en-US"/>
        </w:rPr>
        <w:t>в том числе самостоятельная работа</w:t>
      </w:r>
      <w:r w:rsidRPr="00DA0766">
        <w:rPr>
          <w:rFonts w:ascii="Times New Roman" w:eastAsiaTheme="minorHAnsi" w:hAnsi="Times New Roman" w:cstheme="minorBidi"/>
          <w:i/>
          <w:sz w:val="24"/>
          <w:szCs w:val="24"/>
          <w:lang w:eastAsia="en-US"/>
        </w:rPr>
        <w:t xml:space="preserve">__________ </w:t>
      </w:r>
    </w:p>
    <w:p w14:paraId="421C9DD0" w14:textId="77777777" w:rsidR="002A5D21" w:rsidRPr="00DA0766" w:rsidRDefault="002A5D21" w:rsidP="002A5D21">
      <w:pPr>
        <w:spacing w:after="0" w:line="240" w:lineRule="auto"/>
        <w:rPr>
          <w:rFonts w:ascii="Times New Roman" w:eastAsiaTheme="minorHAnsi" w:hAnsi="Times New Roman" w:cstheme="minorBidi"/>
          <w:sz w:val="24"/>
          <w:szCs w:val="24"/>
          <w:lang w:eastAsia="en-US"/>
        </w:rPr>
      </w:pPr>
      <w:r w:rsidRPr="00DA0766">
        <w:rPr>
          <w:rFonts w:ascii="Times New Roman" w:eastAsiaTheme="minorHAnsi" w:hAnsi="Times New Roman" w:cstheme="minorBidi"/>
          <w:sz w:val="24"/>
          <w:szCs w:val="24"/>
          <w:lang w:eastAsia="en-US"/>
        </w:rPr>
        <w:t xml:space="preserve">практики, в том числе учебная </w:t>
      </w:r>
      <w:r>
        <w:rPr>
          <w:rFonts w:ascii="Times New Roman" w:eastAsiaTheme="minorHAnsi" w:hAnsi="Times New Roman" w:cstheme="minorBidi"/>
          <w:sz w:val="24"/>
          <w:szCs w:val="24"/>
          <w:lang w:eastAsia="en-US"/>
        </w:rPr>
        <w:t>144</w:t>
      </w:r>
    </w:p>
    <w:p w14:paraId="5EDF16CB" w14:textId="77777777" w:rsidR="002A5D21" w:rsidRPr="00DA0766" w:rsidRDefault="002A5D21" w:rsidP="002A5D21">
      <w:pPr>
        <w:spacing w:after="0" w:line="240" w:lineRule="auto"/>
        <w:ind w:left="1416" w:firstLine="708"/>
        <w:rPr>
          <w:rFonts w:ascii="Times New Roman" w:eastAsiaTheme="minorHAnsi" w:hAnsi="Times New Roman" w:cstheme="minorBidi"/>
          <w:sz w:val="24"/>
          <w:szCs w:val="24"/>
          <w:lang w:eastAsia="en-US"/>
        </w:rPr>
      </w:pPr>
      <w:r w:rsidRPr="00DA0766">
        <w:rPr>
          <w:rFonts w:ascii="Times New Roman" w:eastAsiaTheme="minorHAnsi" w:hAnsi="Times New Roman" w:cstheme="minorBidi"/>
          <w:sz w:val="24"/>
          <w:szCs w:val="24"/>
          <w:lang w:eastAsia="en-US"/>
        </w:rPr>
        <w:t xml:space="preserve">   производственная </w:t>
      </w:r>
      <w:r>
        <w:rPr>
          <w:rFonts w:ascii="Times New Roman" w:eastAsiaTheme="minorHAnsi" w:hAnsi="Times New Roman" w:cstheme="minorBidi"/>
          <w:sz w:val="24"/>
          <w:szCs w:val="24"/>
          <w:lang w:eastAsia="en-US"/>
        </w:rPr>
        <w:t>396</w:t>
      </w:r>
    </w:p>
    <w:p w14:paraId="2F7A489B" w14:textId="77777777" w:rsidR="002A5D21" w:rsidRPr="00DA0766" w:rsidRDefault="002A5D21" w:rsidP="002A5D21">
      <w:pPr>
        <w:spacing w:after="0" w:line="240" w:lineRule="auto"/>
        <w:rPr>
          <w:rFonts w:ascii="Times New Roman" w:eastAsiaTheme="minorHAnsi" w:hAnsi="Times New Roman" w:cstheme="minorBidi"/>
          <w:i/>
          <w:sz w:val="24"/>
          <w:szCs w:val="24"/>
          <w:lang w:eastAsia="en-US"/>
        </w:rPr>
      </w:pPr>
      <w:r w:rsidRPr="00DA0766">
        <w:rPr>
          <w:rFonts w:ascii="Times New Roman" w:eastAsiaTheme="minorHAnsi" w:hAnsi="Times New Roman" w:cstheme="minorBidi"/>
          <w:iCs/>
          <w:sz w:val="24"/>
          <w:szCs w:val="24"/>
          <w:lang w:eastAsia="en-US"/>
        </w:rPr>
        <w:t>Промежуточная аттестация</w:t>
      </w:r>
      <w:r w:rsidRPr="00DA0766">
        <w:rPr>
          <w:rFonts w:ascii="Times New Roman" w:eastAsiaTheme="minorHAnsi" w:hAnsi="Times New Roman" w:cstheme="minorBidi"/>
          <w:i/>
          <w:sz w:val="24"/>
          <w:szCs w:val="24"/>
          <w:lang w:eastAsia="en-US"/>
        </w:rPr>
        <w:t xml:space="preserve"> ____________</w:t>
      </w:r>
    </w:p>
    <w:p w14:paraId="01403A81" w14:textId="77777777" w:rsidR="002A5D21" w:rsidRDefault="002A5D21" w:rsidP="002A5D21">
      <w:pPr>
        <w:rPr>
          <w:rFonts w:ascii="Times New Roman" w:hAnsi="Times New Roman"/>
        </w:rPr>
        <w:sectPr w:rsidR="002A5D21" w:rsidSect="00A3657F">
          <w:pgSz w:w="11906" w:h="16838"/>
          <w:pgMar w:top="1134" w:right="1274" w:bottom="1134" w:left="1701" w:header="708" w:footer="708" w:gutter="0"/>
          <w:cols w:space="708"/>
          <w:docGrid w:linePitch="360"/>
        </w:sectPr>
      </w:pPr>
    </w:p>
    <w:p w14:paraId="18111253" w14:textId="77777777" w:rsidR="002A5D21" w:rsidRPr="00ED5838" w:rsidRDefault="002A5D21" w:rsidP="002A5D21">
      <w:pPr>
        <w:spacing w:after="0"/>
        <w:jc w:val="center"/>
        <w:rPr>
          <w:rFonts w:ascii="Times New Roman" w:hAnsi="Times New Roman"/>
          <w:b/>
          <w:caps/>
          <w:sz w:val="24"/>
          <w:szCs w:val="24"/>
        </w:rPr>
      </w:pPr>
      <w:r w:rsidRPr="00ED5838">
        <w:rPr>
          <w:rFonts w:ascii="Times New Roman" w:hAnsi="Times New Roman"/>
          <w:b/>
          <w:caps/>
          <w:sz w:val="24"/>
          <w:szCs w:val="24"/>
        </w:rPr>
        <w:lastRenderedPageBreak/>
        <w:t>2. Структура и содержание профессионального модуля</w:t>
      </w:r>
    </w:p>
    <w:p w14:paraId="61F8BB1D" w14:textId="77777777" w:rsidR="002A5D21" w:rsidRPr="00ED5838" w:rsidRDefault="002A5D21" w:rsidP="002A5D21">
      <w:pPr>
        <w:spacing w:after="0"/>
        <w:ind w:firstLine="851"/>
        <w:rPr>
          <w:rFonts w:ascii="Times New Roman" w:hAnsi="Times New Roman"/>
        </w:rPr>
      </w:pPr>
      <w:r w:rsidRPr="00ED5838">
        <w:rPr>
          <w:rFonts w:ascii="Times New Roman" w:hAnsi="Times New Roman"/>
          <w:b/>
          <w:sz w:val="24"/>
          <w:szCs w:val="24"/>
        </w:rPr>
        <w:t>2.1. Структура профессионального модуля</w:t>
      </w:r>
      <w:r w:rsidRPr="00ED5838">
        <w:rPr>
          <w:rFonts w:ascii="Times New Roman" w:hAnsi="Times New Roman"/>
        </w:rPr>
        <w:t xml:space="preserve"> </w:t>
      </w:r>
    </w:p>
    <w:p w14:paraId="1E2F3F63" w14:textId="77777777" w:rsidR="002A5D21" w:rsidRPr="00A3657F" w:rsidRDefault="002A5D21" w:rsidP="002A5D21">
      <w:pPr>
        <w:spacing w:after="0" w:line="240" w:lineRule="auto"/>
        <w:ind w:firstLine="709"/>
        <w:jc w:val="both"/>
        <w:rPr>
          <w:rFonts w:ascii="Times New Roman" w:hAnsi="Times New Roman"/>
          <w:b/>
          <w:iCs/>
          <w:sz w:val="24"/>
          <w:szCs w:val="24"/>
        </w:rPr>
      </w:pPr>
    </w:p>
    <w:tbl>
      <w:tblPr>
        <w:tblW w:w="502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90"/>
        <w:gridCol w:w="3065"/>
        <w:gridCol w:w="1348"/>
        <w:gridCol w:w="701"/>
        <w:gridCol w:w="864"/>
        <w:gridCol w:w="1743"/>
        <w:gridCol w:w="1687"/>
        <w:gridCol w:w="24"/>
        <w:gridCol w:w="820"/>
        <w:gridCol w:w="45"/>
        <w:gridCol w:w="935"/>
        <w:gridCol w:w="1826"/>
      </w:tblGrid>
      <w:tr w:rsidR="002A5D21" w:rsidRPr="00A3657F" w14:paraId="2A31A6E6" w14:textId="77777777" w:rsidTr="00E77E0D">
        <w:trPr>
          <w:trHeight w:val="484"/>
        </w:trPr>
        <w:tc>
          <w:tcPr>
            <w:tcW w:w="603" w:type="pct"/>
            <w:vMerge w:val="restart"/>
            <w:tcBorders>
              <w:bottom w:val="single" w:sz="4" w:space="0" w:color="auto"/>
            </w:tcBorders>
            <w:vAlign w:val="center"/>
          </w:tcPr>
          <w:p w14:paraId="159F6DB8" w14:textId="77777777" w:rsidR="002A5D21" w:rsidRPr="00A3657F" w:rsidRDefault="002A5D21" w:rsidP="00E77E0D">
            <w:pPr>
              <w:suppressAutoHyphens/>
              <w:spacing w:after="0" w:line="240" w:lineRule="auto"/>
              <w:ind w:left="-57" w:right="-57"/>
              <w:jc w:val="center"/>
              <w:rPr>
                <w:rFonts w:ascii="Times New Roman" w:hAnsi="Times New Roman"/>
                <w:sz w:val="20"/>
                <w:szCs w:val="20"/>
              </w:rPr>
            </w:pPr>
            <w:r w:rsidRPr="00A3657F">
              <w:rPr>
                <w:rFonts w:ascii="Times New Roman" w:hAnsi="Times New Roman"/>
                <w:sz w:val="20"/>
                <w:szCs w:val="20"/>
              </w:rPr>
              <w:t>Коды профессиональных и общих компетенций</w:t>
            </w:r>
          </w:p>
        </w:tc>
        <w:tc>
          <w:tcPr>
            <w:tcW w:w="1032" w:type="pct"/>
            <w:vMerge w:val="restart"/>
            <w:tcBorders>
              <w:bottom w:val="single" w:sz="4" w:space="0" w:color="auto"/>
            </w:tcBorders>
            <w:vAlign w:val="center"/>
          </w:tcPr>
          <w:p w14:paraId="2040DA87" w14:textId="77777777" w:rsidR="002A5D21" w:rsidRPr="00A3657F" w:rsidRDefault="002A5D21" w:rsidP="00E77E0D">
            <w:pPr>
              <w:suppressAutoHyphens/>
              <w:spacing w:after="0" w:line="240" w:lineRule="auto"/>
              <w:ind w:left="-57" w:right="-57"/>
              <w:jc w:val="center"/>
              <w:rPr>
                <w:rFonts w:ascii="Times New Roman" w:hAnsi="Times New Roman"/>
                <w:sz w:val="20"/>
                <w:szCs w:val="20"/>
              </w:rPr>
            </w:pPr>
            <w:r w:rsidRPr="00A3657F">
              <w:rPr>
                <w:rFonts w:ascii="Times New Roman" w:hAnsi="Times New Roman"/>
                <w:sz w:val="20"/>
                <w:szCs w:val="20"/>
              </w:rPr>
              <w:t>Наименования разделов профессионального модуля</w:t>
            </w:r>
          </w:p>
        </w:tc>
        <w:tc>
          <w:tcPr>
            <w:tcW w:w="454" w:type="pct"/>
            <w:vMerge w:val="restart"/>
            <w:tcBorders>
              <w:bottom w:val="single" w:sz="4" w:space="0" w:color="auto"/>
            </w:tcBorders>
            <w:vAlign w:val="center"/>
          </w:tcPr>
          <w:p w14:paraId="730C26BC" w14:textId="77777777" w:rsidR="002A5D21" w:rsidRPr="00A3657F" w:rsidRDefault="002A5D21" w:rsidP="00E77E0D">
            <w:pPr>
              <w:spacing w:after="0" w:line="240" w:lineRule="auto"/>
              <w:jc w:val="center"/>
              <w:rPr>
                <w:rFonts w:ascii="Times New Roman" w:hAnsi="Times New Roman"/>
                <w:sz w:val="20"/>
                <w:szCs w:val="20"/>
              </w:rPr>
            </w:pPr>
            <w:r w:rsidRPr="00A3657F">
              <w:rPr>
                <w:rFonts w:ascii="Times New Roman" w:hAnsi="Times New Roman"/>
                <w:iCs/>
                <w:sz w:val="20"/>
                <w:szCs w:val="20"/>
              </w:rPr>
              <w:t>Всего, час.</w:t>
            </w:r>
          </w:p>
        </w:tc>
        <w:tc>
          <w:tcPr>
            <w:tcW w:w="236" w:type="pct"/>
            <w:vMerge w:val="restart"/>
            <w:tcBorders>
              <w:bottom w:val="single" w:sz="4" w:space="0" w:color="auto"/>
            </w:tcBorders>
            <w:textDirection w:val="btLr"/>
            <w:vAlign w:val="center"/>
          </w:tcPr>
          <w:p w14:paraId="3436F541" w14:textId="77777777" w:rsidR="002A5D21" w:rsidRPr="00A3657F" w:rsidRDefault="002A5D21" w:rsidP="00E77E0D">
            <w:pPr>
              <w:spacing w:after="0" w:line="240" w:lineRule="auto"/>
              <w:ind w:left="113" w:right="113"/>
              <w:jc w:val="center"/>
              <w:rPr>
                <w:rFonts w:ascii="Times New Roman" w:hAnsi="Times New Roman"/>
                <w:sz w:val="20"/>
                <w:szCs w:val="20"/>
              </w:rPr>
            </w:pPr>
            <w:r w:rsidRPr="00A3657F">
              <w:rPr>
                <w:rFonts w:ascii="Times New Roman" w:hAnsi="Times New Roman"/>
                <w:iCs/>
                <w:sz w:val="20"/>
                <w:szCs w:val="20"/>
              </w:rPr>
              <w:t>В т.ч. в форме практической подготовки</w:t>
            </w:r>
          </w:p>
        </w:tc>
        <w:tc>
          <w:tcPr>
            <w:tcW w:w="2675" w:type="pct"/>
            <w:gridSpan w:val="8"/>
            <w:tcBorders>
              <w:bottom w:val="single" w:sz="4" w:space="0" w:color="auto"/>
            </w:tcBorders>
          </w:tcPr>
          <w:p w14:paraId="3B6B9B4D" w14:textId="77777777" w:rsidR="002A5D21" w:rsidRPr="00A3657F" w:rsidRDefault="002A5D21" w:rsidP="00E77E0D">
            <w:pPr>
              <w:suppressAutoHyphens/>
              <w:spacing w:after="0" w:line="240" w:lineRule="auto"/>
              <w:jc w:val="center"/>
              <w:rPr>
                <w:rFonts w:ascii="Times New Roman" w:hAnsi="Times New Roman"/>
                <w:sz w:val="20"/>
                <w:szCs w:val="20"/>
              </w:rPr>
            </w:pPr>
            <w:r w:rsidRPr="00A3657F">
              <w:rPr>
                <w:rFonts w:ascii="Times New Roman" w:hAnsi="Times New Roman"/>
                <w:sz w:val="20"/>
                <w:szCs w:val="20"/>
              </w:rPr>
              <w:t xml:space="preserve">Объем профессионального модуля, </w:t>
            </w:r>
            <w:proofErr w:type="spellStart"/>
            <w:r w:rsidRPr="00A3657F">
              <w:rPr>
                <w:rFonts w:ascii="Times New Roman" w:hAnsi="Times New Roman"/>
                <w:sz w:val="20"/>
                <w:szCs w:val="20"/>
              </w:rPr>
              <w:t>ак</w:t>
            </w:r>
            <w:proofErr w:type="spellEnd"/>
            <w:r w:rsidRPr="00A3657F">
              <w:rPr>
                <w:rFonts w:ascii="Times New Roman" w:hAnsi="Times New Roman"/>
                <w:sz w:val="20"/>
                <w:szCs w:val="20"/>
              </w:rPr>
              <w:t>. час.</w:t>
            </w:r>
          </w:p>
        </w:tc>
      </w:tr>
      <w:tr w:rsidR="002A5D21" w:rsidRPr="00A3657F" w14:paraId="3F75A1B2" w14:textId="77777777" w:rsidTr="00E77E0D">
        <w:trPr>
          <w:trHeight w:val="58"/>
        </w:trPr>
        <w:tc>
          <w:tcPr>
            <w:tcW w:w="603" w:type="pct"/>
            <w:vMerge/>
          </w:tcPr>
          <w:p w14:paraId="4DDC9BCC" w14:textId="77777777" w:rsidR="002A5D21" w:rsidRPr="00A3657F" w:rsidRDefault="002A5D21" w:rsidP="00E77E0D">
            <w:pPr>
              <w:spacing w:after="0" w:line="240" w:lineRule="auto"/>
              <w:rPr>
                <w:rFonts w:ascii="Times New Roman" w:hAnsi="Times New Roman"/>
                <w:i/>
              </w:rPr>
            </w:pPr>
          </w:p>
        </w:tc>
        <w:tc>
          <w:tcPr>
            <w:tcW w:w="1032" w:type="pct"/>
            <w:vMerge/>
            <w:vAlign w:val="center"/>
          </w:tcPr>
          <w:p w14:paraId="2351BD93" w14:textId="77777777" w:rsidR="002A5D21" w:rsidRPr="00A3657F" w:rsidRDefault="002A5D21" w:rsidP="00E77E0D">
            <w:pPr>
              <w:spacing w:after="0" w:line="240" w:lineRule="auto"/>
              <w:rPr>
                <w:rFonts w:ascii="Times New Roman" w:hAnsi="Times New Roman"/>
                <w:i/>
              </w:rPr>
            </w:pPr>
          </w:p>
        </w:tc>
        <w:tc>
          <w:tcPr>
            <w:tcW w:w="454" w:type="pct"/>
            <w:vMerge/>
            <w:vAlign w:val="center"/>
          </w:tcPr>
          <w:p w14:paraId="11E2696D" w14:textId="77777777" w:rsidR="002A5D21" w:rsidRPr="00A3657F" w:rsidRDefault="002A5D21" w:rsidP="00E77E0D">
            <w:pPr>
              <w:spacing w:after="0" w:line="240" w:lineRule="auto"/>
              <w:rPr>
                <w:rFonts w:ascii="Times New Roman" w:hAnsi="Times New Roman"/>
                <w:i/>
                <w:iCs/>
              </w:rPr>
            </w:pPr>
          </w:p>
        </w:tc>
        <w:tc>
          <w:tcPr>
            <w:tcW w:w="236" w:type="pct"/>
            <w:vMerge/>
            <w:shd w:val="clear" w:color="auto" w:fill="FFFF00"/>
          </w:tcPr>
          <w:p w14:paraId="35F336D7" w14:textId="77777777" w:rsidR="002A5D21" w:rsidRPr="00A3657F" w:rsidRDefault="002A5D21" w:rsidP="00E77E0D">
            <w:pPr>
              <w:suppressAutoHyphens/>
              <w:spacing w:after="0" w:line="240" w:lineRule="auto"/>
              <w:jc w:val="center"/>
              <w:rPr>
                <w:rFonts w:ascii="Times New Roman" w:hAnsi="Times New Roman"/>
              </w:rPr>
            </w:pPr>
          </w:p>
        </w:tc>
        <w:tc>
          <w:tcPr>
            <w:tcW w:w="1730" w:type="pct"/>
            <w:gridSpan w:val="5"/>
          </w:tcPr>
          <w:p w14:paraId="4E8BB171" w14:textId="77777777" w:rsidR="002A5D21" w:rsidRPr="00A3657F" w:rsidRDefault="002A5D21" w:rsidP="00E77E0D">
            <w:pPr>
              <w:suppressAutoHyphens/>
              <w:spacing w:after="0" w:line="240" w:lineRule="auto"/>
              <w:jc w:val="center"/>
              <w:rPr>
                <w:rFonts w:ascii="Times New Roman" w:hAnsi="Times New Roman"/>
              </w:rPr>
            </w:pPr>
            <w:r w:rsidRPr="00A3657F">
              <w:rPr>
                <w:rFonts w:ascii="Times New Roman" w:hAnsi="Times New Roman"/>
              </w:rPr>
              <w:t>Обучение по МДК</w:t>
            </w:r>
          </w:p>
        </w:tc>
        <w:tc>
          <w:tcPr>
            <w:tcW w:w="945" w:type="pct"/>
            <w:gridSpan w:val="3"/>
            <w:vMerge w:val="restart"/>
            <w:vAlign w:val="center"/>
          </w:tcPr>
          <w:p w14:paraId="602325FF" w14:textId="77777777" w:rsidR="002A5D21" w:rsidRPr="00A3657F" w:rsidRDefault="002A5D21" w:rsidP="00E77E0D">
            <w:pPr>
              <w:suppressAutoHyphens/>
              <w:spacing w:after="0" w:line="240" w:lineRule="auto"/>
              <w:jc w:val="center"/>
              <w:rPr>
                <w:rFonts w:ascii="Times New Roman" w:hAnsi="Times New Roman"/>
              </w:rPr>
            </w:pPr>
            <w:r w:rsidRPr="00A3657F">
              <w:rPr>
                <w:rFonts w:ascii="Times New Roman" w:hAnsi="Times New Roman"/>
              </w:rPr>
              <w:t>Практики</w:t>
            </w:r>
          </w:p>
        </w:tc>
      </w:tr>
      <w:tr w:rsidR="002A5D21" w:rsidRPr="00A3657F" w14:paraId="31A6FF17" w14:textId="77777777" w:rsidTr="00E77E0D">
        <w:tc>
          <w:tcPr>
            <w:tcW w:w="603" w:type="pct"/>
            <w:vMerge/>
          </w:tcPr>
          <w:p w14:paraId="1EC8FF62" w14:textId="77777777" w:rsidR="002A5D21" w:rsidRPr="00A3657F" w:rsidRDefault="002A5D21" w:rsidP="00E77E0D">
            <w:pPr>
              <w:spacing w:after="0" w:line="240" w:lineRule="auto"/>
              <w:rPr>
                <w:rFonts w:ascii="Times New Roman" w:hAnsi="Times New Roman"/>
                <w:i/>
              </w:rPr>
            </w:pPr>
          </w:p>
        </w:tc>
        <w:tc>
          <w:tcPr>
            <w:tcW w:w="1032" w:type="pct"/>
            <w:vMerge/>
            <w:vAlign w:val="center"/>
          </w:tcPr>
          <w:p w14:paraId="1FFA24A6" w14:textId="77777777" w:rsidR="002A5D21" w:rsidRPr="00A3657F" w:rsidRDefault="002A5D21" w:rsidP="00E77E0D">
            <w:pPr>
              <w:spacing w:after="0" w:line="240" w:lineRule="auto"/>
              <w:rPr>
                <w:rFonts w:ascii="Times New Roman" w:hAnsi="Times New Roman"/>
                <w:i/>
              </w:rPr>
            </w:pPr>
          </w:p>
        </w:tc>
        <w:tc>
          <w:tcPr>
            <w:tcW w:w="454" w:type="pct"/>
            <w:vMerge/>
            <w:vAlign w:val="center"/>
          </w:tcPr>
          <w:p w14:paraId="5A5CCA2C" w14:textId="77777777" w:rsidR="002A5D21" w:rsidRPr="00A3657F" w:rsidRDefault="002A5D21" w:rsidP="00E77E0D">
            <w:pPr>
              <w:spacing w:after="0" w:line="240" w:lineRule="auto"/>
              <w:rPr>
                <w:rFonts w:ascii="Times New Roman" w:hAnsi="Times New Roman"/>
                <w:i/>
                <w:iCs/>
              </w:rPr>
            </w:pPr>
          </w:p>
        </w:tc>
        <w:tc>
          <w:tcPr>
            <w:tcW w:w="236" w:type="pct"/>
            <w:vMerge/>
            <w:shd w:val="clear" w:color="auto" w:fill="FFFF00"/>
          </w:tcPr>
          <w:p w14:paraId="34C4D9F8" w14:textId="77777777" w:rsidR="002A5D21" w:rsidRPr="00A3657F" w:rsidRDefault="002A5D21" w:rsidP="00E77E0D">
            <w:pPr>
              <w:suppressAutoHyphens/>
              <w:spacing w:after="0" w:line="240" w:lineRule="auto"/>
              <w:jc w:val="center"/>
              <w:rPr>
                <w:rFonts w:ascii="Times New Roman" w:hAnsi="Times New Roman"/>
                <w:sz w:val="20"/>
                <w:szCs w:val="20"/>
              </w:rPr>
            </w:pPr>
          </w:p>
        </w:tc>
        <w:tc>
          <w:tcPr>
            <w:tcW w:w="291" w:type="pct"/>
            <w:vMerge w:val="restart"/>
          </w:tcPr>
          <w:p w14:paraId="7EEACCB7" w14:textId="77777777" w:rsidR="002A5D21" w:rsidRPr="00A3657F" w:rsidRDefault="002A5D21" w:rsidP="00E77E0D">
            <w:pPr>
              <w:suppressAutoHyphens/>
              <w:spacing w:after="0" w:line="240" w:lineRule="auto"/>
              <w:jc w:val="center"/>
              <w:rPr>
                <w:rFonts w:ascii="Times New Roman" w:hAnsi="Times New Roman"/>
                <w:sz w:val="20"/>
                <w:szCs w:val="20"/>
              </w:rPr>
            </w:pPr>
            <w:r w:rsidRPr="00A3657F">
              <w:rPr>
                <w:rFonts w:ascii="Times New Roman" w:hAnsi="Times New Roman"/>
                <w:sz w:val="20"/>
                <w:szCs w:val="20"/>
              </w:rPr>
              <w:t>Всего</w:t>
            </w:r>
          </w:p>
        </w:tc>
        <w:tc>
          <w:tcPr>
            <w:tcW w:w="1439" w:type="pct"/>
            <w:gridSpan w:val="4"/>
          </w:tcPr>
          <w:p w14:paraId="10BC8F94" w14:textId="77777777" w:rsidR="002A5D21" w:rsidRPr="00A3657F" w:rsidRDefault="002A5D21" w:rsidP="00E77E0D">
            <w:pPr>
              <w:suppressAutoHyphens/>
              <w:spacing w:after="0" w:line="240" w:lineRule="auto"/>
              <w:jc w:val="center"/>
              <w:rPr>
                <w:rFonts w:ascii="Times New Roman" w:hAnsi="Times New Roman"/>
              </w:rPr>
            </w:pPr>
            <w:r w:rsidRPr="00A3657F">
              <w:rPr>
                <w:rFonts w:ascii="Times New Roman" w:hAnsi="Times New Roman"/>
              </w:rPr>
              <w:t>В том числе</w:t>
            </w:r>
          </w:p>
        </w:tc>
        <w:tc>
          <w:tcPr>
            <w:tcW w:w="945" w:type="pct"/>
            <w:gridSpan w:val="3"/>
            <w:vMerge/>
            <w:vAlign w:val="center"/>
          </w:tcPr>
          <w:p w14:paraId="2CDCE76D" w14:textId="77777777" w:rsidR="002A5D21" w:rsidRPr="00A3657F" w:rsidRDefault="002A5D21" w:rsidP="00E77E0D">
            <w:pPr>
              <w:suppressAutoHyphens/>
              <w:spacing w:after="0" w:line="240" w:lineRule="auto"/>
              <w:jc w:val="center"/>
              <w:rPr>
                <w:rFonts w:ascii="Times New Roman" w:hAnsi="Times New Roman"/>
                <w:i/>
              </w:rPr>
            </w:pPr>
          </w:p>
        </w:tc>
      </w:tr>
      <w:tr w:rsidR="002A5D21" w:rsidRPr="00A3657F" w14:paraId="044F07B8" w14:textId="77777777" w:rsidTr="00E77E0D">
        <w:trPr>
          <w:cantSplit/>
          <w:trHeight w:val="1748"/>
        </w:trPr>
        <w:tc>
          <w:tcPr>
            <w:tcW w:w="603" w:type="pct"/>
            <w:vMerge/>
          </w:tcPr>
          <w:p w14:paraId="6E94DB90" w14:textId="77777777" w:rsidR="002A5D21" w:rsidRPr="00A3657F" w:rsidRDefault="002A5D21" w:rsidP="00E77E0D">
            <w:pPr>
              <w:spacing w:after="0" w:line="240" w:lineRule="auto"/>
              <w:rPr>
                <w:rFonts w:ascii="Times New Roman" w:hAnsi="Times New Roman"/>
                <w:i/>
              </w:rPr>
            </w:pPr>
          </w:p>
        </w:tc>
        <w:tc>
          <w:tcPr>
            <w:tcW w:w="1032" w:type="pct"/>
            <w:vMerge/>
            <w:vAlign w:val="center"/>
          </w:tcPr>
          <w:p w14:paraId="5FB804B8" w14:textId="77777777" w:rsidR="002A5D21" w:rsidRPr="00A3657F" w:rsidRDefault="002A5D21" w:rsidP="00E77E0D">
            <w:pPr>
              <w:spacing w:after="0" w:line="240" w:lineRule="auto"/>
              <w:rPr>
                <w:rFonts w:ascii="Times New Roman" w:hAnsi="Times New Roman"/>
                <w:i/>
              </w:rPr>
            </w:pPr>
          </w:p>
        </w:tc>
        <w:tc>
          <w:tcPr>
            <w:tcW w:w="454" w:type="pct"/>
            <w:vMerge/>
            <w:vAlign w:val="center"/>
          </w:tcPr>
          <w:p w14:paraId="3199E5C7" w14:textId="77777777" w:rsidR="002A5D21" w:rsidRPr="00A3657F" w:rsidRDefault="002A5D21" w:rsidP="00E77E0D">
            <w:pPr>
              <w:spacing w:after="0" w:line="240" w:lineRule="auto"/>
              <w:rPr>
                <w:rFonts w:ascii="Times New Roman" w:hAnsi="Times New Roman"/>
                <w:i/>
              </w:rPr>
            </w:pPr>
          </w:p>
        </w:tc>
        <w:tc>
          <w:tcPr>
            <w:tcW w:w="236" w:type="pct"/>
            <w:vMerge/>
            <w:shd w:val="clear" w:color="auto" w:fill="FFFF00"/>
          </w:tcPr>
          <w:p w14:paraId="7810E273" w14:textId="77777777" w:rsidR="002A5D21" w:rsidRPr="00A3657F" w:rsidRDefault="002A5D21" w:rsidP="00E77E0D">
            <w:pPr>
              <w:suppressAutoHyphens/>
              <w:spacing w:after="0" w:line="240" w:lineRule="auto"/>
              <w:jc w:val="center"/>
              <w:rPr>
                <w:rFonts w:ascii="Times New Roman" w:hAnsi="Times New Roman"/>
                <w:i/>
                <w:sz w:val="20"/>
                <w:szCs w:val="20"/>
              </w:rPr>
            </w:pPr>
          </w:p>
        </w:tc>
        <w:tc>
          <w:tcPr>
            <w:tcW w:w="291" w:type="pct"/>
            <w:vMerge/>
          </w:tcPr>
          <w:p w14:paraId="3ACC49D8" w14:textId="77777777" w:rsidR="002A5D21" w:rsidRPr="00A3657F" w:rsidRDefault="002A5D21" w:rsidP="00E77E0D">
            <w:pPr>
              <w:suppressAutoHyphens/>
              <w:spacing w:after="0" w:line="240" w:lineRule="auto"/>
              <w:jc w:val="center"/>
              <w:rPr>
                <w:rFonts w:ascii="Times New Roman" w:hAnsi="Times New Roman"/>
                <w:i/>
                <w:sz w:val="20"/>
                <w:szCs w:val="20"/>
              </w:rPr>
            </w:pPr>
          </w:p>
        </w:tc>
        <w:tc>
          <w:tcPr>
            <w:tcW w:w="587" w:type="pct"/>
            <w:vAlign w:val="center"/>
          </w:tcPr>
          <w:p w14:paraId="4A39A4E1" w14:textId="77777777" w:rsidR="002A5D21" w:rsidRPr="00A3657F" w:rsidRDefault="002A5D21" w:rsidP="00E77E0D">
            <w:pPr>
              <w:suppressAutoHyphens/>
              <w:spacing w:after="0" w:line="240" w:lineRule="auto"/>
              <w:ind w:left="-57" w:right="-57"/>
              <w:jc w:val="center"/>
              <w:rPr>
                <w:rFonts w:ascii="Times New Roman" w:hAnsi="Times New Roman"/>
                <w:i/>
                <w:sz w:val="20"/>
                <w:szCs w:val="20"/>
              </w:rPr>
            </w:pPr>
            <w:r w:rsidRPr="00A3657F">
              <w:rPr>
                <w:rFonts w:ascii="Times New Roman" w:hAnsi="Times New Roman"/>
                <w:color w:val="000000"/>
                <w:sz w:val="20"/>
                <w:szCs w:val="20"/>
              </w:rPr>
              <w:t>Лабораторных и практических занятий</w:t>
            </w:r>
          </w:p>
        </w:tc>
        <w:tc>
          <w:tcPr>
            <w:tcW w:w="568" w:type="pct"/>
            <w:vAlign w:val="center"/>
          </w:tcPr>
          <w:p w14:paraId="20773B89" w14:textId="77777777" w:rsidR="002A5D21" w:rsidRPr="00A3657F" w:rsidRDefault="002A5D21" w:rsidP="00E77E0D">
            <w:pPr>
              <w:suppressAutoHyphens/>
              <w:spacing w:after="0" w:line="240" w:lineRule="auto"/>
              <w:ind w:left="-57" w:right="-57"/>
              <w:jc w:val="center"/>
              <w:rPr>
                <w:rFonts w:ascii="Times New Roman" w:hAnsi="Times New Roman"/>
                <w:color w:val="000000"/>
                <w:sz w:val="20"/>
                <w:szCs w:val="20"/>
              </w:rPr>
            </w:pPr>
            <w:r w:rsidRPr="00A3657F">
              <w:rPr>
                <w:rFonts w:ascii="Times New Roman" w:hAnsi="Times New Roman"/>
                <w:sz w:val="20"/>
                <w:szCs w:val="20"/>
              </w:rPr>
              <w:t>Самостоятельная работа</w:t>
            </w:r>
            <w:r w:rsidRPr="00A3657F">
              <w:rPr>
                <w:rStyle w:val="af0"/>
                <w:rFonts w:ascii="Times New Roman" w:hAnsi="Times New Roman"/>
                <w:i/>
              </w:rPr>
              <w:footnoteReference w:id="9"/>
            </w:r>
          </w:p>
        </w:tc>
        <w:tc>
          <w:tcPr>
            <w:tcW w:w="284" w:type="pct"/>
            <w:gridSpan w:val="2"/>
            <w:textDirection w:val="btLr"/>
            <w:vAlign w:val="center"/>
          </w:tcPr>
          <w:p w14:paraId="1933AA8C" w14:textId="77777777" w:rsidR="002A5D21" w:rsidRPr="00A3657F" w:rsidRDefault="002A5D21" w:rsidP="00E77E0D">
            <w:pPr>
              <w:suppressAutoHyphens/>
              <w:spacing w:after="0" w:line="240" w:lineRule="auto"/>
              <w:ind w:left="-57" w:right="-57"/>
              <w:jc w:val="center"/>
              <w:rPr>
                <w:rFonts w:ascii="Times New Roman" w:hAnsi="Times New Roman"/>
                <w:sz w:val="20"/>
                <w:szCs w:val="20"/>
              </w:rPr>
            </w:pPr>
            <w:r w:rsidRPr="00A3657F">
              <w:rPr>
                <w:rFonts w:ascii="Times New Roman" w:hAnsi="Times New Roman"/>
                <w:sz w:val="20"/>
                <w:szCs w:val="20"/>
              </w:rPr>
              <w:t>Промежуточная аттестация</w:t>
            </w:r>
          </w:p>
        </w:tc>
        <w:tc>
          <w:tcPr>
            <w:tcW w:w="330" w:type="pct"/>
            <w:gridSpan w:val="2"/>
            <w:vAlign w:val="center"/>
          </w:tcPr>
          <w:p w14:paraId="6E22840A" w14:textId="77777777" w:rsidR="002A5D21" w:rsidRPr="00A3657F" w:rsidRDefault="002A5D21" w:rsidP="00E77E0D">
            <w:pPr>
              <w:suppressAutoHyphens/>
              <w:spacing w:after="0" w:line="240" w:lineRule="auto"/>
              <w:ind w:left="-57" w:right="-57"/>
              <w:jc w:val="center"/>
              <w:rPr>
                <w:rFonts w:ascii="Times New Roman" w:hAnsi="Times New Roman"/>
                <w:i/>
                <w:sz w:val="20"/>
                <w:szCs w:val="20"/>
              </w:rPr>
            </w:pPr>
            <w:r w:rsidRPr="00A3657F">
              <w:rPr>
                <w:rFonts w:ascii="Times New Roman" w:hAnsi="Times New Roman"/>
                <w:sz w:val="20"/>
                <w:szCs w:val="20"/>
              </w:rPr>
              <w:t>Учебная</w:t>
            </w:r>
          </w:p>
        </w:tc>
        <w:tc>
          <w:tcPr>
            <w:tcW w:w="615" w:type="pct"/>
            <w:vAlign w:val="center"/>
          </w:tcPr>
          <w:p w14:paraId="3D3062E7" w14:textId="77777777" w:rsidR="002A5D21" w:rsidRPr="00A3657F" w:rsidRDefault="002A5D21" w:rsidP="00E77E0D">
            <w:pPr>
              <w:suppressAutoHyphens/>
              <w:spacing w:after="0" w:line="240" w:lineRule="auto"/>
              <w:ind w:left="-57" w:right="-57"/>
              <w:jc w:val="center"/>
              <w:rPr>
                <w:rFonts w:ascii="Times New Roman" w:hAnsi="Times New Roman"/>
                <w:i/>
                <w:sz w:val="20"/>
                <w:szCs w:val="20"/>
              </w:rPr>
            </w:pPr>
            <w:r w:rsidRPr="00A3657F">
              <w:rPr>
                <w:rFonts w:ascii="Times New Roman" w:hAnsi="Times New Roman"/>
                <w:sz w:val="20"/>
                <w:szCs w:val="20"/>
              </w:rPr>
              <w:t>Производственная</w:t>
            </w:r>
          </w:p>
        </w:tc>
      </w:tr>
      <w:tr w:rsidR="002A5D21" w:rsidRPr="00A3657F" w14:paraId="150799E1" w14:textId="77777777" w:rsidTr="00E77E0D">
        <w:trPr>
          <w:trHeight w:val="415"/>
        </w:trPr>
        <w:tc>
          <w:tcPr>
            <w:tcW w:w="603" w:type="pct"/>
            <w:vAlign w:val="center"/>
          </w:tcPr>
          <w:p w14:paraId="66E7E27A" w14:textId="77777777" w:rsidR="002A5D21" w:rsidRPr="00A3657F" w:rsidRDefault="002A5D21" w:rsidP="00E77E0D">
            <w:pPr>
              <w:spacing w:after="0" w:line="240" w:lineRule="auto"/>
              <w:jc w:val="center"/>
              <w:rPr>
                <w:rFonts w:ascii="Times New Roman" w:hAnsi="Times New Roman"/>
                <w:i/>
              </w:rPr>
            </w:pPr>
            <w:r w:rsidRPr="00A3657F">
              <w:rPr>
                <w:rFonts w:ascii="Times New Roman" w:hAnsi="Times New Roman"/>
                <w:i/>
              </w:rPr>
              <w:t>1</w:t>
            </w:r>
          </w:p>
        </w:tc>
        <w:tc>
          <w:tcPr>
            <w:tcW w:w="1032" w:type="pct"/>
            <w:vAlign w:val="center"/>
          </w:tcPr>
          <w:p w14:paraId="68E84AD8" w14:textId="77777777" w:rsidR="002A5D21" w:rsidRPr="00A3657F" w:rsidRDefault="002A5D21" w:rsidP="00E77E0D">
            <w:pPr>
              <w:spacing w:after="0" w:line="240" w:lineRule="auto"/>
              <w:jc w:val="center"/>
              <w:rPr>
                <w:rFonts w:ascii="Times New Roman" w:hAnsi="Times New Roman"/>
                <w:i/>
              </w:rPr>
            </w:pPr>
            <w:r w:rsidRPr="00A3657F">
              <w:rPr>
                <w:rFonts w:ascii="Times New Roman" w:hAnsi="Times New Roman"/>
                <w:i/>
              </w:rPr>
              <w:t>2</w:t>
            </w:r>
          </w:p>
        </w:tc>
        <w:tc>
          <w:tcPr>
            <w:tcW w:w="454" w:type="pct"/>
            <w:vAlign w:val="center"/>
          </w:tcPr>
          <w:p w14:paraId="328C2938" w14:textId="77777777" w:rsidR="002A5D21" w:rsidRPr="00A3657F" w:rsidRDefault="002A5D21" w:rsidP="00E77E0D">
            <w:pPr>
              <w:spacing w:after="0" w:line="240" w:lineRule="auto"/>
              <w:jc w:val="center"/>
              <w:rPr>
                <w:rFonts w:ascii="Times New Roman" w:hAnsi="Times New Roman"/>
                <w:i/>
              </w:rPr>
            </w:pPr>
            <w:r w:rsidRPr="00A3657F">
              <w:rPr>
                <w:rFonts w:ascii="Times New Roman" w:hAnsi="Times New Roman"/>
                <w:i/>
              </w:rPr>
              <w:t>3</w:t>
            </w:r>
          </w:p>
        </w:tc>
        <w:tc>
          <w:tcPr>
            <w:tcW w:w="236" w:type="pct"/>
            <w:vAlign w:val="center"/>
          </w:tcPr>
          <w:p w14:paraId="461620A3" w14:textId="77777777" w:rsidR="002A5D21" w:rsidRPr="00A3657F" w:rsidRDefault="002A5D21" w:rsidP="00E77E0D">
            <w:pPr>
              <w:spacing w:after="0" w:line="240" w:lineRule="auto"/>
              <w:jc w:val="center"/>
              <w:rPr>
                <w:rFonts w:ascii="Times New Roman" w:hAnsi="Times New Roman"/>
                <w:i/>
              </w:rPr>
            </w:pPr>
            <w:r w:rsidRPr="00A3657F">
              <w:rPr>
                <w:rFonts w:ascii="Times New Roman" w:hAnsi="Times New Roman"/>
                <w:i/>
              </w:rPr>
              <w:t>4</w:t>
            </w:r>
          </w:p>
        </w:tc>
        <w:tc>
          <w:tcPr>
            <w:tcW w:w="291" w:type="pct"/>
            <w:vAlign w:val="center"/>
          </w:tcPr>
          <w:p w14:paraId="59EED824" w14:textId="77777777" w:rsidR="002A5D21" w:rsidRPr="00A3657F" w:rsidRDefault="002A5D21" w:rsidP="00E77E0D">
            <w:pPr>
              <w:spacing w:after="0" w:line="240" w:lineRule="auto"/>
              <w:jc w:val="center"/>
              <w:rPr>
                <w:rFonts w:ascii="Times New Roman" w:hAnsi="Times New Roman"/>
                <w:i/>
              </w:rPr>
            </w:pPr>
            <w:r w:rsidRPr="00A3657F">
              <w:rPr>
                <w:rFonts w:ascii="Times New Roman" w:hAnsi="Times New Roman"/>
                <w:i/>
              </w:rPr>
              <w:t>5</w:t>
            </w:r>
          </w:p>
        </w:tc>
        <w:tc>
          <w:tcPr>
            <w:tcW w:w="587" w:type="pct"/>
            <w:vAlign w:val="center"/>
          </w:tcPr>
          <w:p w14:paraId="3AE6CF7F" w14:textId="77777777" w:rsidR="002A5D21" w:rsidRPr="00A3657F" w:rsidRDefault="002A5D21" w:rsidP="00E77E0D">
            <w:pPr>
              <w:spacing w:after="0" w:line="240" w:lineRule="auto"/>
              <w:jc w:val="center"/>
              <w:rPr>
                <w:rFonts w:ascii="Times New Roman" w:hAnsi="Times New Roman"/>
                <w:i/>
              </w:rPr>
            </w:pPr>
            <w:r w:rsidRPr="00A3657F">
              <w:rPr>
                <w:rFonts w:ascii="Times New Roman" w:hAnsi="Times New Roman"/>
                <w:i/>
              </w:rPr>
              <w:t>6</w:t>
            </w:r>
          </w:p>
        </w:tc>
        <w:tc>
          <w:tcPr>
            <w:tcW w:w="568" w:type="pct"/>
            <w:vAlign w:val="center"/>
          </w:tcPr>
          <w:p w14:paraId="43B2FCA0" w14:textId="77777777" w:rsidR="002A5D21" w:rsidRPr="00A3657F" w:rsidRDefault="002A5D21" w:rsidP="00E77E0D">
            <w:pPr>
              <w:spacing w:after="0" w:line="240" w:lineRule="auto"/>
              <w:jc w:val="center"/>
              <w:rPr>
                <w:rFonts w:ascii="Times New Roman" w:hAnsi="Times New Roman"/>
                <w:i/>
              </w:rPr>
            </w:pPr>
            <w:r w:rsidRPr="00A3657F">
              <w:rPr>
                <w:rFonts w:ascii="Times New Roman" w:hAnsi="Times New Roman"/>
                <w:i/>
              </w:rPr>
              <w:t>7</w:t>
            </w:r>
          </w:p>
        </w:tc>
        <w:tc>
          <w:tcPr>
            <w:tcW w:w="284" w:type="pct"/>
            <w:gridSpan w:val="2"/>
            <w:vAlign w:val="center"/>
          </w:tcPr>
          <w:p w14:paraId="44925686" w14:textId="77777777" w:rsidR="002A5D21" w:rsidRPr="00A3657F" w:rsidRDefault="002A5D21" w:rsidP="00E77E0D">
            <w:pPr>
              <w:spacing w:after="0" w:line="240" w:lineRule="auto"/>
              <w:jc w:val="center"/>
              <w:rPr>
                <w:rFonts w:ascii="Times New Roman" w:hAnsi="Times New Roman"/>
                <w:i/>
              </w:rPr>
            </w:pPr>
            <w:r w:rsidRPr="00A3657F">
              <w:rPr>
                <w:rFonts w:ascii="Times New Roman" w:hAnsi="Times New Roman"/>
                <w:i/>
              </w:rPr>
              <w:t>8</w:t>
            </w:r>
          </w:p>
        </w:tc>
        <w:tc>
          <w:tcPr>
            <w:tcW w:w="330" w:type="pct"/>
            <w:gridSpan w:val="2"/>
            <w:vAlign w:val="center"/>
          </w:tcPr>
          <w:p w14:paraId="3D0E28B3" w14:textId="77777777" w:rsidR="002A5D21" w:rsidRPr="00A3657F" w:rsidRDefault="002A5D21" w:rsidP="00E77E0D">
            <w:pPr>
              <w:spacing w:after="0" w:line="240" w:lineRule="auto"/>
              <w:jc w:val="center"/>
              <w:rPr>
                <w:rFonts w:ascii="Times New Roman" w:hAnsi="Times New Roman"/>
                <w:i/>
              </w:rPr>
            </w:pPr>
            <w:r w:rsidRPr="00A3657F">
              <w:rPr>
                <w:rFonts w:ascii="Times New Roman" w:hAnsi="Times New Roman"/>
                <w:i/>
              </w:rPr>
              <w:t>9</w:t>
            </w:r>
          </w:p>
        </w:tc>
        <w:tc>
          <w:tcPr>
            <w:tcW w:w="615" w:type="pct"/>
            <w:vAlign w:val="center"/>
          </w:tcPr>
          <w:p w14:paraId="633C2295" w14:textId="77777777" w:rsidR="002A5D21" w:rsidRPr="00A3657F" w:rsidRDefault="002A5D21" w:rsidP="00E77E0D">
            <w:pPr>
              <w:spacing w:after="0" w:line="240" w:lineRule="auto"/>
              <w:jc w:val="center"/>
              <w:rPr>
                <w:rFonts w:ascii="Times New Roman" w:hAnsi="Times New Roman"/>
                <w:i/>
              </w:rPr>
            </w:pPr>
            <w:r w:rsidRPr="00A3657F">
              <w:rPr>
                <w:rFonts w:ascii="Times New Roman" w:hAnsi="Times New Roman"/>
                <w:i/>
              </w:rPr>
              <w:t>10</w:t>
            </w:r>
          </w:p>
        </w:tc>
      </w:tr>
      <w:tr w:rsidR="002A5D21" w:rsidRPr="00A3657F" w14:paraId="0783462D" w14:textId="77777777" w:rsidTr="00E77E0D">
        <w:tc>
          <w:tcPr>
            <w:tcW w:w="603" w:type="pct"/>
          </w:tcPr>
          <w:p w14:paraId="5FA707DB" w14:textId="77777777" w:rsidR="002A5D21" w:rsidRPr="00A3657F" w:rsidRDefault="002A5D21" w:rsidP="00E77E0D">
            <w:pPr>
              <w:spacing w:after="0" w:line="240" w:lineRule="auto"/>
              <w:rPr>
                <w:rFonts w:ascii="Times New Roman" w:hAnsi="Times New Roman"/>
                <w:b/>
                <w:bCs/>
              </w:rPr>
            </w:pPr>
            <w:r w:rsidRPr="00A3657F">
              <w:rPr>
                <w:rFonts w:ascii="Times New Roman" w:hAnsi="Times New Roman"/>
                <w:b/>
                <w:bCs/>
              </w:rPr>
              <w:t xml:space="preserve">ПК </w:t>
            </w:r>
            <w:r>
              <w:rPr>
                <w:rFonts w:ascii="Times New Roman" w:hAnsi="Times New Roman"/>
                <w:b/>
                <w:bCs/>
              </w:rPr>
              <w:t>1.1</w:t>
            </w:r>
            <w:r w:rsidRPr="00A3657F">
              <w:rPr>
                <w:rFonts w:ascii="Times New Roman" w:hAnsi="Times New Roman"/>
                <w:b/>
                <w:bCs/>
              </w:rPr>
              <w:t xml:space="preserve">, ПК </w:t>
            </w:r>
            <w:r>
              <w:rPr>
                <w:rFonts w:ascii="Times New Roman" w:hAnsi="Times New Roman"/>
                <w:b/>
                <w:bCs/>
              </w:rPr>
              <w:t>1.2, ПК 1.4</w:t>
            </w:r>
            <w:r w:rsidRPr="00A3657F">
              <w:rPr>
                <w:rFonts w:ascii="Times New Roman" w:hAnsi="Times New Roman"/>
                <w:b/>
                <w:bCs/>
              </w:rPr>
              <w:t xml:space="preserve"> </w:t>
            </w:r>
          </w:p>
          <w:p w14:paraId="25E54277" w14:textId="77777777" w:rsidR="002A5D21" w:rsidRPr="00A3657F" w:rsidRDefault="002A5D21" w:rsidP="00E77E0D">
            <w:pPr>
              <w:spacing w:after="0" w:line="240" w:lineRule="auto"/>
              <w:rPr>
                <w:rFonts w:ascii="Times New Roman" w:hAnsi="Times New Roman"/>
                <w:b/>
                <w:bCs/>
              </w:rPr>
            </w:pPr>
            <w:r w:rsidRPr="00A3657F">
              <w:rPr>
                <w:rFonts w:ascii="Times New Roman" w:hAnsi="Times New Roman"/>
                <w:b/>
                <w:bCs/>
              </w:rPr>
              <w:t xml:space="preserve">ОК </w:t>
            </w:r>
            <w:r>
              <w:rPr>
                <w:rFonts w:ascii="Times New Roman" w:hAnsi="Times New Roman"/>
                <w:b/>
                <w:bCs/>
              </w:rPr>
              <w:t>01</w:t>
            </w:r>
            <w:r w:rsidRPr="00A3657F">
              <w:rPr>
                <w:rFonts w:ascii="Times New Roman" w:hAnsi="Times New Roman"/>
                <w:b/>
                <w:bCs/>
              </w:rPr>
              <w:t>, О</w:t>
            </w:r>
            <w:r>
              <w:rPr>
                <w:rFonts w:ascii="Times New Roman" w:hAnsi="Times New Roman"/>
                <w:b/>
                <w:bCs/>
              </w:rPr>
              <w:t>К 04, ОК 07</w:t>
            </w:r>
            <w:r w:rsidRPr="00A3657F">
              <w:rPr>
                <w:rFonts w:ascii="Times New Roman" w:hAnsi="Times New Roman"/>
                <w:b/>
                <w:bCs/>
              </w:rPr>
              <w:t xml:space="preserve"> </w:t>
            </w:r>
          </w:p>
          <w:p w14:paraId="673383E7" w14:textId="77777777" w:rsidR="002A5D21" w:rsidRPr="00A3657F" w:rsidRDefault="002A5D21" w:rsidP="00E77E0D">
            <w:pPr>
              <w:spacing w:after="0" w:line="240" w:lineRule="auto"/>
              <w:rPr>
                <w:rFonts w:ascii="Times New Roman" w:hAnsi="Times New Roman"/>
                <w:b/>
                <w:bCs/>
              </w:rPr>
            </w:pPr>
            <w:r w:rsidRPr="00A3657F">
              <w:rPr>
                <w:rFonts w:ascii="Times New Roman" w:hAnsi="Times New Roman"/>
                <w:b/>
                <w:bCs/>
              </w:rPr>
              <w:t xml:space="preserve">КК </w:t>
            </w:r>
            <w:r w:rsidRPr="00A3657F">
              <w:rPr>
                <w:rFonts w:ascii="Times New Roman" w:hAnsi="Times New Roman"/>
                <w:b/>
                <w:bCs/>
                <w:lang w:val="en-US"/>
              </w:rPr>
              <w:t>N</w:t>
            </w:r>
            <w:r w:rsidRPr="00A3657F">
              <w:rPr>
                <w:rFonts w:ascii="Times New Roman" w:hAnsi="Times New Roman"/>
                <w:b/>
                <w:bCs/>
              </w:rPr>
              <w:t xml:space="preserve">, КК </w:t>
            </w:r>
            <w:r w:rsidRPr="00A3657F">
              <w:rPr>
                <w:rFonts w:ascii="Times New Roman" w:hAnsi="Times New Roman"/>
                <w:b/>
                <w:bCs/>
                <w:lang w:val="en-US"/>
              </w:rPr>
              <w:t>N</w:t>
            </w:r>
            <w:r w:rsidRPr="00A3657F">
              <w:rPr>
                <w:rFonts w:ascii="Times New Roman" w:hAnsi="Times New Roman"/>
                <w:b/>
                <w:bCs/>
              </w:rPr>
              <w:t>…</w:t>
            </w:r>
          </w:p>
        </w:tc>
        <w:tc>
          <w:tcPr>
            <w:tcW w:w="1032" w:type="pct"/>
          </w:tcPr>
          <w:p w14:paraId="3E58295B" w14:textId="7C962A87" w:rsidR="002A5D21" w:rsidRPr="00A3657F" w:rsidRDefault="002A5D21" w:rsidP="00E77E0D">
            <w:pPr>
              <w:spacing w:after="0" w:line="240" w:lineRule="auto"/>
              <w:rPr>
                <w:rFonts w:ascii="Times New Roman" w:hAnsi="Times New Roman"/>
              </w:rPr>
            </w:pPr>
            <w:r w:rsidRPr="00916D97">
              <w:rPr>
                <w:rFonts w:ascii="Times New Roman" w:hAnsi="Times New Roman"/>
                <w:bCs/>
              </w:rPr>
              <w:t xml:space="preserve">Раздел 1 </w:t>
            </w:r>
            <w:r w:rsidR="0013791A" w:rsidRPr="0013791A">
              <w:rPr>
                <w:rFonts w:ascii="Times New Roman" w:hAnsi="Times New Roman"/>
                <w:bCs/>
              </w:rPr>
              <w:t xml:space="preserve">Выполнение работ по производству, первичной </w:t>
            </w:r>
            <w:proofErr w:type="gramStart"/>
            <w:r w:rsidR="0013791A" w:rsidRPr="0013791A">
              <w:rPr>
                <w:rFonts w:ascii="Times New Roman" w:hAnsi="Times New Roman"/>
                <w:bCs/>
              </w:rPr>
              <w:t>об-работке</w:t>
            </w:r>
            <w:proofErr w:type="gramEnd"/>
            <w:r w:rsidR="0013791A" w:rsidRPr="0013791A">
              <w:rPr>
                <w:rFonts w:ascii="Times New Roman" w:hAnsi="Times New Roman"/>
                <w:bCs/>
              </w:rPr>
              <w:t xml:space="preserve"> и хранению продукции плодовых и ягодных культур</w:t>
            </w:r>
          </w:p>
        </w:tc>
        <w:tc>
          <w:tcPr>
            <w:tcW w:w="454" w:type="pct"/>
          </w:tcPr>
          <w:p w14:paraId="57376C3D" w14:textId="77777777" w:rsidR="002A5D21" w:rsidRPr="00A3657F" w:rsidRDefault="002A5D21" w:rsidP="00E77E0D">
            <w:pPr>
              <w:spacing w:after="0" w:line="240" w:lineRule="auto"/>
              <w:jc w:val="center"/>
              <w:rPr>
                <w:rFonts w:ascii="Times New Roman" w:hAnsi="Times New Roman"/>
                <w:b/>
                <w:bCs/>
              </w:rPr>
            </w:pPr>
            <w:r>
              <w:rPr>
                <w:rFonts w:ascii="Times New Roman" w:hAnsi="Times New Roman"/>
                <w:b/>
                <w:bCs/>
              </w:rPr>
              <w:t>298</w:t>
            </w:r>
          </w:p>
        </w:tc>
        <w:tc>
          <w:tcPr>
            <w:tcW w:w="236" w:type="pct"/>
          </w:tcPr>
          <w:p w14:paraId="04403462" w14:textId="77777777" w:rsidR="002A5D21" w:rsidRPr="00A3657F" w:rsidRDefault="002A5D21" w:rsidP="00E77E0D">
            <w:pPr>
              <w:spacing w:after="0" w:line="240" w:lineRule="auto"/>
              <w:jc w:val="center"/>
              <w:rPr>
                <w:rFonts w:ascii="Times New Roman" w:hAnsi="Times New Roman"/>
              </w:rPr>
            </w:pPr>
            <w:r>
              <w:rPr>
                <w:rFonts w:ascii="Times New Roman" w:hAnsi="Times New Roman"/>
                <w:b/>
                <w:bCs/>
              </w:rPr>
              <w:t>298</w:t>
            </w:r>
          </w:p>
        </w:tc>
        <w:tc>
          <w:tcPr>
            <w:tcW w:w="291" w:type="pct"/>
          </w:tcPr>
          <w:p w14:paraId="2E264D5F" w14:textId="77777777" w:rsidR="002A5D21" w:rsidRPr="00A3657F" w:rsidRDefault="002A5D21" w:rsidP="00E77E0D">
            <w:pPr>
              <w:spacing w:after="0" w:line="240" w:lineRule="auto"/>
              <w:jc w:val="center"/>
              <w:rPr>
                <w:rFonts w:ascii="Times New Roman" w:hAnsi="Times New Roman"/>
                <w:b/>
                <w:bCs/>
              </w:rPr>
            </w:pPr>
            <w:r>
              <w:rPr>
                <w:rFonts w:ascii="Times New Roman" w:hAnsi="Times New Roman"/>
                <w:b/>
                <w:bCs/>
              </w:rPr>
              <w:t>298</w:t>
            </w:r>
          </w:p>
        </w:tc>
        <w:tc>
          <w:tcPr>
            <w:tcW w:w="587" w:type="pct"/>
          </w:tcPr>
          <w:p w14:paraId="0E731114" w14:textId="77777777" w:rsidR="002A5D21" w:rsidRPr="00A3657F" w:rsidRDefault="002A5D21" w:rsidP="00E77E0D">
            <w:pPr>
              <w:spacing w:after="0" w:line="240" w:lineRule="auto"/>
              <w:jc w:val="center"/>
              <w:rPr>
                <w:rFonts w:ascii="Times New Roman" w:hAnsi="Times New Roman"/>
                <w:b/>
                <w:bCs/>
              </w:rPr>
            </w:pPr>
          </w:p>
        </w:tc>
        <w:tc>
          <w:tcPr>
            <w:tcW w:w="568" w:type="pct"/>
          </w:tcPr>
          <w:p w14:paraId="6F62DE64" w14:textId="77777777" w:rsidR="002A5D21" w:rsidRPr="00A3657F" w:rsidRDefault="002A5D21" w:rsidP="00E77E0D">
            <w:pPr>
              <w:spacing w:after="0" w:line="240" w:lineRule="auto"/>
              <w:jc w:val="center"/>
              <w:rPr>
                <w:rFonts w:ascii="Times New Roman" w:hAnsi="Times New Roman"/>
              </w:rPr>
            </w:pPr>
          </w:p>
        </w:tc>
        <w:tc>
          <w:tcPr>
            <w:tcW w:w="284" w:type="pct"/>
            <w:gridSpan w:val="2"/>
          </w:tcPr>
          <w:p w14:paraId="3EFA9006" w14:textId="77777777" w:rsidR="002A5D21" w:rsidRPr="00A3657F" w:rsidRDefault="002A5D21" w:rsidP="00E77E0D">
            <w:pPr>
              <w:spacing w:after="0" w:line="240" w:lineRule="auto"/>
              <w:jc w:val="center"/>
              <w:rPr>
                <w:rFonts w:ascii="Times New Roman" w:hAnsi="Times New Roman"/>
              </w:rPr>
            </w:pPr>
          </w:p>
        </w:tc>
        <w:tc>
          <w:tcPr>
            <w:tcW w:w="330" w:type="pct"/>
            <w:gridSpan w:val="2"/>
          </w:tcPr>
          <w:p w14:paraId="2D740D06" w14:textId="77777777" w:rsidR="002A5D21" w:rsidRPr="00A3657F" w:rsidRDefault="002A5D21" w:rsidP="00E77E0D">
            <w:pPr>
              <w:spacing w:after="0" w:line="240" w:lineRule="auto"/>
              <w:jc w:val="center"/>
              <w:rPr>
                <w:rFonts w:ascii="Times New Roman" w:hAnsi="Times New Roman"/>
                <w:b/>
                <w:bCs/>
              </w:rPr>
            </w:pPr>
          </w:p>
        </w:tc>
        <w:tc>
          <w:tcPr>
            <w:tcW w:w="615" w:type="pct"/>
          </w:tcPr>
          <w:p w14:paraId="582466A9" w14:textId="77777777" w:rsidR="002A5D21" w:rsidRPr="00A3657F" w:rsidRDefault="002A5D21" w:rsidP="00E77E0D">
            <w:pPr>
              <w:spacing w:after="0" w:line="240" w:lineRule="auto"/>
              <w:jc w:val="center"/>
              <w:rPr>
                <w:rFonts w:ascii="Times New Roman" w:hAnsi="Times New Roman"/>
                <w:b/>
                <w:bCs/>
              </w:rPr>
            </w:pPr>
          </w:p>
        </w:tc>
      </w:tr>
      <w:tr w:rsidR="002A5D21" w:rsidRPr="00A3657F" w14:paraId="1066A2A6" w14:textId="77777777" w:rsidTr="00E77E0D">
        <w:trPr>
          <w:trHeight w:val="314"/>
        </w:trPr>
        <w:tc>
          <w:tcPr>
            <w:tcW w:w="603" w:type="pct"/>
          </w:tcPr>
          <w:p w14:paraId="5227EB96" w14:textId="77777777" w:rsidR="002A5D21" w:rsidRPr="00A3657F" w:rsidRDefault="002A5D21" w:rsidP="00E77E0D">
            <w:pPr>
              <w:spacing w:after="0" w:line="240" w:lineRule="auto"/>
              <w:rPr>
                <w:rFonts w:ascii="Times New Roman" w:hAnsi="Times New Roman"/>
              </w:rPr>
            </w:pPr>
          </w:p>
        </w:tc>
        <w:tc>
          <w:tcPr>
            <w:tcW w:w="1032" w:type="pct"/>
          </w:tcPr>
          <w:p w14:paraId="6085BF05" w14:textId="77777777" w:rsidR="002A5D21" w:rsidRPr="00A3657F" w:rsidRDefault="002A5D21" w:rsidP="00E77E0D">
            <w:pPr>
              <w:spacing w:after="0" w:line="240" w:lineRule="auto"/>
              <w:rPr>
                <w:rFonts w:ascii="Times New Roman" w:hAnsi="Times New Roman"/>
                <w:bCs/>
              </w:rPr>
            </w:pPr>
            <w:r w:rsidRPr="00A3657F">
              <w:rPr>
                <w:rFonts w:ascii="Times New Roman" w:hAnsi="Times New Roman"/>
                <w:bCs/>
              </w:rPr>
              <w:t>Учебная практика</w:t>
            </w:r>
          </w:p>
        </w:tc>
        <w:tc>
          <w:tcPr>
            <w:tcW w:w="454" w:type="pct"/>
          </w:tcPr>
          <w:p w14:paraId="05FE0161" w14:textId="77777777" w:rsidR="002A5D21" w:rsidRPr="00A3657F" w:rsidRDefault="002A5D21" w:rsidP="00E77E0D">
            <w:pPr>
              <w:spacing w:after="0" w:line="240" w:lineRule="auto"/>
              <w:jc w:val="center"/>
              <w:rPr>
                <w:rFonts w:ascii="Times New Roman" w:hAnsi="Times New Roman"/>
                <w:b/>
                <w:bCs/>
              </w:rPr>
            </w:pPr>
            <w:r>
              <w:rPr>
                <w:rFonts w:ascii="Times New Roman" w:hAnsi="Times New Roman"/>
                <w:b/>
                <w:bCs/>
              </w:rPr>
              <w:t>144</w:t>
            </w:r>
          </w:p>
        </w:tc>
        <w:tc>
          <w:tcPr>
            <w:tcW w:w="236" w:type="pct"/>
          </w:tcPr>
          <w:p w14:paraId="7C87A28D" w14:textId="77777777" w:rsidR="002A5D21" w:rsidRPr="00A3657F" w:rsidRDefault="002A5D21" w:rsidP="00E77E0D">
            <w:pPr>
              <w:spacing w:after="0" w:line="240" w:lineRule="auto"/>
              <w:jc w:val="center"/>
              <w:rPr>
                <w:rFonts w:ascii="Times New Roman" w:hAnsi="Times New Roman"/>
              </w:rPr>
            </w:pPr>
            <w:r>
              <w:rPr>
                <w:rFonts w:ascii="Times New Roman" w:hAnsi="Times New Roman"/>
                <w:b/>
                <w:bCs/>
              </w:rPr>
              <w:t>144</w:t>
            </w:r>
          </w:p>
        </w:tc>
        <w:tc>
          <w:tcPr>
            <w:tcW w:w="291" w:type="pct"/>
          </w:tcPr>
          <w:p w14:paraId="7A7403E3" w14:textId="77777777" w:rsidR="002A5D21" w:rsidRPr="00A3657F" w:rsidRDefault="002A5D21" w:rsidP="00E77E0D">
            <w:pPr>
              <w:spacing w:after="0" w:line="240" w:lineRule="auto"/>
              <w:jc w:val="center"/>
              <w:rPr>
                <w:rFonts w:ascii="Times New Roman" w:hAnsi="Times New Roman"/>
                <w:b/>
                <w:bCs/>
              </w:rPr>
            </w:pPr>
          </w:p>
        </w:tc>
        <w:tc>
          <w:tcPr>
            <w:tcW w:w="587" w:type="pct"/>
          </w:tcPr>
          <w:p w14:paraId="4FC627A8" w14:textId="77777777" w:rsidR="002A5D21" w:rsidRPr="00A3657F" w:rsidRDefault="002A5D21" w:rsidP="00E77E0D">
            <w:pPr>
              <w:spacing w:after="0" w:line="240" w:lineRule="auto"/>
              <w:jc w:val="center"/>
              <w:rPr>
                <w:rFonts w:ascii="Times New Roman" w:hAnsi="Times New Roman"/>
              </w:rPr>
            </w:pPr>
          </w:p>
        </w:tc>
        <w:tc>
          <w:tcPr>
            <w:tcW w:w="568" w:type="pct"/>
          </w:tcPr>
          <w:p w14:paraId="7FEC2C2C" w14:textId="77777777" w:rsidR="002A5D21" w:rsidRPr="00A3657F" w:rsidRDefault="002A5D21" w:rsidP="00E77E0D">
            <w:pPr>
              <w:spacing w:after="0" w:line="240" w:lineRule="auto"/>
              <w:jc w:val="center"/>
              <w:rPr>
                <w:rFonts w:ascii="Times New Roman" w:hAnsi="Times New Roman"/>
              </w:rPr>
            </w:pPr>
          </w:p>
        </w:tc>
        <w:tc>
          <w:tcPr>
            <w:tcW w:w="284" w:type="pct"/>
            <w:gridSpan w:val="2"/>
          </w:tcPr>
          <w:p w14:paraId="22679384" w14:textId="77777777" w:rsidR="002A5D21" w:rsidRPr="00A3657F" w:rsidRDefault="002A5D21" w:rsidP="00E77E0D">
            <w:pPr>
              <w:spacing w:after="0" w:line="240" w:lineRule="auto"/>
              <w:jc w:val="center"/>
              <w:rPr>
                <w:rFonts w:ascii="Times New Roman" w:hAnsi="Times New Roman"/>
              </w:rPr>
            </w:pPr>
          </w:p>
        </w:tc>
        <w:tc>
          <w:tcPr>
            <w:tcW w:w="330" w:type="pct"/>
            <w:gridSpan w:val="2"/>
          </w:tcPr>
          <w:p w14:paraId="7A92E86B" w14:textId="77777777" w:rsidR="002A5D21" w:rsidRPr="00A3657F" w:rsidRDefault="002A5D21" w:rsidP="00E77E0D">
            <w:pPr>
              <w:spacing w:after="0" w:line="240" w:lineRule="auto"/>
              <w:jc w:val="center"/>
              <w:rPr>
                <w:rFonts w:ascii="Times New Roman" w:hAnsi="Times New Roman"/>
                <w:b/>
                <w:bCs/>
              </w:rPr>
            </w:pPr>
            <w:r>
              <w:rPr>
                <w:rFonts w:ascii="Times New Roman" w:hAnsi="Times New Roman"/>
                <w:b/>
                <w:bCs/>
              </w:rPr>
              <w:t>144</w:t>
            </w:r>
          </w:p>
        </w:tc>
        <w:tc>
          <w:tcPr>
            <w:tcW w:w="615" w:type="pct"/>
          </w:tcPr>
          <w:p w14:paraId="70EB5D49" w14:textId="77777777" w:rsidR="002A5D21" w:rsidRPr="00A3657F" w:rsidRDefault="002A5D21" w:rsidP="00E77E0D">
            <w:pPr>
              <w:spacing w:after="0" w:line="240" w:lineRule="auto"/>
              <w:jc w:val="center"/>
              <w:rPr>
                <w:rFonts w:ascii="Times New Roman" w:hAnsi="Times New Roman"/>
                <w:b/>
                <w:bCs/>
              </w:rPr>
            </w:pPr>
          </w:p>
        </w:tc>
      </w:tr>
      <w:tr w:rsidR="002A5D21" w:rsidRPr="00A3657F" w14:paraId="57C35960" w14:textId="77777777" w:rsidTr="00E77E0D">
        <w:trPr>
          <w:trHeight w:val="314"/>
        </w:trPr>
        <w:tc>
          <w:tcPr>
            <w:tcW w:w="603" w:type="pct"/>
          </w:tcPr>
          <w:p w14:paraId="4C7A67C9" w14:textId="77777777" w:rsidR="002A5D21" w:rsidRPr="00A3657F" w:rsidRDefault="002A5D21" w:rsidP="00E77E0D">
            <w:pPr>
              <w:spacing w:after="0" w:line="240" w:lineRule="auto"/>
              <w:rPr>
                <w:rFonts w:ascii="Times New Roman" w:hAnsi="Times New Roman"/>
              </w:rPr>
            </w:pPr>
          </w:p>
        </w:tc>
        <w:tc>
          <w:tcPr>
            <w:tcW w:w="1032" w:type="pct"/>
          </w:tcPr>
          <w:p w14:paraId="0EEC6DAD" w14:textId="77777777" w:rsidR="002A5D21" w:rsidRPr="00A3657F" w:rsidRDefault="002A5D21" w:rsidP="00E77E0D">
            <w:pPr>
              <w:spacing w:after="0" w:line="240" w:lineRule="auto"/>
              <w:rPr>
                <w:rFonts w:ascii="Times New Roman" w:hAnsi="Times New Roman"/>
                <w:b/>
                <w:bCs/>
                <w:u w:val="single"/>
              </w:rPr>
            </w:pPr>
            <w:r w:rsidRPr="00A3657F">
              <w:rPr>
                <w:rFonts w:ascii="Times New Roman" w:hAnsi="Times New Roman"/>
              </w:rPr>
              <w:t>Производственная практика</w:t>
            </w:r>
          </w:p>
        </w:tc>
        <w:tc>
          <w:tcPr>
            <w:tcW w:w="454" w:type="pct"/>
          </w:tcPr>
          <w:p w14:paraId="1F384FA8" w14:textId="77777777" w:rsidR="002A5D21" w:rsidRPr="00A3657F" w:rsidRDefault="002A5D21" w:rsidP="00E77E0D">
            <w:pPr>
              <w:spacing w:after="0" w:line="240" w:lineRule="auto"/>
              <w:jc w:val="center"/>
              <w:rPr>
                <w:rFonts w:ascii="Times New Roman" w:hAnsi="Times New Roman"/>
                <w:b/>
                <w:bCs/>
              </w:rPr>
            </w:pPr>
            <w:r>
              <w:rPr>
                <w:rFonts w:ascii="Times New Roman" w:hAnsi="Times New Roman"/>
                <w:b/>
                <w:bCs/>
              </w:rPr>
              <w:t>396</w:t>
            </w:r>
          </w:p>
        </w:tc>
        <w:tc>
          <w:tcPr>
            <w:tcW w:w="236" w:type="pct"/>
          </w:tcPr>
          <w:p w14:paraId="4E549049" w14:textId="77777777" w:rsidR="002A5D21" w:rsidRPr="00A3657F" w:rsidRDefault="002A5D21" w:rsidP="00E77E0D">
            <w:pPr>
              <w:spacing w:after="0" w:line="240" w:lineRule="auto"/>
              <w:jc w:val="center"/>
              <w:rPr>
                <w:rFonts w:ascii="Times New Roman" w:hAnsi="Times New Roman"/>
              </w:rPr>
            </w:pPr>
            <w:r>
              <w:rPr>
                <w:rFonts w:ascii="Times New Roman" w:hAnsi="Times New Roman"/>
                <w:b/>
                <w:bCs/>
              </w:rPr>
              <w:t>396</w:t>
            </w:r>
          </w:p>
        </w:tc>
        <w:tc>
          <w:tcPr>
            <w:tcW w:w="291" w:type="pct"/>
          </w:tcPr>
          <w:p w14:paraId="1D301976" w14:textId="77777777" w:rsidR="002A5D21" w:rsidRPr="00A3657F" w:rsidRDefault="002A5D21" w:rsidP="00E77E0D">
            <w:pPr>
              <w:spacing w:after="0" w:line="240" w:lineRule="auto"/>
              <w:jc w:val="center"/>
              <w:rPr>
                <w:rFonts w:ascii="Times New Roman" w:hAnsi="Times New Roman"/>
                <w:b/>
                <w:bCs/>
              </w:rPr>
            </w:pPr>
          </w:p>
        </w:tc>
        <w:tc>
          <w:tcPr>
            <w:tcW w:w="587" w:type="pct"/>
          </w:tcPr>
          <w:p w14:paraId="594D8EA5" w14:textId="77777777" w:rsidR="002A5D21" w:rsidRPr="00A3657F" w:rsidRDefault="002A5D21" w:rsidP="00E77E0D">
            <w:pPr>
              <w:spacing w:after="0" w:line="240" w:lineRule="auto"/>
              <w:jc w:val="center"/>
              <w:rPr>
                <w:rFonts w:ascii="Times New Roman" w:hAnsi="Times New Roman"/>
              </w:rPr>
            </w:pPr>
          </w:p>
        </w:tc>
        <w:tc>
          <w:tcPr>
            <w:tcW w:w="568" w:type="pct"/>
          </w:tcPr>
          <w:p w14:paraId="0F66346C" w14:textId="77777777" w:rsidR="002A5D21" w:rsidRPr="00A3657F" w:rsidRDefault="002A5D21" w:rsidP="00E77E0D">
            <w:pPr>
              <w:spacing w:after="0" w:line="240" w:lineRule="auto"/>
              <w:jc w:val="center"/>
              <w:rPr>
                <w:rFonts w:ascii="Times New Roman" w:hAnsi="Times New Roman"/>
              </w:rPr>
            </w:pPr>
          </w:p>
        </w:tc>
        <w:tc>
          <w:tcPr>
            <w:tcW w:w="284" w:type="pct"/>
            <w:gridSpan w:val="2"/>
          </w:tcPr>
          <w:p w14:paraId="5EF5DCF6" w14:textId="77777777" w:rsidR="002A5D21" w:rsidRPr="00A3657F" w:rsidRDefault="002A5D21" w:rsidP="00E77E0D">
            <w:pPr>
              <w:spacing w:after="0" w:line="240" w:lineRule="auto"/>
              <w:jc w:val="center"/>
              <w:rPr>
                <w:rFonts w:ascii="Times New Roman" w:hAnsi="Times New Roman"/>
              </w:rPr>
            </w:pPr>
          </w:p>
        </w:tc>
        <w:tc>
          <w:tcPr>
            <w:tcW w:w="330" w:type="pct"/>
            <w:gridSpan w:val="2"/>
          </w:tcPr>
          <w:p w14:paraId="192ABF62" w14:textId="77777777" w:rsidR="002A5D21" w:rsidRPr="00A3657F" w:rsidRDefault="002A5D21" w:rsidP="00E77E0D">
            <w:pPr>
              <w:spacing w:after="0" w:line="240" w:lineRule="auto"/>
              <w:jc w:val="center"/>
              <w:rPr>
                <w:rFonts w:ascii="Times New Roman" w:hAnsi="Times New Roman"/>
                <w:b/>
                <w:bCs/>
              </w:rPr>
            </w:pPr>
          </w:p>
        </w:tc>
        <w:tc>
          <w:tcPr>
            <w:tcW w:w="615" w:type="pct"/>
          </w:tcPr>
          <w:p w14:paraId="17FCC94D" w14:textId="77777777" w:rsidR="002A5D21" w:rsidRPr="00A3657F" w:rsidRDefault="002A5D21" w:rsidP="00E77E0D">
            <w:pPr>
              <w:spacing w:after="0" w:line="240" w:lineRule="auto"/>
              <w:jc w:val="center"/>
              <w:rPr>
                <w:rFonts w:ascii="Times New Roman" w:hAnsi="Times New Roman"/>
                <w:b/>
                <w:bCs/>
              </w:rPr>
            </w:pPr>
            <w:r>
              <w:rPr>
                <w:rFonts w:ascii="Times New Roman" w:hAnsi="Times New Roman"/>
                <w:b/>
                <w:bCs/>
              </w:rPr>
              <w:t>396</w:t>
            </w:r>
          </w:p>
        </w:tc>
      </w:tr>
      <w:tr w:rsidR="002A5D21" w:rsidRPr="00A3657F" w14:paraId="1BEA3876" w14:textId="77777777" w:rsidTr="00E77E0D">
        <w:tc>
          <w:tcPr>
            <w:tcW w:w="603" w:type="pct"/>
            <w:shd w:val="clear" w:color="auto" w:fill="auto"/>
          </w:tcPr>
          <w:p w14:paraId="7C489FDF" w14:textId="77777777" w:rsidR="002A5D21" w:rsidRPr="00A3657F" w:rsidRDefault="002A5D21" w:rsidP="00E77E0D">
            <w:pPr>
              <w:spacing w:after="0" w:line="240" w:lineRule="auto"/>
              <w:rPr>
                <w:rFonts w:ascii="Times New Roman" w:hAnsi="Times New Roman"/>
                <w:i/>
              </w:rPr>
            </w:pPr>
          </w:p>
        </w:tc>
        <w:tc>
          <w:tcPr>
            <w:tcW w:w="1032" w:type="pct"/>
            <w:shd w:val="clear" w:color="auto" w:fill="auto"/>
          </w:tcPr>
          <w:p w14:paraId="092A32B7" w14:textId="77777777" w:rsidR="002A5D21" w:rsidRPr="00A3657F" w:rsidRDefault="002A5D21" w:rsidP="00E77E0D">
            <w:pPr>
              <w:suppressAutoHyphens/>
              <w:spacing w:after="0" w:line="240" w:lineRule="auto"/>
              <w:rPr>
                <w:rFonts w:ascii="Times New Roman" w:hAnsi="Times New Roman"/>
              </w:rPr>
            </w:pPr>
            <w:r w:rsidRPr="00A3657F">
              <w:rPr>
                <w:rFonts w:ascii="Times New Roman" w:hAnsi="Times New Roman"/>
              </w:rPr>
              <w:t>Промежуточная аттестация</w:t>
            </w:r>
          </w:p>
        </w:tc>
        <w:tc>
          <w:tcPr>
            <w:tcW w:w="454" w:type="pct"/>
            <w:shd w:val="clear" w:color="auto" w:fill="auto"/>
          </w:tcPr>
          <w:p w14:paraId="32E83DF8" w14:textId="77777777" w:rsidR="002A5D21" w:rsidRPr="00A3657F" w:rsidRDefault="002A5D21" w:rsidP="00E77E0D">
            <w:pPr>
              <w:suppressAutoHyphens/>
              <w:spacing w:after="0" w:line="240" w:lineRule="auto"/>
              <w:jc w:val="center"/>
              <w:rPr>
                <w:rFonts w:ascii="Times New Roman" w:hAnsi="Times New Roman"/>
                <w:b/>
                <w:bCs/>
              </w:rPr>
            </w:pPr>
          </w:p>
        </w:tc>
        <w:tc>
          <w:tcPr>
            <w:tcW w:w="236" w:type="pct"/>
            <w:shd w:val="clear" w:color="auto" w:fill="auto"/>
          </w:tcPr>
          <w:p w14:paraId="129E225F" w14:textId="77777777" w:rsidR="002A5D21" w:rsidRPr="00A3657F" w:rsidRDefault="002A5D21" w:rsidP="00E77E0D">
            <w:pPr>
              <w:spacing w:after="0" w:line="240" w:lineRule="auto"/>
              <w:jc w:val="center"/>
              <w:rPr>
                <w:rFonts w:ascii="Times New Roman" w:hAnsi="Times New Roman"/>
                <w:i/>
              </w:rPr>
            </w:pPr>
          </w:p>
        </w:tc>
        <w:tc>
          <w:tcPr>
            <w:tcW w:w="291" w:type="pct"/>
            <w:shd w:val="clear" w:color="auto" w:fill="auto"/>
          </w:tcPr>
          <w:p w14:paraId="579950BB" w14:textId="77777777" w:rsidR="002A5D21" w:rsidRPr="00A3657F" w:rsidRDefault="002A5D21" w:rsidP="00E77E0D">
            <w:pPr>
              <w:spacing w:after="0" w:line="240" w:lineRule="auto"/>
              <w:jc w:val="center"/>
              <w:rPr>
                <w:rFonts w:ascii="Times New Roman" w:hAnsi="Times New Roman"/>
                <w:i/>
              </w:rPr>
            </w:pPr>
          </w:p>
        </w:tc>
        <w:tc>
          <w:tcPr>
            <w:tcW w:w="587" w:type="pct"/>
            <w:shd w:val="clear" w:color="auto" w:fill="auto"/>
          </w:tcPr>
          <w:p w14:paraId="2FBAF4F2" w14:textId="77777777" w:rsidR="002A5D21" w:rsidRPr="00A3657F" w:rsidRDefault="002A5D21" w:rsidP="00E77E0D">
            <w:pPr>
              <w:spacing w:after="0" w:line="240" w:lineRule="auto"/>
              <w:jc w:val="center"/>
              <w:rPr>
                <w:rFonts w:ascii="Times New Roman" w:hAnsi="Times New Roman"/>
                <w:i/>
              </w:rPr>
            </w:pPr>
          </w:p>
        </w:tc>
        <w:tc>
          <w:tcPr>
            <w:tcW w:w="1182" w:type="pct"/>
            <w:gridSpan w:val="5"/>
            <w:shd w:val="clear" w:color="auto" w:fill="auto"/>
          </w:tcPr>
          <w:p w14:paraId="3253A7AE" w14:textId="77777777" w:rsidR="002A5D21" w:rsidRPr="00A3657F" w:rsidRDefault="002A5D21" w:rsidP="00E77E0D">
            <w:pPr>
              <w:spacing w:after="0" w:line="240" w:lineRule="auto"/>
              <w:jc w:val="center"/>
              <w:rPr>
                <w:rFonts w:ascii="Times New Roman" w:hAnsi="Times New Roman"/>
                <w:i/>
              </w:rPr>
            </w:pPr>
          </w:p>
        </w:tc>
        <w:tc>
          <w:tcPr>
            <w:tcW w:w="615" w:type="pct"/>
            <w:shd w:val="clear" w:color="auto" w:fill="auto"/>
          </w:tcPr>
          <w:p w14:paraId="4E5487CA" w14:textId="77777777" w:rsidR="002A5D21" w:rsidRPr="00A3657F" w:rsidRDefault="002A5D21" w:rsidP="00E77E0D">
            <w:pPr>
              <w:suppressAutoHyphens/>
              <w:spacing w:after="0" w:line="240" w:lineRule="auto"/>
              <w:jc w:val="center"/>
              <w:rPr>
                <w:rFonts w:ascii="Times New Roman" w:hAnsi="Times New Roman"/>
              </w:rPr>
            </w:pPr>
          </w:p>
        </w:tc>
      </w:tr>
      <w:tr w:rsidR="002A5D21" w:rsidRPr="00734BAE" w14:paraId="44E572DF" w14:textId="77777777" w:rsidTr="00E77E0D">
        <w:tc>
          <w:tcPr>
            <w:tcW w:w="603" w:type="pct"/>
          </w:tcPr>
          <w:p w14:paraId="0384C5D0" w14:textId="77777777" w:rsidR="002A5D21" w:rsidRPr="00734BAE" w:rsidRDefault="002A5D21" w:rsidP="00E77E0D">
            <w:pPr>
              <w:spacing w:line="240" w:lineRule="auto"/>
              <w:rPr>
                <w:rFonts w:ascii="Times New Roman" w:hAnsi="Times New Roman"/>
                <w:b/>
                <w:iCs/>
              </w:rPr>
            </w:pPr>
          </w:p>
        </w:tc>
        <w:tc>
          <w:tcPr>
            <w:tcW w:w="1032" w:type="pct"/>
          </w:tcPr>
          <w:p w14:paraId="17A55FDB" w14:textId="77777777" w:rsidR="002A5D21" w:rsidRPr="00734BAE" w:rsidRDefault="002A5D21" w:rsidP="00E77E0D">
            <w:pPr>
              <w:spacing w:line="240" w:lineRule="auto"/>
              <w:rPr>
                <w:rFonts w:ascii="Times New Roman" w:hAnsi="Times New Roman"/>
                <w:b/>
                <w:iCs/>
              </w:rPr>
            </w:pPr>
            <w:r w:rsidRPr="00734BAE">
              <w:rPr>
                <w:rFonts w:ascii="Times New Roman" w:hAnsi="Times New Roman"/>
                <w:b/>
                <w:iCs/>
              </w:rPr>
              <w:t xml:space="preserve">Всего: </w:t>
            </w:r>
          </w:p>
        </w:tc>
        <w:tc>
          <w:tcPr>
            <w:tcW w:w="454" w:type="pct"/>
          </w:tcPr>
          <w:p w14:paraId="3E5B1D3D" w14:textId="77777777" w:rsidR="002A5D21" w:rsidRPr="00734BAE" w:rsidRDefault="002A5D21" w:rsidP="00E77E0D">
            <w:pPr>
              <w:spacing w:after="0" w:line="240" w:lineRule="auto"/>
              <w:jc w:val="center"/>
              <w:rPr>
                <w:rFonts w:ascii="Times New Roman" w:hAnsi="Times New Roman"/>
                <w:b/>
                <w:iCs/>
              </w:rPr>
            </w:pPr>
            <w:r>
              <w:rPr>
                <w:rFonts w:ascii="Times New Roman" w:hAnsi="Times New Roman"/>
                <w:b/>
                <w:iCs/>
              </w:rPr>
              <w:t>838</w:t>
            </w:r>
          </w:p>
        </w:tc>
        <w:tc>
          <w:tcPr>
            <w:tcW w:w="236" w:type="pct"/>
          </w:tcPr>
          <w:p w14:paraId="487D8E58" w14:textId="77777777" w:rsidR="002A5D21" w:rsidRPr="00734BAE" w:rsidRDefault="002A5D21" w:rsidP="00E77E0D">
            <w:pPr>
              <w:spacing w:after="0" w:line="240" w:lineRule="auto"/>
              <w:jc w:val="center"/>
              <w:rPr>
                <w:rFonts w:ascii="Times New Roman" w:hAnsi="Times New Roman"/>
                <w:b/>
                <w:iCs/>
              </w:rPr>
            </w:pPr>
            <w:r>
              <w:rPr>
                <w:rFonts w:ascii="Times New Roman" w:hAnsi="Times New Roman"/>
                <w:b/>
                <w:iCs/>
              </w:rPr>
              <w:t>838</w:t>
            </w:r>
          </w:p>
        </w:tc>
        <w:tc>
          <w:tcPr>
            <w:tcW w:w="291" w:type="pct"/>
          </w:tcPr>
          <w:p w14:paraId="13CA9000" w14:textId="77777777" w:rsidR="002A5D21" w:rsidRPr="00734BAE" w:rsidRDefault="002A5D21" w:rsidP="00E77E0D">
            <w:pPr>
              <w:spacing w:after="0" w:line="240" w:lineRule="auto"/>
              <w:jc w:val="center"/>
              <w:rPr>
                <w:rFonts w:ascii="Times New Roman" w:hAnsi="Times New Roman"/>
                <w:b/>
                <w:iCs/>
              </w:rPr>
            </w:pPr>
            <w:r>
              <w:rPr>
                <w:rFonts w:ascii="Times New Roman" w:hAnsi="Times New Roman"/>
                <w:b/>
                <w:iCs/>
              </w:rPr>
              <w:t>298</w:t>
            </w:r>
          </w:p>
        </w:tc>
        <w:tc>
          <w:tcPr>
            <w:tcW w:w="587" w:type="pct"/>
          </w:tcPr>
          <w:p w14:paraId="5D031528" w14:textId="77777777" w:rsidR="002A5D21" w:rsidRPr="00734BAE" w:rsidRDefault="002A5D21" w:rsidP="00E77E0D">
            <w:pPr>
              <w:spacing w:after="0" w:line="240" w:lineRule="auto"/>
              <w:jc w:val="center"/>
              <w:rPr>
                <w:rFonts w:ascii="Times New Roman" w:hAnsi="Times New Roman"/>
                <w:b/>
                <w:iCs/>
              </w:rPr>
            </w:pPr>
          </w:p>
        </w:tc>
        <w:tc>
          <w:tcPr>
            <w:tcW w:w="576" w:type="pct"/>
            <w:gridSpan w:val="2"/>
          </w:tcPr>
          <w:p w14:paraId="5A4F9278" w14:textId="77777777" w:rsidR="002A5D21" w:rsidRPr="00734BAE" w:rsidRDefault="002A5D21" w:rsidP="00E77E0D">
            <w:pPr>
              <w:spacing w:after="0" w:line="240" w:lineRule="auto"/>
              <w:jc w:val="center"/>
              <w:rPr>
                <w:rFonts w:ascii="Times New Roman" w:hAnsi="Times New Roman"/>
                <w:b/>
                <w:iCs/>
              </w:rPr>
            </w:pPr>
          </w:p>
        </w:tc>
        <w:tc>
          <w:tcPr>
            <w:tcW w:w="291" w:type="pct"/>
            <w:gridSpan w:val="2"/>
          </w:tcPr>
          <w:p w14:paraId="39B2F7DC" w14:textId="77777777" w:rsidR="002A5D21" w:rsidRPr="00734BAE" w:rsidRDefault="002A5D21" w:rsidP="00E77E0D">
            <w:pPr>
              <w:spacing w:after="0" w:line="240" w:lineRule="auto"/>
              <w:jc w:val="center"/>
              <w:rPr>
                <w:rFonts w:ascii="Times New Roman" w:hAnsi="Times New Roman"/>
                <w:b/>
                <w:iCs/>
                <w:vertAlign w:val="superscript"/>
              </w:rPr>
            </w:pPr>
          </w:p>
        </w:tc>
        <w:tc>
          <w:tcPr>
            <w:tcW w:w="315" w:type="pct"/>
          </w:tcPr>
          <w:p w14:paraId="21DB8CD7" w14:textId="77777777" w:rsidR="002A5D21" w:rsidRPr="00734BAE" w:rsidRDefault="002A5D21" w:rsidP="00E77E0D">
            <w:pPr>
              <w:spacing w:after="0" w:line="240" w:lineRule="auto"/>
              <w:jc w:val="center"/>
              <w:rPr>
                <w:rFonts w:ascii="Times New Roman" w:hAnsi="Times New Roman"/>
                <w:b/>
                <w:iCs/>
              </w:rPr>
            </w:pPr>
            <w:r>
              <w:rPr>
                <w:rFonts w:ascii="Times New Roman" w:hAnsi="Times New Roman"/>
                <w:b/>
                <w:iCs/>
              </w:rPr>
              <w:t>144</w:t>
            </w:r>
          </w:p>
        </w:tc>
        <w:tc>
          <w:tcPr>
            <w:tcW w:w="615" w:type="pct"/>
          </w:tcPr>
          <w:p w14:paraId="7EB6C661" w14:textId="77777777" w:rsidR="002A5D21" w:rsidRPr="00734BAE" w:rsidRDefault="002A5D21" w:rsidP="00E77E0D">
            <w:pPr>
              <w:spacing w:after="0" w:line="240" w:lineRule="auto"/>
              <w:jc w:val="center"/>
              <w:rPr>
                <w:rFonts w:ascii="Times New Roman" w:hAnsi="Times New Roman"/>
                <w:b/>
                <w:iCs/>
              </w:rPr>
            </w:pPr>
            <w:r>
              <w:rPr>
                <w:rFonts w:ascii="Times New Roman" w:hAnsi="Times New Roman"/>
                <w:b/>
                <w:iCs/>
              </w:rPr>
              <w:t>396</w:t>
            </w:r>
          </w:p>
        </w:tc>
      </w:tr>
    </w:tbl>
    <w:p w14:paraId="3174A3C3" w14:textId="77777777" w:rsidR="002A5D21" w:rsidRPr="00A3657F" w:rsidRDefault="002A5D21" w:rsidP="002A5D21">
      <w:pPr>
        <w:spacing w:after="0" w:line="240" w:lineRule="auto"/>
        <w:ind w:firstLine="709"/>
        <w:jc w:val="both"/>
        <w:rPr>
          <w:rFonts w:ascii="Times New Roman" w:hAnsi="Times New Roman"/>
          <w:b/>
          <w:iCs/>
          <w:sz w:val="24"/>
          <w:szCs w:val="24"/>
        </w:rPr>
      </w:pPr>
    </w:p>
    <w:p w14:paraId="62BB4601" w14:textId="77777777" w:rsidR="002A5D21" w:rsidRPr="00A3657F" w:rsidRDefault="002A5D21" w:rsidP="002A5D21">
      <w:pPr>
        <w:rPr>
          <w:rFonts w:ascii="Times New Roman" w:hAnsi="Times New Roman"/>
          <w:b/>
          <w:sz w:val="24"/>
          <w:szCs w:val="24"/>
        </w:rPr>
      </w:pPr>
      <w:r w:rsidRPr="00A3657F">
        <w:br w:type="page"/>
      </w:r>
    </w:p>
    <w:p w14:paraId="45799038" w14:textId="77777777" w:rsidR="002A5D21" w:rsidRPr="00A3657F" w:rsidRDefault="002A5D21" w:rsidP="002A5D21">
      <w:pPr>
        <w:ind w:left="851"/>
        <w:rPr>
          <w:rFonts w:ascii="Times New Roman" w:hAnsi="Times New Roman"/>
          <w:b/>
          <w:sz w:val="24"/>
          <w:szCs w:val="24"/>
        </w:rPr>
      </w:pPr>
      <w:r w:rsidRPr="00A3657F">
        <w:rPr>
          <w:rFonts w:ascii="Times New Roman" w:hAnsi="Times New Roman"/>
          <w:b/>
          <w:sz w:val="24"/>
          <w:szCs w:val="24"/>
        </w:rPr>
        <w:lastRenderedPageBreak/>
        <w:t>2.2. Тематический план и содержание профессионального модуля (ПМ)</w:t>
      </w:r>
    </w:p>
    <w:tbl>
      <w:tblPr>
        <w:tblW w:w="502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41"/>
        <w:gridCol w:w="6934"/>
        <w:gridCol w:w="1865"/>
        <w:gridCol w:w="1785"/>
        <w:gridCol w:w="1823"/>
      </w:tblGrid>
      <w:tr w:rsidR="002A5D21" w:rsidRPr="00A3657F" w14:paraId="11B4EEC3" w14:textId="77777777" w:rsidTr="00E77E0D">
        <w:trPr>
          <w:trHeight w:val="20"/>
        </w:trPr>
        <w:tc>
          <w:tcPr>
            <w:tcW w:w="822" w:type="pct"/>
          </w:tcPr>
          <w:p w14:paraId="639E97D9" w14:textId="77777777" w:rsidR="002A5D21" w:rsidRPr="00A3657F" w:rsidRDefault="002A5D21" w:rsidP="00E77E0D">
            <w:pPr>
              <w:spacing w:after="0" w:line="240" w:lineRule="auto"/>
              <w:contextualSpacing/>
              <w:jc w:val="center"/>
              <w:rPr>
                <w:rFonts w:ascii="Times New Roman" w:hAnsi="Times New Roman"/>
                <w:b/>
              </w:rPr>
            </w:pPr>
            <w:r w:rsidRPr="00A3657F">
              <w:rPr>
                <w:rFonts w:ascii="Times New Roman" w:hAnsi="Times New Roman"/>
                <w:b/>
                <w:bCs/>
              </w:rPr>
              <w:t>Наименование разделов и тем профессионального модуля (ПМ), междисциплинарных курсов (МДК)</w:t>
            </w:r>
          </w:p>
        </w:tc>
        <w:tc>
          <w:tcPr>
            <w:tcW w:w="2335" w:type="pct"/>
            <w:vAlign w:val="center"/>
          </w:tcPr>
          <w:p w14:paraId="56344210" w14:textId="77777777" w:rsidR="002A5D21" w:rsidRPr="00A3657F" w:rsidRDefault="002A5D21" w:rsidP="00E77E0D">
            <w:pPr>
              <w:suppressAutoHyphens/>
              <w:spacing w:after="0" w:line="240" w:lineRule="auto"/>
              <w:contextualSpacing/>
              <w:jc w:val="center"/>
              <w:rPr>
                <w:rFonts w:ascii="Times New Roman" w:hAnsi="Times New Roman"/>
                <w:b/>
                <w:bCs/>
              </w:rPr>
            </w:pPr>
            <w:r w:rsidRPr="00A3657F">
              <w:rPr>
                <w:rFonts w:ascii="Times New Roman" w:hAnsi="Times New Roman"/>
                <w:b/>
                <w:bCs/>
              </w:rPr>
              <w:t>Содержание учебного материала,</w:t>
            </w:r>
          </w:p>
          <w:p w14:paraId="2DD73EAC" w14:textId="77777777" w:rsidR="002A5D21" w:rsidRPr="00A3657F" w:rsidRDefault="002A5D21" w:rsidP="00E77E0D">
            <w:pPr>
              <w:suppressAutoHyphens/>
              <w:spacing w:after="0" w:line="240" w:lineRule="auto"/>
              <w:contextualSpacing/>
              <w:jc w:val="center"/>
              <w:rPr>
                <w:rFonts w:ascii="Times New Roman" w:hAnsi="Times New Roman"/>
                <w:b/>
              </w:rPr>
            </w:pPr>
            <w:r w:rsidRPr="00A3657F">
              <w:rPr>
                <w:rFonts w:ascii="Times New Roman" w:hAnsi="Times New Roman"/>
                <w:b/>
                <w:bCs/>
              </w:rPr>
              <w:t xml:space="preserve">лабораторные работы и практические занятия, самостоятельная учебная работа обучающихся, курсовая работа (проект) </w:t>
            </w:r>
          </w:p>
        </w:tc>
        <w:tc>
          <w:tcPr>
            <w:tcW w:w="628" w:type="pct"/>
            <w:vAlign w:val="center"/>
          </w:tcPr>
          <w:p w14:paraId="358C24AD" w14:textId="77777777" w:rsidR="002A5D21" w:rsidRPr="00A3657F" w:rsidRDefault="002A5D21" w:rsidP="00E77E0D">
            <w:pPr>
              <w:spacing w:after="0" w:line="240" w:lineRule="auto"/>
              <w:contextualSpacing/>
              <w:jc w:val="center"/>
              <w:rPr>
                <w:rFonts w:ascii="Times New Roman" w:hAnsi="Times New Roman"/>
                <w:b/>
                <w:bCs/>
              </w:rPr>
            </w:pPr>
            <w:r w:rsidRPr="00A3657F">
              <w:rPr>
                <w:rFonts w:ascii="Times New Roman" w:hAnsi="Times New Roman"/>
                <w:b/>
                <w:bCs/>
              </w:rPr>
              <w:t>Объем, акад. ч / в том числе в форме практической подготовки, акад</w:t>
            </w:r>
            <w:r>
              <w:rPr>
                <w:rFonts w:ascii="Times New Roman" w:hAnsi="Times New Roman"/>
                <w:b/>
                <w:bCs/>
              </w:rPr>
              <w:t>.</w:t>
            </w:r>
            <w:r w:rsidRPr="00A3657F">
              <w:rPr>
                <w:rFonts w:ascii="Times New Roman" w:hAnsi="Times New Roman"/>
                <w:b/>
                <w:bCs/>
              </w:rPr>
              <w:t xml:space="preserve"> ч</w:t>
            </w:r>
          </w:p>
        </w:tc>
        <w:tc>
          <w:tcPr>
            <w:tcW w:w="601" w:type="pct"/>
          </w:tcPr>
          <w:p w14:paraId="5C67D2AB" w14:textId="77777777" w:rsidR="002A5D21" w:rsidRPr="00A3657F" w:rsidRDefault="002A5D21" w:rsidP="00E77E0D">
            <w:pPr>
              <w:spacing w:after="0" w:line="240" w:lineRule="auto"/>
              <w:contextualSpacing/>
              <w:jc w:val="center"/>
              <w:rPr>
                <w:rFonts w:ascii="Times New Roman" w:hAnsi="Times New Roman"/>
                <w:b/>
                <w:bCs/>
              </w:rPr>
            </w:pPr>
            <w:r w:rsidRPr="00A3657F">
              <w:rPr>
                <w:rFonts w:ascii="Times New Roman" w:eastAsia="Calibri" w:hAnsi="Times New Roman"/>
                <w:b/>
                <w:bCs/>
                <w:sz w:val="24"/>
                <w:szCs w:val="24"/>
                <w:lang w:eastAsia="en-US"/>
              </w:rPr>
              <w:t>Код ПК, ОК</w:t>
            </w:r>
          </w:p>
        </w:tc>
        <w:tc>
          <w:tcPr>
            <w:tcW w:w="614" w:type="pct"/>
          </w:tcPr>
          <w:p w14:paraId="1609D173" w14:textId="77777777" w:rsidR="002A5D21" w:rsidRPr="00A3657F" w:rsidRDefault="002A5D21" w:rsidP="00E77E0D">
            <w:pPr>
              <w:spacing w:after="0" w:line="240" w:lineRule="auto"/>
              <w:contextualSpacing/>
              <w:jc w:val="center"/>
              <w:rPr>
                <w:rFonts w:ascii="Times New Roman" w:hAnsi="Times New Roman"/>
                <w:b/>
                <w:bCs/>
              </w:rPr>
            </w:pPr>
            <w:r w:rsidRPr="00A3657F">
              <w:rPr>
                <w:rFonts w:ascii="Times New Roman" w:eastAsia="Calibri" w:hAnsi="Times New Roman"/>
                <w:b/>
                <w:bCs/>
                <w:sz w:val="24"/>
                <w:szCs w:val="24"/>
                <w:lang w:eastAsia="en-US"/>
              </w:rPr>
              <w:t>Код Н/У/З</w:t>
            </w:r>
          </w:p>
        </w:tc>
      </w:tr>
      <w:tr w:rsidR="002A5D21" w:rsidRPr="00A3657F" w14:paraId="543BC0D1" w14:textId="77777777" w:rsidTr="00E77E0D">
        <w:trPr>
          <w:trHeight w:val="20"/>
        </w:trPr>
        <w:tc>
          <w:tcPr>
            <w:tcW w:w="822" w:type="pct"/>
          </w:tcPr>
          <w:p w14:paraId="65387B57" w14:textId="77777777" w:rsidR="002A5D21" w:rsidRPr="00A3657F" w:rsidRDefault="002A5D21" w:rsidP="00E77E0D">
            <w:pPr>
              <w:spacing w:after="0" w:line="240" w:lineRule="auto"/>
              <w:contextualSpacing/>
              <w:jc w:val="center"/>
              <w:rPr>
                <w:rFonts w:ascii="Times New Roman" w:hAnsi="Times New Roman"/>
                <w:b/>
              </w:rPr>
            </w:pPr>
            <w:r w:rsidRPr="00A3657F">
              <w:rPr>
                <w:rFonts w:ascii="Times New Roman" w:hAnsi="Times New Roman"/>
                <w:b/>
              </w:rPr>
              <w:t>1</w:t>
            </w:r>
          </w:p>
        </w:tc>
        <w:tc>
          <w:tcPr>
            <w:tcW w:w="2335" w:type="pct"/>
          </w:tcPr>
          <w:p w14:paraId="42E0A3E7" w14:textId="77777777" w:rsidR="002A5D21" w:rsidRPr="00A3657F" w:rsidRDefault="002A5D21" w:rsidP="00E77E0D">
            <w:pPr>
              <w:spacing w:after="0" w:line="240" w:lineRule="auto"/>
              <w:contextualSpacing/>
              <w:jc w:val="center"/>
              <w:rPr>
                <w:rFonts w:ascii="Times New Roman" w:hAnsi="Times New Roman"/>
                <w:b/>
                <w:bCs/>
              </w:rPr>
            </w:pPr>
            <w:r w:rsidRPr="00A3657F">
              <w:rPr>
                <w:rFonts w:ascii="Times New Roman" w:hAnsi="Times New Roman"/>
                <w:b/>
                <w:bCs/>
              </w:rPr>
              <w:t>2</w:t>
            </w:r>
          </w:p>
        </w:tc>
        <w:tc>
          <w:tcPr>
            <w:tcW w:w="628" w:type="pct"/>
            <w:vAlign w:val="center"/>
          </w:tcPr>
          <w:p w14:paraId="3EFCB2F4" w14:textId="77777777" w:rsidR="002A5D21" w:rsidRPr="00A3657F" w:rsidRDefault="002A5D21" w:rsidP="00E77E0D">
            <w:pPr>
              <w:spacing w:after="0" w:line="240" w:lineRule="auto"/>
              <w:contextualSpacing/>
              <w:jc w:val="center"/>
              <w:rPr>
                <w:rFonts w:ascii="Times New Roman" w:hAnsi="Times New Roman"/>
                <w:b/>
                <w:bCs/>
              </w:rPr>
            </w:pPr>
            <w:r w:rsidRPr="00A3657F">
              <w:rPr>
                <w:rFonts w:ascii="Times New Roman" w:hAnsi="Times New Roman"/>
                <w:b/>
                <w:bCs/>
              </w:rPr>
              <w:t>3</w:t>
            </w:r>
          </w:p>
        </w:tc>
        <w:tc>
          <w:tcPr>
            <w:tcW w:w="601" w:type="pct"/>
          </w:tcPr>
          <w:p w14:paraId="7F6A12E7" w14:textId="77777777" w:rsidR="002A5D21" w:rsidRPr="00A3657F" w:rsidRDefault="002A5D21" w:rsidP="00E77E0D">
            <w:pPr>
              <w:spacing w:after="0" w:line="240" w:lineRule="auto"/>
              <w:contextualSpacing/>
              <w:jc w:val="center"/>
              <w:rPr>
                <w:rFonts w:ascii="Times New Roman" w:hAnsi="Times New Roman"/>
                <w:b/>
                <w:bCs/>
              </w:rPr>
            </w:pPr>
            <w:r w:rsidRPr="00A3657F">
              <w:rPr>
                <w:rFonts w:ascii="Times New Roman" w:hAnsi="Times New Roman"/>
                <w:b/>
                <w:bCs/>
              </w:rPr>
              <w:t>4</w:t>
            </w:r>
          </w:p>
        </w:tc>
        <w:tc>
          <w:tcPr>
            <w:tcW w:w="614" w:type="pct"/>
          </w:tcPr>
          <w:p w14:paraId="23642713" w14:textId="77777777" w:rsidR="002A5D21" w:rsidRPr="00A3657F" w:rsidRDefault="002A5D21" w:rsidP="00E77E0D">
            <w:pPr>
              <w:spacing w:after="0" w:line="240" w:lineRule="auto"/>
              <w:contextualSpacing/>
              <w:jc w:val="center"/>
              <w:rPr>
                <w:rFonts w:ascii="Times New Roman" w:hAnsi="Times New Roman"/>
                <w:b/>
                <w:bCs/>
              </w:rPr>
            </w:pPr>
            <w:r w:rsidRPr="00A3657F">
              <w:rPr>
                <w:rFonts w:ascii="Times New Roman" w:hAnsi="Times New Roman"/>
                <w:b/>
                <w:bCs/>
              </w:rPr>
              <w:t>5</w:t>
            </w:r>
          </w:p>
        </w:tc>
      </w:tr>
      <w:tr w:rsidR="002A5D21" w:rsidRPr="00A3657F" w14:paraId="1A92E418" w14:textId="77777777" w:rsidTr="00E77E0D">
        <w:trPr>
          <w:trHeight w:val="20"/>
        </w:trPr>
        <w:tc>
          <w:tcPr>
            <w:tcW w:w="3157" w:type="pct"/>
            <w:gridSpan w:val="2"/>
          </w:tcPr>
          <w:p w14:paraId="1361059E" w14:textId="513EA529" w:rsidR="002A5D21" w:rsidRPr="00A3657F" w:rsidRDefault="002A5D21" w:rsidP="00E77E0D">
            <w:pPr>
              <w:spacing w:after="0" w:line="240" w:lineRule="auto"/>
              <w:contextualSpacing/>
              <w:rPr>
                <w:rFonts w:ascii="Times New Roman" w:hAnsi="Times New Roman"/>
                <w:i/>
              </w:rPr>
            </w:pPr>
            <w:r w:rsidRPr="007A1013">
              <w:rPr>
                <w:rFonts w:ascii="Times New Roman" w:hAnsi="Times New Roman"/>
                <w:b/>
                <w:bCs/>
              </w:rPr>
              <w:t xml:space="preserve">Раздел 1. </w:t>
            </w:r>
            <w:r w:rsidR="0013791A" w:rsidRPr="0013791A">
              <w:rPr>
                <w:rFonts w:ascii="Times New Roman" w:hAnsi="Times New Roman"/>
                <w:b/>
                <w:bCs/>
              </w:rPr>
              <w:t>Выполнение работ по производству, первичной обработке и хранению продукции плодовых и ягодных культур</w:t>
            </w:r>
          </w:p>
        </w:tc>
        <w:tc>
          <w:tcPr>
            <w:tcW w:w="628" w:type="pct"/>
            <w:vAlign w:val="center"/>
          </w:tcPr>
          <w:p w14:paraId="0C214343" w14:textId="77777777" w:rsidR="002A5D21" w:rsidRPr="00A3657F" w:rsidRDefault="002A5D21" w:rsidP="00E77E0D">
            <w:pPr>
              <w:suppressAutoHyphens/>
              <w:spacing w:after="0" w:line="240" w:lineRule="auto"/>
              <w:contextualSpacing/>
              <w:jc w:val="center"/>
              <w:rPr>
                <w:rFonts w:ascii="Times New Roman" w:hAnsi="Times New Roman"/>
                <w:i/>
              </w:rPr>
            </w:pPr>
            <w:r>
              <w:rPr>
                <w:rFonts w:ascii="Times New Roman" w:hAnsi="Times New Roman"/>
                <w:b/>
                <w:bCs/>
              </w:rPr>
              <w:t>838</w:t>
            </w:r>
            <w:r w:rsidRPr="00A3657F">
              <w:rPr>
                <w:rFonts w:ascii="Times New Roman" w:hAnsi="Times New Roman"/>
                <w:b/>
                <w:bCs/>
              </w:rPr>
              <w:t xml:space="preserve"> / </w:t>
            </w:r>
            <w:r>
              <w:rPr>
                <w:rFonts w:ascii="Times New Roman" w:hAnsi="Times New Roman"/>
                <w:b/>
                <w:bCs/>
              </w:rPr>
              <w:t>838</w:t>
            </w:r>
          </w:p>
        </w:tc>
        <w:tc>
          <w:tcPr>
            <w:tcW w:w="601" w:type="pct"/>
          </w:tcPr>
          <w:p w14:paraId="731E120A" w14:textId="77777777" w:rsidR="002A5D21" w:rsidRPr="00A3657F" w:rsidRDefault="002A5D21" w:rsidP="00E77E0D">
            <w:pPr>
              <w:suppressAutoHyphens/>
              <w:spacing w:after="0" w:line="240" w:lineRule="auto"/>
              <w:contextualSpacing/>
              <w:jc w:val="both"/>
              <w:rPr>
                <w:rFonts w:ascii="Times New Roman" w:hAnsi="Times New Roman"/>
                <w:i/>
              </w:rPr>
            </w:pPr>
          </w:p>
        </w:tc>
        <w:tc>
          <w:tcPr>
            <w:tcW w:w="614" w:type="pct"/>
          </w:tcPr>
          <w:p w14:paraId="63A70C61" w14:textId="77777777" w:rsidR="002A5D21" w:rsidRPr="00A3657F" w:rsidRDefault="002A5D21" w:rsidP="00E77E0D">
            <w:pPr>
              <w:suppressAutoHyphens/>
              <w:spacing w:after="0" w:line="240" w:lineRule="auto"/>
              <w:contextualSpacing/>
              <w:jc w:val="both"/>
              <w:rPr>
                <w:rFonts w:ascii="Times New Roman" w:hAnsi="Times New Roman"/>
                <w:i/>
              </w:rPr>
            </w:pPr>
          </w:p>
        </w:tc>
      </w:tr>
      <w:tr w:rsidR="002A5D21" w:rsidRPr="00A3657F" w14:paraId="6476A64D" w14:textId="77777777" w:rsidTr="00E77E0D">
        <w:trPr>
          <w:trHeight w:val="20"/>
        </w:trPr>
        <w:tc>
          <w:tcPr>
            <w:tcW w:w="3157" w:type="pct"/>
            <w:gridSpan w:val="2"/>
          </w:tcPr>
          <w:p w14:paraId="1045340E" w14:textId="2AB7AA07" w:rsidR="002A5D21" w:rsidRPr="00A3657F" w:rsidRDefault="002A5D21" w:rsidP="00E77E0D">
            <w:pPr>
              <w:spacing w:after="0" w:line="240" w:lineRule="auto"/>
              <w:contextualSpacing/>
              <w:rPr>
                <w:rFonts w:ascii="Times New Roman" w:hAnsi="Times New Roman"/>
                <w:i/>
              </w:rPr>
            </w:pPr>
            <w:r w:rsidRPr="007A1013">
              <w:rPr>
                <w:rFonts w:ascii="Times New Roman" w:hAnsi="Times New Roman"/>
                <w:b/>
                <w:bCs/>
              </w:rPr>
              <w:t>МДК</w:t>
            </w:r>
            <w:r>
              <w:rPr>
                <w:rFonts w:ascii="Times New Roman" w:hAnsi="Times New Roman"/>
                <w:b/>
                <w:bCs/>
              </w:rPr>
              <w:t>.01.01</w:t>
            </w:r>
            <w:r w:rsidRPr="007A1013">
              <w:rPr>
                <w:rFonts w:ascii="Times New Roman" w:hAnsi="Times New Roman"/>
                <w:b/>
                <w:bCs/>
              </w:rPr>
              <w:t xml:space="preserve">. </w:t>
            </w:r>
            <w:r w:rsidR="0013791A" w:rsidRPr="0013791A">
              <w:rPr>
                <w:rFonts w:ascii="Times New Roman" w:hAnsi="Times New Roman"/>
                <w:b/>
                <w:bCs/>
              </w:rPr>
              <w:t>Технологии производства, первичной обработки и хранения продукции плодовых и ягодных культур</w:t>
            </w:r>
          </w:p>
        </w:tc>
        <w:tc>
          <w:tcPr>
            <w:tcW w:w="628" w:type="pct"/>
            <w:vAlign w:val="center"/>
          </w:tcPr>
          <w:p w14:paraId="49EAAD90" w14:textId="77777777" w:rsidR="002A5D21" w:rsidRPr="00A3657F" w:rsidRDefault="002A5D21" w:rsidP="00E77E0D">
            <w:pPr>
              <w:suppressAutoHyphens/>
              <w:spacing w:after="0" w:line="240" w:lineRule="auto"/>
              <w:contextualSpacing/>
              <w:jc w:val="center"/>
              <w:rPr>
                <w:rFonts w:ascii="Times New Roman" w:hAnsi="Times New Roman"/>
                <w:b/>
                <w:bCs/>
              </w:rPr>
            </w:pPr>
            <w:r>
              <w:rPr>
                <w:rFonts w:ascii="Times New Roman" w:hAnsi="Times New Roman"/>
                <w:b/>
                <w:bCs/>
              </w:rPr>
              <w:t>298</w:t>
            </w:r>
            <w:r w:rsidRPr="00A3657F">
              <w:rPr>
                <w:rFonts w:ascii="Times New Roman" w:hAnsi="Times New Roman"/>
                <w:b/>
                <w:bCs/>
              </w:rPr>
              <w:t xml:space="preserve"> / </w:t>
            </w:r>
            <w:r>
              <w:rPr>
                <w:rFonts w:ascii="Times New Roman" w:hAnsi="Times New Roman"/>
                <w:b/>
                <w:bCs/>
              </w:rPr>
              <w:t>298</w:t>
            </w:r>
          </w:p>
        </w:tc>
        <w:tc>
          <w:tcPr>
            <w:tcW w:w="601" w:type="pct"/>
          </w:tcPr>
          <w:p w14:paraId="4B115B28" w14:textId="77777777" w:rsidR="002A5D21" w:rsidRPr="00A3657F" w:rsidRDefault="002A5D21" w:rsidP="00E77E0D">
            <w:pPr>
              <w:suppressAutoHyphens/>
              <w:spacing w:after="0" w:line="240" w:lineRule="auto"/>
              <w:contextualSpacing/>
              <w:jc w:val="both"/>
              <w:rPr>
                <w:rFonts w:ascii="Times New Roman" w:hAnsi="Times New Roman"/>
                <w:i/>
              </w:rPr>
            </w:pPr>
          </w:p>
        </w:tc>
        <w:tc>
          <w:tcPr>
            <w:tcW w:w="614" w:type="pct"/>
          </w:tcPr>
          <w:p w14:paraId="73E2F24F" w14:textId="77777777" w:rsidR="002A5D21" w:rsidRPr="00A3657F" w:rsidRDefault="002A5D21" w:rsidP="00E77E0D">
            <w:pPr>
              <w:suppressAutoHyphens/>
              <w:spacing w:after="0" w:line="240" w:lineRule="auto"/>
              <w:contextualSpacing/>
              <w:jc w:val="both"/>
              <w:rPr>
                <w:rFonts w:ascii="Times New Roman" w:hAnsi="Times New Roman"/>
                <w:i/>
              </w:rPr>
            </w:pPr>
          </w:p>
        </w:tc>
      </w:tr>
      <w:tr w:rsidR="0013791A" w:rsidRPr="00A3657F" w14:paraId="1664180D" w14:textId="77777777" w:rsidTr="00E77E0D">
        <w:trPr>
          <w:trHeight w:val="20"/>
        </w:trPr>
        <w:tc>
          <w:tcPr>
            <w:tcW w:w="822" w:type="pct"/>
            <w:vMerge w:val="restart"/>
          </w:tcPr>
          <w:p w14:paraId="36D6BD80" w14:textId="41515202" w:rsidR="0013791A" w:rsidRPr="00A3657F" w:rsidRDefault="0013791A" w:rsidP="0013791A">
            <w:pPr>
              <w:spacing w:after="0" w:line="240" w:lineRule="auto"/>
              <w:contextualSpacing/>
              <w:rPr>
                <w:rFonts w:ascii="Times New Roman" w:hAnsi="Times New Roman"/>
                <w:b/>
                <w:bCs/>
              </w:rPr>
            </w:pPr>
            <w:r w:rsidRPr="004257F8">
              <w:rPr>
                <w:rFonts w:ascii="Times New Roman" w:hAnsi="Times New Roman"/>
                <w:b/>
                <w:bCs/>
              </w:rPr>
              <w:t>Тема 1.1. Классификация плодовых и ягодных культур</w:t>
            </w:r>
          </w:p>
        </w:tc>
        <w:tc>
          <w:tcPr>
            <w:tcW w:w="2335" w:type="pct"/>
          </w:tcPr>
          <w:p w14:paraId="6730B60F" w14:textId="62BA1ECE" w:rsidR="0013791A" w:rsidRPr="00A3657F" w:rsidRDefault="0013791A" w:rsidP="0013791A">
            <w:pPr>
              <w:spacing w:after="0" w:line="240" w:lineRule="auto"/>
              <w:contextualSpacing/>
              <w:rPr>
                <w:rFonts w:ascii="Times New Roman" w:hAnsi="Times New Roman"/>
                <w:b/>
              </w:rPr>
            </w:pPr>
            <w:r w:rsidRPr="004257F8">
              <w:rPr>
                <w:rFonts w:ascii="Times New Roman" w:hAnsi="Times New Roman"/>
                <w:b/>
                <w:bCs/>
              </w:rPr>
              <w:t>Содержание</w:t>
            </w:r>
          </w:p>
        </w:tc>
        <w:tc>
          <w:tcPr>
            <w:tcW w:w="628" w:type="pct"/>
            <w:vMerge w:val="restart"/>
          </w:tcPr>
          <w:p w14:paraId="52C54021" w14:textId="77777777" w:rsidR="0013791A" w:rsidRPr="00A3657F" w:rsidRDefault="0013791A" w:rsidP="0013791A">
            <w:pPr>
              <w:suppressAutoHyphens/>
              <w:spacing w:after="0" w:line="240" w:lineRule="auto"/>
              <w:contextualSpacing/>
              <w:jc w:val="center"/>
              <w:rPr>
                <w:rFonts w:ascii="Times New Roman" w:hAnsi="Times New Roman"/>
                <w:i/>
              </w:rPr>
            </w:pPr>
          </w:p>
        </w:tc>
        <w:tc>
          <w:tcPr>
            <w:tcW w:w="601" w:type="pct"/>
          </w:tcPr>
          <w:p w14:paraId="743A144B" w14:textId="77777777" w:rsidR="0013791A" w:rsidRPr="00A3657F" w:rsidRDefault="0013791A" w:rsidP="0013791A">
            <w:pPr>
              <w:suppressAutoHyphens/>
              <w:spacing w:after="0" w:line="240" w:lineRule="auto"/>
              <w:contextualSpacing/>
              <w:jc w:val="both"/>
              <w:rPr>
                <w:rFonts w:ascii="Times New Roman" w:hAnsi="Times New Roman"/>
                <w:i/>
                <w:iCs/>
              </w:rPr>
            </w:pPr>
          </w:p>
        </w:tc>
        <w:tc>
          <w:tcPr>
            <w:tcW w:w="614" w:type="pct"/>
          </w:tcPr>
          <w:p w14:paraId="73296712" w14:textId="77777777" w:rsidR="0013791A" w:rsidRPr="00A3657F" w:rsidRDefault="0013791A" w:rsidP="0013791A">
            <w:pPr>
              <w:suppressAutoHyphens/>
              <w:spacing w:after="0" w:line="240" w:lineRule="auto"/>
              <w:contextualSpacing/>
              <w:jc w:val="both"/>
              <w:rPr>
                <w:rFonts w:ascii="Times New Roman" w:hAnsi="Times New Roman"/>
                <w:i/>
                <w:iCs/>
              </w:rPr>
            </w:pPr>
          </w:p>
        </w:tc>
      </w:tr>
      <w:tr w:rsidR="0013791A" w:rsidRPr="00A3657F" w14:paraId="180DFA32" w14:textId="77777777" w:rsidTr="0013791A">
        <w:trPr>
          <w:trHeight w:val="627"/>
        </w:trPr>
        <w:tc>
          <w:tcPr>
            <w:tcW w:w="822" w:type="pct"/>
            <w:vMerge/>
          </w:tcPr>
          <w:p w14:paraId="18FB5D9A" w14:textId="77777777" w:rsidR="0013791A" w:rsidRPr="00A3657F" w:rsidRDefault="0013791A" w:rsidP="0013791A">
            <w:pPr>
              <w:spacing w:after="0" w:line="240" w:lineRule="auto"/>
              <w:contextualSpacing/>
              <w:rPr>
                <w:rFonts w:ascii="Times New Roman" w:hAnsi="Times New Roman"/>
                <w:b/>
                <w:bCs/>
              </w:rPr>
            </w:pPr>
          </w:p>
        </w:tc>
        <w:tc>
          <w:tcPr>
            <w:tcW w:w="2335" w:type="pct"/>
          </w:tcPr>
          <w:p w14:paraId="7E429D3B" w14:textId="45CB4294" w:rsidR="0013791A" w:rsidRPr="00A3657F" w:rsidRDefault="0013791A" w:rsidP="0013791A">
            <w:pPr>
              <w:suppressAutoHyphens/>
              <w:spacing w:after="0" w:line="240" w:lineRule="auto"/>
              <w:contextualSpacing/>
              <w:rPr>
                <w:rFonts w:ascii="Times New Roman" w:hAnsi="Times New Roman"/>
              </w:rPr>
            </w:pPr>
            <w:r w:rsidRPr="004257F8">
              <w:rPr>
                <w:rFonts w:ascii="Times New Roman" w:hAnsi="Times New Roman"/>
                <w:bCs/>
              </w:rPr>
              <w:t>Классификация плодовых и ягодных культур. Происхождение и районы распространения</w:t>
            </w:r>
          </w:p>
        </w:tc>
        <w:tc>
          <w:tcPr>
            <w:tcW w:w="628" w:type="pct"/>
            <w:vMerge/>
            <w:vAlign w:val="center"/>
          </w:tcPr>
          <w:p w14:paraId="5C96DACA" w14:textId="77777777" w:rsidR="0013791A" w:rsidRPr="00A3657F" w:rsidRDefault="0013791A" w:rsidP="0013791A">
            <w:pPr>
              <w:suppressAutoHyphens/>
              <w:spacing w:after="0" w:line="240" w:lineRule="auto"/>
              <w:contextualSpacing/>
              <w:jc w:val="center"/>
              <w:rPr>
                <w:rFonts w:ascii="Times New Roman" w:hAnsi="Times New Roman"/>
                <w:b/>
              </w:rPr>
            </w:pPr>
          </w:p>
        </w:tc>
        <w:tc>
          <w:tcPr>
            <w:tcW w:w="601" w:type="pct"/>
          </w:tcPr>
          <w:p w14:paraId="2254690D" w14:textId="77777777" w:rsidR="0013791A" w:rsidRPr="004C7CCF" w:rsidRDefault="0013791A" w:rsidP="0013791A">
            <w:pPr>
              <w:spacing w:after="0" w:line="240" w:lineRule="auto"/>
              <w:rPr>
                <w:rFonts w:ascii="Times New Roman" w:hAnsi="Times New Roman"/>
              </w:rPr>
            </w:pPr>
            <w:r w:rsidRPr="004C7CCF">
              <w:rPr>
                <w:rFonts w:ascii="Times New Roman" w:hAnsi="Times New Roman"/>
              </w:rPr>
              <w:t xml:space="preserve">ПК 1.1, ПК 1.2, ПК 1.4 </w:t>
            </w:r>
          </w:p>
          <w:p w14:paraId="1B4EE041" w14:textId="77777777" w:rsidR="0013791A" w:rsidRPr="00A3657F" w:rsidRDefault="0013791A" w:rsidP="0013791A">
            <w:pPr>
              <w:spacing w:after="0" w:line="240" w:lineRule="auto"/>
              <w:contextualSpacing/>
              <w:rPr>
                <w:rFonts w:ascii="Times New Roman" w:hAnsi="Times New Roman"/>
              </w:rPr>
            </w:pPr>
            <w:r w:rsidRPr="004C7CCF">
              <w:rPr>
                <w:rFonts w:ascii="Times New Roman" w:hAnsi="Times New Roman"/>
              </w:rPr>
              <w:t>ОК 01, ОК 04, ОК 07</w:t>
            </w:r>
          </w:p>
        </w:tc>
        <w:tc>
          <w:tcPr>
            <w:tcW w:w="614" w:type="pct"/>
          </w:tcPr>
          <w:p w14:paraId="3BFDF0DC" w14:textId="77777777" w:rsidR="0013791A" w:rsidRPr="00A3657F" w:rsidRDefault="0013791A" w:rsidP="0013791A">
            <w:pPr>
              <w:suppressAutoHyphens/>
              <w:spacing w:after="0" w:line="240" w:lineRule="auto"/>
              <w:contextualSpacing/>
              <w:jc w:val="both"/>
              <w:rPr>
                <w:rFonts w:ascii="Times New Roman" w:hAnsi="Times New Roman"/>
                <w:b/>
              </w:rPr>
            </w:pPr>
          </w:p>
        </w:tc>
      </w:tr>
      <w:tr w:rsidR="0013791A" w:rsidRPr="00A3657F" w14:paraId="7916D466" w14:textId="77777777" w:rsidTr="00E77E0D">
        <w:trPr>
          <w:trHeight w:val="257"/>
        </w:trPr>
        <w:tc>
          <w:tcPr>
            <w:tcW w:w="822" w:type="pct"/>
            <w:vMerge w:val="restart"/>
          </w:tcPr>
          <w:p w14:paraId="2CFE6269" w14:textId="77777777" w:rsidR="0013791A" w:rsidRPr="004257F8" w:rsidRDefault="0013791A" w:rsidP="0013791A">
            <w:pPr>
              <w:spacing w:after="0" w:line="240" w:lineRule="auto"/>
              <w:rPr>
                <w:rFonts w:ascii="Times New Roman" w:hAnsi="Times New Roman"/>
                <w:b/>
                <w:bCs/>
              </w:rPr>
            </w:pPr>
            <w:r w:rsidRPr="004257F8">
              <w:rPr>
                <w:rFonts w:ascii="Times New Roman" w:hAnsi="Times New Roman"/>
                <w:b/>
                <w:bCs/>
              </w:rPr>
              <w:t>Тема 1.2. Семечковые плодовые культуры</w:t>
            </w:r>
          </w:p>
          <w:p w14:paraId="42DF065C" w14:textId="6A1E71BD" w:rsidR="0013791A" w:rsidRPr="00A3657F" w:rsidRDefault="0013791A" w:rsidP="0013791A">
            <w:pPr>
              <w:spacing w:after="0" w:line="240" w:lineRule="auto"/>
              <w:contextualSpacing/>
              <w:rPr>
                <w:rFonts w:ascii="Times New Roman" w:hAnsi="Times New Roman"/>
                <w:b/>
                <w:bCs/>
              </w:rPr>
            </w:pPr>
          </w:p>
        </w:tc>
        <w:tc>
          <w:tcPr>
            <w:tcW w:w="2335" w:type="pct"/>
          </w:tcPr>
          <w:p w14:paraId="0103BCBC" w14:textId="72910AAC" w:rsidR="0013791A" w:rsidRPr="004D4143" w:rsidRDefault="0013791A" w:rsidP="0013791A">
            <w:pPr>
              <w:suppressAutoHyphens/>
              <w:spacing w:after="0" w:line="240" w:lineRule="auto"/>
              <w:ind w:left="33"/>
              <w:contextualSpacing/>
              <w:rPr>
                <w:rFonts w:ascii="Times New Roman" w:hAnsi="Times New Roman"/>
              </w:rPr>
            </w:pPr>
            <w:r w:rsidRPr="004257F8">
              <w:rPr>
                <w:rFonts w:ascii="Times New Roman" w:hAnsi="Times New Roman"/>
                <w:b/>
                <w:bCs/>
              </w:rPr>
              <w:t xml:space="preserve">Содержание </w:t>
            </w:r>
          </w:p>
        </w:tc>
        <w:tc>
          <w:tcPr>
            <w:tcW w:w="628" w:type="pct"/>
            <w:vAlign w:val="center"/>
          </w:tcPr>
          <w:p w14:paraId="076C2C73" w14:textId="77777777" w:rsidR="0013791A" w:rsidRPr="00A3657F" w:rsidRDefault="0013791A" w:rsidP="0013791A">
            <w:pPr>
              <w:suppressAutoHyphens/>
              <w:spacing w:after="0" w:line="240" w:lineRule="auto"/>
              <w:contextualSpacing/>
              <w:jc w:val="center"/>
              <w:rPr>
                <w:rFonts w:ascii="Times New Roman" w:hAnsi="Times New Roman"/>
                <w:iCs/>
              </w:rPr>
            </w:pPr>
          </w:p>
        </w:tc>
        <w:tc>
          <w:tcPr>
            <w:tcW w:w="601" w:type="pct"/>
          </w:tcPr>
          <w:p w14:paraId="5BF1FB70" w14:textId="77777777" w:rsidR="0013791A" w:rsidRPr="00A3657F" w:rsidRDefault="0013791A" w:rsidP="0013791A">
            <w:pPr>
              <w:spacing w:after="0" w:line="240" w:lineRule="auto"/>
              <w:contextualSpacing/>
              <w:rPr>
                <w:rFonts w:ascii="Times New Roman" w:hAnsi="Times New Roman"/>
                <w:bCs/>
              </w:rPr>
            </w:pPr>
          </w:p>
        </w:tc>
        <w:tc>
          <w:tcPr>
            <w:tcW w:w="614" w:type="pct"/>
          </w:tcPr>
          <w:p w14:paraId="6D47DDDA" w14:textId="77777777" w:rsidR="0013791A" w:rsidRPr="00A3657F" w:rsidRDefault="0013791A" w:rsidP="0013791A">
            <w:pPr>
              <w:suppressAutoHyphens/>
              <w:spacing w:after="0" w:line="240" w:lineRule="auto"/>
              <w:contextualSpacing/>
              <w:jc w:val="both"/>
              <w:rPr>
                <w:rFonts w:ascii="Times New Roman" w:hAnsi="Times New Roman"/>
                <w:bCs/>
                <w:sz w:val="24"/>
                <w:szCs w:val="24"/>
              </w:rPr>
            </w:pPr>
          </w:p>
        </w:tc>
      </w:tr>
      <w:tr w:rsidR="0013791A" w:rsidRPr="00A3657F" w14:paraId="031F5FE3" w14:textId="77777777" w:rsidTr="00E77E0D">
        <w:trPr>
          <w:trHeight w:val="828"/>
        </w:trPr>
        <w:tc>
          <w:tcPr>
            <w:tcW w:w="822" w:type="pct"/>
            <w:vMerge/>
          </w:tcPr>
          <w:p w14:paraId="7BDF55F2" w14:textId="77777777" w:rsidR="0013791A" w:rsidRPr="00A3657F" w:rsidRDefault="0013791A" w:rsidP="0013791A">
            <w:pPr>
              <w:spacing w:after="0" w:line="240" w:lineRule="auto"/>
              <w:contextualSpacing/>
              <w:rPr>
                <w:rFonts w:ascii="Times New Roman" w:hAnsi="Times New Roman"/>
                <w:b/>
                <w:bCs/>
              </w:rPr>
            </w:pPr>
          </w:p>
        </w:tc>
        <w:tc>
          <w:tcPr>
            <w:tcW w:w="2335" w:type="pct"/>
          </w:tcPr>
          <w:p w14:paraId="41F11FB9" w14:textId="380F17D2" w:rsidR="0013791A" w:rsidRPr="004D4143" w:rsidRDefault="0013791A" w:rsidP="0013791A">
            <w:pPr>
              <w:suppressAutoHyphens/>
              <w:spacing w:after="0" w:line="240" w:lineRule="auto"/>
              <w:ind w:left="33"/>
              <w:contextualSpacing/>
              <w:rPr>
                <w:rFonts w:ascii="Times New Roman" w:hAnsi="Times New Roman"/>
              </w:rPr>
            </w:pPr>
            <w:r w:rsidRPr="004257F8">
              <w:rPr>
                <w:rFonts w:ascii="Times New Roman" w:hAnsi="Times New Roman"/>
                <w:bCs/>
              </w:rPr>
              <w:t>Биологические и морфологические особенности семечковых плодовых культур (яблоня, груша, айва). Хозяйственное значение, сорта, агротехника возделывания. Послеуборочная доработка, первичная переработка и хранение плодов</w:t>
            </w:r>
          </w:p>
        </w:tc>
        <w:tc>
          <w:tcPr>
            <w:tcW w:w="628" w:type="pct"/>
            <w:vAlign w:val="center"/>
          </w:tcPr>
          <w:p w14:paraId="5A5ACAF5" w14:textId="77777777" w:rsidR="0013791A" w:rsidRPr="00A3657F" w:rsidRDefault="0013791A" w:rsidP="0013791A">
            <w:pPr>
              <w:suppressAutoHyphens/>
              <w:spacing w:after="0" w:line="240" w:lineRule="auto"/>
              <w:contextualSpacing/>
              <w:jc w:val="center"/>
              <w:rPr>
                <w:rFonts w:ascii="Times New Roman" w:hAnsi="Times New Roman"/>
                <w:iCs/>
              </w:rPr>
            </w:pPr>
          </w:p>
        </w:tc>
        <w:tc>
          <w:tcPr>
            <w:tcW w:w="601" w:type="pct"/>
          </w:tcPr>
          <w:p w14:paraId="6828EF2B" w14:textId="77777777" w:rsidR="0013791A" w:rsidRPr="004C7CCF" w:rsidRDefault="0013791A" w:rsidP="0013791A">
            <w:pPr>
              <w:spacing w:after="0" w:line="240" w:lineRule="auto"/>
              <w:rPr>
                <w:rFonts w:ascii="Times New Roman" w:hAnsi="Times New Roman"/>
              </w:rPr>
            </w:pPr>
            <w:r w:rsidRPr="004C7CCF">
              <w:rPr>
                <w:rFonts w:ascii="Times New Roman" w:hAnsi="Times New Roman"/>
              </w:rPr>
              <w:t xml:space="preserve">ПК 1.1, ПК 1.2, ПК 1.4 </w:t>
            </w:r>
          </w:p>
          <w:p w14:paraId="056C407B" w14:textId="77777777" w:rsidR="0013791A" w:rsidRPr="00A3657F" w:rsidRDefault="0013791A" w:rsidP="0013791A">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24F26BD4" w14:textId="77777777" w:rsidR="0013791A" w:rsidRPr="00A3657F" w:rsidRDefault="0013791A" w:rsidP="0013791A">
            <w:pPr>
              <w:suppressAutoHyphens/>
              <w:spacing w:after="0" w:line="240" w:lineRule="auto"/>
              <w:contextualSpacing/>
              <w:jc w:val="both"/>
              <w:rPr>
                <w:rFonts w:ascii="Times New Roman" w:hAnsi="Times New Roman"/>
                <w:bCs/>
                <w:sz w:val="24"/>
                <w:szCs w:val="24"/>
              </w:rPr>
            </w:pPr>
          </w:p>
        </w:tc>
      </w:tr>
      <w:tr w:rsidR="0013791A" w:rsidRPr="00A3657F" w14:paraId="1B07331A" w14:textId="77777777" w:rsidTr="00E77E0D">
        <w:trPr>
          <w:trHeight w:val="283"/>
        </w:trPr>
        <w:tc>
          <w:tcPr>
            <w:tcW w:w="822" w:type="pct"/>
            <w:vMerge/>
          </w:tcPr>
          <w:p w14:paraId="65AE3FF5" w14:textId="77777777" w:rsidR="0013791A" w:rsidRPr="00A3657F" w:rsidRDefault="0013791A" w:rsidP="0013791A">
            <w:pPr>
              <w:spacing w:after="0" w:line="240" w:lineRule="auto"/>
              <w:contextualSpacing/>
              <w:rPr>
                <w:rFonts w:ascii="Times New Roman" w:hAnsi="Times New Roman"/>
                <w:b/>
                <w:bCs/>
              </w:rPr>
            </w:pPr>
          </w:p>
        </w:tc>
        <w:tc>
          <w:tcPr>
            <w:tcW w:w="2335" w:type="pct"/>
          </w:tcPr>
          <w:p w14:paraId="68D8988F" w14:textId="5DAD4DDC" w:rsidR="0013791A" w:rsidRPr="004D4143" w:rsidRDefault="0013791A" w:rsidP="0013791A">
            <w:pPr>
              <w:suppressAutoHyphens/>
              <w:spacing w:after="0" w:line="240" w:lineRule="auto"/>
              <w:ind w:left="33"/>
              <w:contextualSpacing/>
              <w:rPr>
                <w:rFonts w:ascii="Times New Roman" w:hAnsi="Times New Roman"/>
              </w:rPr>
            </w:pPr>
            <w:r w:rsidRPr="004257F8">
              <w:rPr>
                <w:rFonts w:ascii="Times New Roman" w:hAnsi="Times New Roman"/>
                <w:b/>
                <w:bCs/>
              </w:rPr>
              <w:t>В том числе практических занятий и лабораторных работ</w:t>
            </w:r>
          </w:p>
        </w:tc>
        <w:tc>
          <w:tcPr>
            <w:tcW w:w="628" w:type="pct"/>
            <w:vAlign w:val="center"/>
          </w:tcPr>
          <w:p w14:paraId="58618EC6" w14:textId="77777777" w:rsidR="0013791A" w:rsidRPr="00A3657F" w:rsidRDefault="0013791A" w:rsidP="0013791A">
            <w:pPr>
              <w:suppressAutoHyphens/>
              <w:spacing w:after="0" w:line="240" w:lineRule="auto"/>
              <w:contextualSpacing/>
              <w:jc w:val="center"/>
              <w:rPr>
                <w:rFonts w:ascii="Times New Roman" w:hAnsi="Times New Roman"/>
                <w:iCs/>
              </w:rPr>
            </w:pPr>
          </w:p>
        </w:tc>
        <w:tc>
          <w:tcPr>
            <w:tcW w:w="601" w:type="pct"/>
          </w:tcPr>
          <w:p w14:paraId="31AF2031" w14:textId="77777777" w:rsidR="0013791A" w:rsidRPr="00A3657F" w:rsidRDefault="0013791A" w:rsidP="0013791A">
            <w:pPr>
              <w:spacing w:after="0" w:line="240" w:lineRule="auto"/>
              <w:contextualSpacing/>
              <w:rPr>
                <w:rFonts w:ascii="Times New Roman" w:hAnsi="Times New Roman"/>
                <w:bCs/>
              </w:rPr>
            </w:pPr>
          </w:p>
        </w:tc>
        <w:tc>
          <w:tcPr>
            <w:tcW w:w="614" w:type="pct"/>
          </w:tcPr>
          <w:p w14:paraId="2672BE9C" w14:textId="77777777" w:rsidR="0013791A" w:rsidRPr="00A3657F" w:rsidRDefault="0013791A" w:rsidP="0013791A">
            <w:pPr>
              <w:suppressAutoHyphens/>
              <w:spacing w:after="0" w:line="240" w:lineRule="auto"/>
              <w:contextualSpacing/>
              <w:jc w:val="both"/>
              <w:rPr>
                <w:rFonts w:ascii="Times New Roman" w:hAnsi="Times New Roman"/>
                <w:bCs/>
                <w:sz w:val="24"/>
                <w:szCs w:val="24"/>
              </w:rPr>
            </w:pPr>
          </w:p>
        </w:tc>
      </w:tr>
      <w:tr w:rsidR="0013791A" w:rsidRPr="00A3657F" w14:paraId="1F88FADC" w14:textId="77777777" w:rsidTr="00E77E0D">
        <w:trPr>
          <w:trHeight w:val="828"/>
        </w:trPr>
        <w:tc>
          <w:tcPr>
            <w:tcW w:w="822" w:type="pct"/>
            <w:vMerge/>
          </w:tcPr>
          <w:p w14:paraId="7E402A68" w14:textId="77777777" w:rsidR="0013791A" w:rsidRPr="00A3657F" w:rsidRDefault="0013791A" w:rsidP="0013791A">
            <w:pPr>
              <w:spacing w:after="0" w:line="240" w:lineRule="auto"/>
              <w:contextualSpacing/>
              <w:rPr>
                <w:rFonts w:ascii="Times New Roman" w:hAnsi="Times New Roman"/>
                <w:b/>
                <w:bCs/>
              </w:rPr>
            </w:pPr>
          </w:p>
        </w:tc>
        <w:tc>
          <w:tcPr>
            <w:tcW w:w="2335" w:type="pct"/>
          </w:tcPr>
          <w:p w14:paraId="3B54BA47" w14:textId="77777777" w:rsidR="0013791A" w:rsidRPr="004257F8" w:rsidRDefault="0013791A" w:rsidP="0013791A">
            <w:pPr>
              <w:suppressAutoHyphens/>
              <w:spacing w:after="0" w:line="240" w:lineRule="auto"/>
              <w:jc w:val="both"/>
              <w:rPr>
                <w:rFonts w:ascii="Times New Roman" w:hAnsi="Times New Roman"/>
                <w:bCs/>
              </w:rPr>
            </w:pPr>
            <w:r w:rsidRPr="00CE338E">
              <w:rPr>
                <w:rFonts w:ascii="Times New Roman" w:hAnsi="Times New Roman"/>
                <w:b/>
              </w:rPr>
              <w:t xml:space="preserve">Практические занятия. </w:t>
            </w:r>
            <w:r w:rsidRPr="004257F8">
              <w:rPr>
                <w:rFonts w:ascii="Times New Roman" w:hAnsi="Times New Roman"/>
              </w:rPr>
              <w:t>Составление агротехнической части технологической карты технологии возделывания, послеуборочной доработки и хранения продукции семечковых плодовых культур.</w:t>
            </w:r>
          </w:p>
          <w:p w14:paraId="7EA7E04C" w14:textId="3C7B0990" w:rsidR="0013791A" w:rsidRPr="004D4143" w:rsidRDefault="0013791A" w:rsidP="0013791A">
            <w:pPr>
              <w:suppressAutoHyphens/>
              <w:spacing w:after="0" w:line="240" w:lineRule="auto"/>
              <w:ind w:left="33"/>
              <w:contextualSpacing/>
              <w:rPr>
                <w:rFonts w:ascii="Times New Roman" w:hAnsi="Times New Roman"/>
              </w:rPr>
            </w:pPr>
            <w:r w:rsidRPr="004257F8">
              <w:rPr>
                <w:rFonts w:ascii="Times New Roman" w:hAnsi="Times New Roman"/>
                <w:bCs/>
              </w:rPr>
              <w:t>Л</w:t>
            </w:r>
            <w:r w:rsidRPr="00CE338E">
              <w:rPr>
                <w:rFonts w:ascii="Times New Roman" w:hAnsi="Times New Roman"/>
                <w:b/>
                <w:bCs/>
              </w:rPr>
              <w:t xml:space="preserve">абораторные работы: </w:t>
            </w:r>
            <w:r w:rsidRPr="004257F8">
              <w:rPr>
                <w:rFonts w:ascii="Times New Roman" w:hAnsi="Times New Roman"/>
                <w:bCs/>
              </w:rPr>
              <w:t xml:space="preserve">Определение </w:t>
            </w:r>
            <w:r w:rsidRPr="004257F8">
              <w:rPr>
                <w:rFonts w:ascii="Times New Roman" w:hAnsi="Times New Roman"/>
              </w:rPr>
              <w:t xml:space="preserve">семечковых плодовых культур и их сортов </w:t>
            </w:r>
            <w:r w:rsidRPr="004257F8">
              <w:rPr>
                <w:rFonts w:ascii="Times New Roman" w:hAnsi="Times New Roman"/>
                <w:bCs/>
              </w:rPr>
              <w:t>по морфологическим признакам</w:t>
            </w:r>
            <w:r>
              <w:rPr>
                <w:rFonts w:ascii="Times New Roman" w:hAnsi="Times New Roman"/>
                <w:bCs/>
              </w:rPr>
              <w:t xml:space="preserve">. </w:t>
            </w:r>
            <w:r w:rsidRPr="004257F8">
              <w:rPr>
                <w:rFonts w:ascii="Times New Roman" w:hAnsi="Times New Roman"/>
                <w:bCs/>
              </w:rPr>
              <w:t>Определение недостаточности и избыточности элементов питания плодовых культур по внешним признакам</w:t>
            </w:r>
          </w:p>
        </w:tc>
        <w:tc>
          <w:tcPr>
            <w:tcW w:w="628" w:type="pct"/>
            <w:vAlign w:val="center"/>
          </w:tcPr>
          <w:p w14:paraId="0954C204" w14:textId="77777777" w:rsidR="0013791A" w:rsidRPr="00A3657F" w:rsidRDefault="0013791A" w:rsidP="0013791A">
            <w:pPr>
              <w:suppressAutoHyphens/>
              <w:spacing w:after="0" w:line="240" w:lineRule="auto"/>
              <w:contextualSpacing/>
              <w:jc w:val="center"/>
              <w:rPr>
                <w:rFonts w:ascii="Times New Roman" w:hAnsi="Times New Roman"/>
                <w:iCs/>
              </w:rPr>
            </w:pPr>
          </w:p>
        </w:tc>
        <w:tc>
          <w:tcPr>
            <w:tcW w:w="601" w:type="pct"/>
          </w:tcPr>
          <w:p w14:paraId="13A3D76B" w14:textId="77777777" w:rsidR="0013791A" w:rsidRPr="004C7CCF" w:rsidRDefault="0013791A" w:rsidP="0013791A">
            <w:pPr>
              <w:spacing w:after="0" w:line="240" w:lineRule="auto"/>
              <w:rPr>
                <w:rFonts w:ascii="Times New Roman" w:hAnsi="Times New Roman"/>
              </w:rPr>
            </w:pPr>
            <w:r w:rsidRPr="004C7CCF">
              <w:rPr>
                <w:rFonts w:ascii="Times New Roman" w:hAnsi="Times New Roman"/>
              </w:rPr>
              <w:t xml:space="preserve">ПК 1.1, ПК 1.2, ПК 1.4 </w:t>
            </w:r>
          </w:p>
          <w:p w14:paraId="0F8BCDAF" w14:textId="77777777" w:rsidR="0013791A" w:rsidRPr="00A3657F" w:rsidRDefault="0013791A" w:rsidP="0013791A">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015E73B1" w14:textId="77777777" w:rsidR="0013791A" w:rsidRPr="00A3657F" w:rsidRDefault="0013791A" w:rsidP="0013791A">
            <w:pPr>
              <w:suppressAutoHyphens/>
              <w:spacing w:after="0" w:line="240" w:lineRule="auto"/>
              <w:contextualSpacing/>
              <w:jc w:val="both"/>
              <w:rPr>
                <w:rFonts w:ascii="Times New Roman" w:hAnsi="Times New Roman"/>
                <w:bCs/>
                <w:sz w:val="24"/>
                <w:szCs w:val="24"/>
              </w:rPr>
            </w:pPr>
          </w:p>
        </w:tc>
      </w:tr>
      <w:tr w:rsidR="0013791A" w:rsidRPr="00A3657F" w14:paraId="245B6627" w14:textId="77777777" w:rsidTr="00E77E0D">
        <w:trPr>
          <w:trHeight w:val="291"/>
        </w:trPr>
        <w:tc>
          <w:tcPr>
            <w:tcW w:w="822" w:type="pct"/>
            <w:vMerge w:val="restart"/>
          </w:tcPr>
          <w:p w14:paraId="6789C596" w14:textId="77777777" w:rsidR="0013791A" w:rsidRPr="004257F8" w:rsidRDefault="0013791A" w:rsidP="0013791A">
            <w:pPr>
              <w:spacing w:after="0" w:line="240" w:lineRule="auto"/>
              <w:rPr>
                <w:rFonts w:ascii="Times New Roman" w:hAnsi="Times New Roman"/>
                <w:b/>
                <w:bCs/>
              </w:rPr>
            </w:pPr>
            <w:r w:rsidRPr="004257F8">
              <w:rPr>
                <w:rFonts w:ascii="Times New Roman" w:hAnsi="Times New Roman"/>
                <w:b/>
                <w:bCs/>
              </w:rPr>
              <w:t>Тема 1.3. Косточковые плодовые культуры</w:t>
            </w:r>
          </w:p>
          <w:p w14:paraId="2DB77243" w14:textId="77777777" w:rsidR="0013791A" w:rsidRPr="00A3657F" w:rsidRDefault="0013791A" w:rsidP="0013791A">
            <w:pPr>
              <w:spacing w:after="0" w:line="240" w:lineRule="auto"/>
              <w:contextualSpacing/>
              <w:rPr>
                <w:rFonts w:ascii="Times New Roman" w:hAnsi="Times New Roman"/>
                <w:b/>
                <w:bCs/>
              </w:rPr>
            </w:pPr>
          </w:p>
        </w:tc>
        <w:tc>
          <w:tcPr>
            <w:tcW w:w="2335" w:type="pct"/>
          </w:tcPr>
          <w:p w14:paraId="71A73394" w14:textId="36818BD2" w:rsidR="0013791A" w:rsidRPr="007A1013" w:rsidRDefault="0013791A" w:rsidP="0013791A">
            <w:pPr>
              <w:suppressAutoHyphens/>
              <w:spacing w:after="0" w:line="240" w:lineRule="auto"/>
              <w:jc w:val="both"/>
              <w:rPr>
                <w:rFonts w:ascii="Times New Roman" w:hAnsi="Times New Roman"/>
                <w:b/>
              </w:rPr>
            </w:pPr>
            <w:r>
              <w:rPr>
                <w:rFonts w:ascii="Times New Roman" w:hAnsi="Times New Roman"/>
                <w:b/>
                <w:bCs/>
              </w:rPr>
              <w:t>Содержание</w:t>
            </w:r>
          </w:p>
        </w:tc>
        <w:tc>
          <w:tcPr>
            <w:tcW w:w="628" w:type="pct"/>
            <w:vAlign w:val="center"/>
          </w:tcPr>
          <w:p w14:paraId="36729A4B" w14:textId="77777777" w:rsidR="0013791A" w:rsidRPr="00A3657F" w:rsidRDefault="0013791A" w:rsidP="0013791A">
            <w:pPr>
              <w:suppressAutoHyphens/>
              <w:spacing w:after="0" w:line="240" w:lineRule="auto"/>
              <w:contextualSpacing/>
              <w:jc w:val="center"/>
              <w:rPr>
                <w:rFonts w:ascii="Times New Roman" w:hAnsi="Times New Roman"/>
                <w:iCs/>
              </w:rPr>
            </w:pPr>
          </w:p>
        </w:tc>
        <w:tc>
          <w:tcPr>
            <w:tcW w:w="601" w:type="pct"/>
          </w:tcPr>
          <w:p w14:paraId="65960DE1" w14:textId="77777777" w:rsidR="0013791A" w:rsidRPr="00A3657F" w:rsidRDefault="0013791A" w:rsidP="0013791A">
            <w:pPr>
              <w:spacing w:after="0" w:line="240" w:lineRule="auto"/>
              <w:contextualSpacing/>
              <w:rPr>
                <w:rFonts w:ascii="Times New Roman" w:hAnsi="Times New Roman"/>
                <w:bCs/>
              </w:rPr>
            </w:pPr>
          </w:p>
        </w:tc>
        <w:tc>
          <w:tcPr>
            <w:tcW w:w="614" w:type="pct"/>
          </w:tcPr>
          <w:p w14:paraId="489F5A63" w14:textId="77777777" w:rsidR="0013791A" w:rsidRPr="00A3657F" w:rsidRDefault="0013791A" w:rsidP="0013791A">
            <w:pPr>
              <w:suppressAutoHyphens/>
              <w:spacing w:after="0" w:line="240" w:lineRule="auto"/>
              <w:contextualSpacing/>
              <w:jc w:val="both"/>
              <w:rPr>
                <w:rFonts w:ascii="Times New Roman" w:hAnsi="Times New Roman"/>
                <w:bCs/>
                <w:sz w:val="24"/>
                <w:szCs w:val="24"/>
              </w:rPr>
            </w:pPr>
          </w:p>
        </w:tc>
      </w:tr>
      <w:tr w:rsidR="0013791A" w:rsidRPr="00A3657F" w14:paraId="5D715CBC" w14:textId="77777777" w:rsidTr="00E77E0D">
        <w:trPr>
          <w:trHeight w:val="828"/>
        </w:trPr>
        <w:tc>
          <w:tcPr>
            <w:tcW w:w="822" w:type="pct"/>
            <w:vMerge/>
          </w:tcPr>
          <w:p w14:paraId="616AA601" w14:textId="77777777" w:rsidR="0013791A" w:rsidRPr="00A3657F" w:rsidRDefault="0013791A" w:rsidP="0013791A">
            <w:pPr>
              <w:spacing w:after="0" w:line="240" w:lineRule="auto"/>
              <w:contextualSpacing/>
              <w:rPr>
                <w:rFonts w:ascii="Times New Roman" w:hAnsi="Times New Roman"/>
                <w:b/>
                <w:bCs/>
              </w:rPr>
            </w:pPr>
          </w:p>
        </w:tc>
        <w:tc>
          <w:tcPr>
            <w:tcW w:w="2335" w:type="pct"/>
          </w:tcPr>
          <w:p w14:paraId="536F6B46" w14:textId="32C96F5E" w:rsidR="0013791A" w:rsidRPr="007A1013" w:rsidRDefault="0013791A" w:rsidP="0013791A">
            <w:pPr>
              <w:suppressAutoHyphens/>
              <w:spacing w:after="0" w:line="240" w:lineRule="auto"/>
              <w:jc w:val="both"/>
              <w:rPr>
                <w:rFonts w:ascii="Times New Roman" w:hAnsi="Times New Roman"/>
                <w:b/>
              </w:rPr>
            </w:pPr>
            <w:r w:rsidRPr="004257F8">
              <w:rPr>
                <w:rFonts w:ascii="Times New Roman" w:hAnsi="Times New Roman"/>
                <w:bCs/>
              </w:rPr>
              <w:t>Биологические и морфологические особенности косточковых плодовых культур (слива, вишня, черешня, абрикос, персик). Хозяйственное значение, сорта, агротехника возделывания.  Послеуборочная доработка, первична</w:t>
            </w:r>
            <w:r>
              <w:rPr>
                <w:rFonts w:ascii="Times New Roman" w:hAnsi="Times New Roman"/>
                <w:bCs/>
              </w:rPr>
              <w:t>я переработка и хранение плодов</w:t>
            </w:r>
          </w:p>
        </w:tc>
        <w:tc>
          <w:tcPr>
            <w:tcW w:w="628" w:type="pct"/>
            <w:vAlign w:val="center"/>
          </w:tcPr>
          <w:p w14:paraId="74734062" w14:textId="77777777" w:rsidR="0013791A" w:rsidRPr="00A3657F" w:rsidRDefault="0013791A" w:rsidP="0013791A">
            <w:pPr>
              <w:suppressAutoHyphens/>
              <w:spacing w:after="0" w:line="240" w:lineRule="auto"/>
              <w:contextualSpacing/>
              <w:jc w:val="center"/>
              <w:rPr>
                <w:rFonts w:ascii="Times New Roman" w:hAnsi="Times New Roman"/>
                <w:iCs/>
              </w:rPr>
            </w:pPr>
          </w:p>
        </w:tc>
        <w:tc>
          <w:tcPr>
            <w:tcW w:w="601" w:type="pct"/>
          </w:tcPr>
          <w:p w14:paraId="0479D549" w14:textId="77777777" w:rsidR="0013791A" w:rsidRPr="004C7CCF" w:rsidRDefault="0013791A" w:rsidP="0013791A">
            <w:pPr>
              <w:spacing w:after="0" w:line="240" w:lineRule="auto"/>
              <w:rPr>
                <w:rFonts w:ascii="Times New Roman" w:hAnsi="Times New Roman"/>
              </w:rPr>
            </w:pPr>
            <w:r w:rsidRPr="004C7CCF">
              <w:rPr>
                <w:rFonts w:ascii="Times New Roman" w:hAnsi="Times New Roman"/>
              </w:rPr>
              <w:t xml:space="preserve">ПК 1.1, ПК 1.2, ПК 1.4 </w:t>
            </w:r>
          </w:p>
          <w:p w14:paraId="50F7F15D" w14:textId="77777777" w:rsidR="0013791A" w:rsidRPr="00A3657F" w:rsidRDefault="0013791A" w:rsidP="0013791A">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52F35E31" w14:textId="77777777" w:rsidR="0013791A" w:rsidRPr="00A3657F" w:rsidRDefault="0013791A" w:rsidP="0013791A">
            <w:pPr>
              <w:suppressAutoHyphens/>
              <w:spacing w:after="0" w:line="240" w:lineRule="auto"/>
              <w:contextualSpacing/>
              <w:jc w:val="both"/>
              <w:rPr>
                <w:rFonts w:ascii="Times New Roman" w:hAnsi="Times New Roman"/>
                <w:bCs/>
                <w:sz w:val="24"/>
                <w:szCs w:val="24"/>
              </w:rPr>
            </w:pPr>
          </w:p>
        </w:tc>
      </w:tr>
      <w:tr w:rsidR="0013791A" w:rsidRPr="00A3657F" w14:paraId="4CD0F8D7" w14:textId="77777777" w:rsidTr="00E77E0D">
        <w:trPr>
          <w:trHeight w:val="192"/>
        </w:trPr>
        <w:tc>
          <w:tcPr>
            <w:tcW w:w="822" w:type="pct"/>
            <w:vMerge/>
          </w:tcPr>
          <w:p w14:paraId="60FF7774" w14:textId="77777777" w:rsidR="0013791A" w:rsidRPr="00A3657F" w:rsidRDefault="0013791A" w:rsidP="0013791A">
            <w:pPr>
              <w:spacing w:after="0" w:line="240" w:lineRule="auto"/>
              <w:contextualSpacing/>
              <w:rPr>
                <w:rFonts w:ascii="Times New Roman" w:hAnsi="Times New Roman"/>
                <w:b/>
                <w:bCs/>
              </w:rPr>
            </w:pPr>
          </w:p>
        </w:tc>
        <w:tc>
          <w:tcPr>
            <w:tcW w:w="2335" w:type="pct"/>
          </w:tcPr>
          <w:p w14:paraId="43969134" w14:textId="5B123B45" w:rsidR="0013791A" w:rsidRPr="007A1013" w:rsidRDefault="0013791A" w:rsidP="0013791A">
            <w:pPr>
              <w:suppressAutoHyphens/>
              <w:spacing w:after="0" w:line="240" w:lineRule="auto"/>
              <w:jc w:val="both"/>
              <w:rPr>
                <w:rFonts w:ascii="Times New Roman" w:hAnsi="Times New Roman"/>
                <w:b/>
              </w:rPr>
            </w:pPr>
            <w:r w:rsidRPr="004257F8">
              <w:rPr>
                <w:rFonts w:ascii="Times New Roman" w:hAnsi="Times New Roman"/>
                <w:b/>
                <w:bCs/>
              </w:rPr>
              <w:t>В том числе практических занятий и лабораторных работ</w:t>
            </w:r>
          </w:p>
        </w:tc>
        <w:tc>
          <w:tcPr>
            <w:tcW w:w="628" w:type="pct"/>
            <w:vAlign w:val="center"/>
          </w:tcPr>
          <w:p w14:paraId="024D5F98" w14:textId="77777777" w:rsidR="0013791A" w:rsidRPr="00A3657F" w:rsidRDefault="0013791A" w:rsidP="0013791A">
            <w:pPr>
              <w:suppressAutoHyphens/>
              <w:spacing w:after="0" w:line="240" w:lineRule="auto"/>
              <w:contextualSpacing/>
              <w:jc w:val="center"/>
              <w:rPr>
                <w:rFonts w:ascii="Times New Roman" w:hAnsi="Times New Roman"/>
                <w:iCs/>
              </w:rPr>
            </w:pPr>
          </w:p>
        </w:tc>
        <w:tc>
          <w:tcPr>
            <w:tcW w:w="601" w:type="pct"/>
          </w:tcPr>
          <w:p w14:paraId="6D590CAD" w14:textId="77777777" w:rsidR="0013791A" w:rsidRPr="00A3657F" w:rsidRDefault="0013791A" w:rsidP="0013791A">
            <w:pPr>
              <w:spacing w:after="0" w:line="240" w:lineRule="auto"/>
              <w:contextualSpacing/>
              <w:rPr>
                <w:rFonts w:ascii="Times New Roman" w:hAnsi="Times New Roman"/>
                <w:bCs/>
              </w:rPr>
            </w:pPr>
          </w:p>
        </w:tc>
        <w:tc>
          <w:tcPr>
            <w:tcW w:w="614" w:type="pct"/>
          </w:tcPr>
          <w:p w14:paraId="0C484D7A" w14:textId="77777777" w:rsidR="0013791A" w:rsidRPr="00A3657F" w:rsidRDefault="0013791A" w:rsidP="0013791A">
            <w:pPr>
              <w:suppressAutoHyphens/>
              <w:spacing w:after="0" w:line="240" w:lineRule="auto"/>
              <w:contextualSpacing/>
              <w:jc w:val="both"/>
              <w:rPr>
                <w:rFonts w:ascii="Times New Roman" w:hAnsi="Times New Roman"/>
                <w:bCs/>
                <w:sz w:val="24"/>
                <w:szCs w:val="24"/>
              </w:rPr>
            </w:pPr>
          </w:p>
        </w:tc>
      </w:tr>
      <w:tr w:rsidR="0013791A" w:rsidRPr="00A3657F" w14:paraId="7E8551CD" w14:textId="77777777" w:rsidTr="00E77E0D">
        <w:trPr>
          <w:trHeight w:val="828"/>
        </w:trPr>
        <w:tc>
          <w:tcPr>
            <w:tcW w:w="822" w:type="pct"/>
            <w:vMerge/>
          </w:tcPr>
          <w:p w14:paraId="07E740CD" w14:textId="77777777" w:rsidR="0013791A" w:rsidRPr="00A3657F" w:rsidRDefault="0013791A" w:rsidP="0013791A">
            <w:pPr>
              <w:spacing w:after="0" w:line="240" w:lineRule="auto"/>
              <w:contextualSpacing/>
              <w:rPr>
                <w:rFonts w:ascii="Times New Roman" w:hAnsi="Times New Roman"/>
                <w:b/>
                <w:bCs/>
              </w:rPr>
            </w:pPr>
          </w:p>
        </w:tc>
        <w:tc>
          <w:tcPr>
            <w:tcW w:w="2335" w:type="pct"/>
          </w:tcPr>
          <w:p w14:paraId="63BD295C" w14:textId="77777777" w:rsidR="0013791A" w:rsidRPr="004257F8" w:rsidRDefault="0013791A" w:rsidP="0013791A">
            <w:pPr>
              <w:suppressAutoHyphens/>
              <w:spacing w:after="0" w:line="240" w:lineRule="auto"/>
              <w:jc w:val="both"/>
              <w:rPr>
                <w:rFonts w:ascii="Times New Roman" w:hAnsi="Times New Roman"/>
                <w:bCs/>
              </w:rPr>
            </w:pPr>
            <w:r w:rsidRPr="00CE338E">
              <w:rPr>
                <w:rFonts w:ascii="Times New Roman" w:hAnsi="Times New Roman"/>
                <w:b/>
              </w:rPr>
              <w:t xml:space="preserve">Практические занятия. </w:t>
            </w:r>
            <w:r w:rsidRPr="004257F8">
              <w:rPr>
                <w:rFonts w:ascii="Times New Roman" w:hAnsi="Times New Roman"/>
              </w:rPr>
              <w:t>Составление агротехнической части технологической карты технологии возделывания, послеуборочной доработки и хранения продукции семечковых плодовых культур</w:t>
            </w:r>
            <w:r>
              <w:rPr>
                <w:rFonts w:ascii="Times New Roman" w:hAnsi="Times New Roman"/>
              </w:rPr>
              <w:t>.</w:t>
            </w:r>
          </w:p>
          <w:p w14:paraId="1BBE4E89" w14:textId="6AE899CB" w:rsidR="0013791A" w:rsidRPr="007A1013" w:rsidRDefault="0013791A" w:rsidP="0013791A">
            <w:pPr>
              <w:suppressAutoHyphens/>
              <w:spacing w:after="0" w:line="240" w:lineRule="auto"/>
              <w:jc w:val="both"/>
              <w:rPr>
                <w:rFonts w:ascii="Times New Roman" w:hAnsi="Times New Roman"/>
                <w:b/>
              </w:rPr>
            </w:pPr>
            <w:r w:rsidRPr="00CE338E">
              <w:rPr>
                <w:rFonts w:ascii="Times New Roman" w:hAnsi="Times New Roman"/>
                <w:b/>
                <w:bCs/>
              </w:rPr>
              <w:t>Лабораторные работы.</w:t>
            </w:r>
            <w:r>
              <w:rPr>
                <w:rFonts w:ascii="Times New Roman" w:hAnsi="Times New Roman"/>
                <w:b/>
                <w:bCs/>
              </w:rPr>
              <w:t xml:space="preserve"> </w:t>
            </w:r>
            <w:r w:rsidRPr="004257F8">
              <w:rPr>
                <w:rFonts w:ascii="Times New Roman" w:hAnsi="Times New Roman"/>
                <w:bCs/>
              </w:rPr>
              <w:t xml:space="preserve">Определение </w:t>
            </w:r>
            <w:r w:rsidRPr="004257F8">
              <w:rPr>
                <w:rFonts w:ascii="Times New Roman" w:hAnsi="Times New Roman"/>
              </w:rPr>
              <w:t xml:space="preserve">семечковых плодовых культур и их сортов </w:t>
            </w:r>
            <w:r w:rsidRPr="004257F8">
              <w:rPr>
                <w:rFonts w:ascii="Times New Roman" w:hAnsi="Times New Roman"/>
                <w:bCs/>
              </w:rPr>
              <w:t>по морфологическим признакам</w:t>
            </w:r>
            <w:r>
              <w:rPr>
                <w:rFonts w:ascii="Times New Roman" w:hAnsi="Times New Roman"/>
                <w:bCs/>
              </w:rPr>
              <w:t xml:space="preserve">. </w:t>
            </w:r>
            <w:r w:rsidRPr="004257F8">
              <w:rPr>
                <w:rFonts w:ascii="Times New Roman" w:hAnsi="Times New Roman"/>
                <w:bCs/>
              </w:rPr>
              <w:t>Определение недостаточности и избыточности элементов питания плодовых культур по внешним признакам</w:t>
            </w:r>
          </w:p>
        </w:tc>
        <w:tc>
          <w:tcPr>
            <w:tcW w:w="628" w:type="pct"/>
            <w:vAlign w:val="center"/>
          </w:tcPr>
          <w:p w14:paraId="6ED7AB2B" w14:textId="77777777" w:rsidR="0013791A" w:rsidRPr="00A3657F" w:rsidRDefault="0013791A" w:rsidP="0013791A">
            <w:pPr>
              <w:suppressAutoHyphens/>
              <w:spacing w:after="0" w:line="240" w:lineRule="auto"/>
              <w:contextualSpacing/>
              <w:jc w:val="center"/>
              <w:rPr>
                <w:rFonts w:ascii="Times New Roman" w:hAnsi="Times New Roman"/>
                <w:iCs/>
              </w:rPr>
            </w:pPr>
          </w:p>
        </w:tc>
        <w:tc>
          <w:tcPr>
            <w:tcW w:w="601" w:type="pct"/>
          </w:tcPr>
          <w:p w14:paraId="62CE82CF" w14:textId="77777777" w:rsidR="0013791A" w:rsidRPr="004C7CCF" w:rsidRDefault="0013791A" w:rsidP="0013791A">
            <w:pPr>
              <w:spacing w:after="0" w:line="240" w:lineRule="auto"/>
              <w:rPr>
                <w:rFonts w:ascii="Times New Roman" w:hAnsi="Times New Roman"/>
              </w:rPr>
            </w:pPr>
            <w:r w:rsidRPr="004C7CCF">
              <w:rPr>
                <w:rFonts w:ascii="Times New Roman" w:hAnsi="Times New Roman"/>
              </w:rPr>
              <w:t xml:space="preserve">ПК 1.1, ПК 1.2, ПК 1.4 </w:t>
            </w:r>
          </w:p>
          <w:p w14:paraId="277D3883" w14:textId="77777777" w:rsidR="0013791A" w:rsidRPr="00A3657F" w:rsidRDefault="0013791A" w:rsidP="0013791A">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09EDAFFE" w14:textId="77777777" w:rsidR="0013791A" w:rsidRPr="00A3657F" w:rsidRDefault="0013791A" w:rsidP="0013791A">
            <w:pPr>
              <w:suppressAutoHyphens/>
              <w:spacing w:after="0" w:line="240" w:lineRule="auto"/>
              <w:contextualSpacing/>
              <w:jc w:val="both"/>
              <w:rPr>
                <w:rFonts w:ascii="Times New Roman" w:hAnsi="Times New Roman"/>
                <w:bCs/>
                <w:sz w:val="24"/>
                <w:szCs w:val="24"/>
              </w:rPr>
            </w:pPr>
          </w:p>
        </w:tc>
      </w:tr>
      <w:tr w:rsidR="0013791A" w:rsidRPr="00A3657F" w14:paraId="269AF64F" w14:textId="77777777" w:rsidTr="00E77E0D">
        <w:trPr>
          <w:trHeight w:val="263"/>
        </w:trPr>
        <w:tc>
          <w:tcPr>
            <w:tcW w:w="822" w:type="pct"/>
            <w:vMerge w:val="restart"/>
          </w:tcPr>
          <w:p w14:paraId="28AA1CD8" w14:textId="095781CC" w:rsidR="0013791A" w:rsidRPr="00A3657F" w:rsidRDefault="0013791A" w:rsidP="0013791A">
            <w:pPr>
              <w:spacing w:after="0" w:line="240" w:lineRule="auto"/>
              <w:contextualSpacing/>
              <w:rPr>
                <w:rFonts w:ascii="Times New Roman" w:hAnsi="Times New Roman"/>
                <w:b/>
                <w:bCs/>
              </w:rPr>
            </w:pPr>
            <w:r w:rsidRPr="004257F8">
              <w:rPr>
                <w:rFonts w:ascii="Times New Roman" w:hAnsi="Times New Roman"/>
                <w:b/>
                <w:bCs/>
              </w:rPr>
              <w:t>Тема 1.4. Ягодные культуры</w:t>
            </w:r>
          </w:p>
        </w:tc>
        <w:tc>
          <w:tcPr>
            <w:tcW w:w="2335" w:type="pct"/>
          </w:tcPr>
          <w:p w14:paraId="21213FF8" w14:textId="150AA62B" w:rsidR="0013791A" w:rsidRPr="007A1013" w:rsidRDefault="0013791A" w:rsidP="0013791A">
            <w:pPr>
              <w:suppressAutoHyphens/>
              <w:spacing w:after="0" w:line="240" w:lineRule="auto"/>
              <w:rPr>
                <w:rFonts w:ascii="Times New Roman" w:hAnsi="Times New Roman"/>
                <w:b/>
                <w:bCs/>
              </w:rPr>
            </w:pPr>
            <w:r>
              <w:rPr>
                <w:rFonts w:ascii="Times New Roman" w:hAnsi="Times New Roman"/>
                <w:b/>
                <w:bCs/>
              </w:rPr>
              <w:t>Содержание</w:t>
            </w:r>
          </w:p>
        </w:tc>
        <w:tc>
          <w:tcPr>
            <w:tcW w:w="628" w:type="pct"/>
            <w:vAlign w:val="center"/>
          </w:tcPr>
          <w:p w14:paraId="139FDB19" w14:textId="77777777" w:rsidR="0013791A" w:rsidRPr="00A3657F" w:rsidRDefault="0013791A" w:rsidP="0013791A">
            <w:pPr>
              <w:suppressAutoHyphens/>
              <w:spacing w:after="0" w:line="240" w:lineRule="auto"/>
              <w:contextualSpacing/>
              <w:jc w:val="center"/>
              <w:rPr>
                <w:rFonts w:ascii="Times New Roman" w:hAnsi="Times New Roman"/>
                <w:iCs/>
              </w:rPr>
            </w:pPr>
          </w:p>
        </w:tc>
        <w:tc>
          <w:tcPr>
            <w:tcW w:w="601" w:type="pct"/>
          </w:tcPr>
          <w:p w14:paraId="76A504ED" w14:textId="77777777" w:rsidR="0013791A" w:rsidRPr="00A3657F" w:rsidRDefault="0013791A" w:rsidP="0013791A">
            <w:pPr>
              <w:spacing w:after="0" w:line="240" w:lineRule="auto"/>
              <w:contextualSpacing/>
              <w:rPr>
                <w:rFonts w:ascii="Times New Roman" w:hAnsi="Times New Roman"/>
                <w:bCs/>
              </w:rPr>
            </w:pPr>
          </w:p>
        </w:tc>
        <w:tc>
          <w:tcPr>
            <w:tcW w:w="614" w:type="pct"/>
          </w:tcPr>
          <w:p w14:paraId="33BAF6CD" w14:textId="77777777" w:rsidR="0013791A" w:rsidRPr="00A3657F" w:rsidRDefault="0013791A" w:rsidP="0013791A">
            <w:pPr>
              <w:suppressAutoHyphens/>
              <w:spacing w:after="0" w:line="240" w:lineRule="auto"/>
              <w:contextualSpacing/>
              <w:jc w:val="both"/>
              <w:rPr>
                <w:rFonts w:ascii="Times New Roman" w:hAnsi="Times New Roman"/>
                <w:bCs/>
                <w:sz w:val="24"/>
                <w:szCs w:val="24"/>
              </w:rPr>
            </w:pPr>
          </w:p>
        </w:tc>
      </w:tr>
      <w:tr w:rsidR="0013791A" w:rsidRPr="00A3657F" w14:paraId="2FFB07B5" w14:textId="77777777" w:rsidTr="00E77E0D">
        <w:trPr>
          <w:trHeight w:val="828"/>
        </w:trPr>
        <w:tc>
          <w:tcPr>
            <w:tcW w:w="822" w:type="pct"/>
            <w:vMerge/>
          </w:tcPr>
          <w:p w14:paraId="21E7F464" w14:textId="77777777" w:rsidR="0013791A" w:rsidRPr="00A3657F" w:rsidRDefault="0013791A" w:rsidP="0013791A">
            <w:pPr>
              <w:spacing w:after="0" w:line="240" w:lineRule="auto"/>
              <w:contextualSpacing/>
              <w:rPr>
                <w:rFonts w:ascii="Times New Roman" w:hAnsi="Times New Roman"/>
                <w:b/>
                <w:bCs/>
              </w:rPr>
            </w:pPr>
          </w:p>
        </w:tc>
        <w:tc>
          <w:tcPr>
            <w:tcW w:w="2335" w:type="pct"/>
          </w:tcPr>
          <w:p w14:paraId="5A9762F0" w14:textId="0461D846" w:rsidR="0013791A" w:rsidRPr="007A1013" w:rsidRDefault="0013791A" w:rsidP="0013791A">
            <w:pPr>
              <w:suppressAutoHyphens/>
              <w:spacing w:after="0" w:line="240" w:lineRule="auto"/>
              <w:rPr>
                <w:rFonts w:ascii="Times New Roman" w:hAnsi="Times New Roman"/>
                <w:b/>
                <w:bCs/>
              </w:rPr>
            </w:pPr>
            <w:r w:rsidRPr="004257F8">
              <w:rPr>
                <w:rFonts w:ascii="Times New Roman" w:hAnsi="Times New Roman"/>
                <w:bCs/>
              </w:rPr>
              <w:t>Биологические и морфологические особенности ягодных культур (смородина, облепиха, земляника, клубника, жимолость, крыжовник, виноград и др.). Хозяйственное значение, сорта, агротехника возделывания.  Послеуборочная доработка, первична</w:t>
            </w:r>
            <w:r>
              <w:rPr>
                <w:rFonts w:ascii="Times New Roman" w:hAnsi="Times New Roman"/>
                <w:bCs/>
              </w:rPr>
              <w:t>я переработка и хранение плодов</w:t>
            </w:r>
          </w:p>
        </w:tc>
        <w:tc>
          <w:tcPr>
            <w:tcW w:w="628" w:type="pct"/>
            <w:vAlign w:val="center"/>
          </w:tcPr>
          <w:p w14:paraId="7CBB7D61" w14:textId="77777777" w:rsidR="0013791A" w:rsidRPr="00A3657F" w:rsidRDefault="0013791A" w:rsidP="0013791A">
            <w:pPr>
              <w:suppressAutoHyphens/>
              <w:spacing w:after="0" w:line="240" w:lineRule="auto"/>
              <w:contextualSpacing/>
              <w:jc w:val="center"/>
              <w:rPr>
                <w:rFonts w:ascii="Times New Roman" w:hAnsi="Times New Roman"/>
                <w:iCs/>
              </w:rPr>
            </w:pPr>
          </w:p>
        </w:tc>
        <w:tc>
          <w:tcPr>
            <w:tcW w:w="601" w:type="pct"/>
          </w:tcPr>
          <w:p w14:paraId="3FC5FD88" w14:textId="77777777" w:rsidR="0013791A" w:rsidRPr="004C7CCF" w:rsidRDefault="0013791A" w:rsidP="0013791A">
            <w:pPr>
              <w:spacing w:after="0" w:line="240" w:lineRule="auto"/>
              <w:rPr>
                <w:rFonts w:ascii="Times New Roman" w:hAnsi="Times New Roman"/>
              </w:rPr>
            </w:pPr>
            <w:r w:rsidRPr="004C7CCF">
              <w:rPr>
                <w:rFonts w:ascii="Times New Roman" w:hAnsi="Times New Roman"/>
              </w:rPr>
              <w:t xml:space="preserve">ПК 1.1, ПК 1.2, ПК 1.4 </w:t>
            </w:r>
          </w:p>
          <w:p w14:paraId="299C17A9" w14:textId="77777777" w:rsidR="0013791A" w:rsidRPr="00A3657F" w:rsidRDefault="0013791A" w:rsidP="0013791A">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64446C49" w14:textId="77777777" w:rsidR="0013791A" w:rsidRPr="00A3657F" w:rsidRDefault="0013791A" w:rsidP="0013791A">
            <w:pPr>
              <w:suppressAutoHyphens/>
              <w:spacing w:after="0" w:line="240" w:lineRule="auto"/>
              <w:contextualSpacing/>
              <w:jc w:val="both"/>
              <w:rPr>
                <w:rFonts w:ascii="Times New Roman" w:hAnsi="Times New Roman"/>
                <w:bCs/>
                <w:sz w:val="24"/>
                <w:szCs w:val="24"/>
              </w:rPr>
            </w:pPr>
          </w:p>
        </w:tc>
      </w:tr>
      <w:tr w:rsidR="0013791A" w:rsidRPr="00A3657F" w14:paraId="15C2EA03" w14:textId="77777777" w:rsidTr="00E77E0D">
        <w:trPr>
          <w:trHeight w:val="227"/>
        </w:trPr>
        <w:tc>
          <w:tcPr>
            <w:tcW w:w="822" w:type="pct"/>
            <w:vMerge/>
          </w:tcPr>
          <w:p w14:paraId="4C6386C4" w14:textId="77777777" w:rsidR="0013791A" w:rsidRPr="00A3657F" w:rsidRDefault="0013791A" w:rsidP="0013791A">
            <w:pPr>
              <w:spacing w:after="0" w:line="240" w:lineRule="auto"/>
              <w:contextualSpacing/>
              <w:rPr>
                <w:rFonts w:ascii="Times New Roman" w:hAnsi="Times New Roman"/>
                <w:b/>
                <w:bCs/>
              </w:rPr>
            </w:pPr>
          </w:p>
        </w:tc>
        <w:tc>
          <w:tcPr>
            <w:tcW w:w="2335" w:type="pct"/>
          </w:tcPr>
          <w:p w14:paraId="2135E924" w14:textId="3B6DC247" w:rsidR="0013791A" w:rsidRPr="007A1013" w:rsidRDefault="0013791A" w:rsidP="0013791A">
            <w:pPr>
              <w:suppressAutoHyphens/>
              <w:spacing w:after="0" w:line="240" w:lineRule="auto"/>
              <w:rPr>
                <w:rFonts w:ascii="Times New Roman" w:hAnsi="Times New Roman"/>
                <w:b/>
                <w:bCs/>
              </w:rPr>
            </w:pPr>
            <w:r w:rsidRPr="004257F8">
              <w:rPr>
                <w:rFonts w:ascii="Times New Roman" w:hAnsi="Times New Roman"/>
                <w:b/>
                <w:bCs/>
              </w:rPr>
              <w:t>В том числе практических занятий и лабораторных работ</w:t>
            </w:r>
          </w:p>
        </w:tc>
        <w:tc>
          <w:tcPr>
            <w:tcW w:w="628" w:type="pct"/>
            <w:vAlign w:val="center"/>
          </w:tcPr>
          <w:p w14:paraId="2C3DDF0C" w14:textId="77777777" w:rsidR="0013791A" w:rsidRPr="00A3657F" w:rsidRDefault="0013791A" w:rsidP="0013791A">
            <w:pPr>
              <w:suppressAutoHyphens/>
              <w:spacing w:after="0" w:line="240" w:lineRule="auto"/>
              <w:contextualSpacing/>
              <w:jc w:val="center"/>
              <w:rPr>
                <w:rFonts w:ascii="Times New Roman" w:hAnsi="Times New Roman"/>
                <w:iCs/>
              </w:rPr>
            </w:pPr>
          </w:p>
        </w:tc>
        <w:tc>
          <w:tcPr>
            <w:tcW w:w="601" w:type="pct"/>
          </w:tcPr>
          <w:p w14:paraId="5CA2A873" w14:textId="77777777" w:rsidR="0013791A" w:rsidRPr="00A3657F" w:rsidRDefault="0013791A" w:rsidP="0013791A">
            <w:pPr>
              <w:spacing w:after="0" w:line="240" w:lineRule="auto"/>
              <w:contextualSpacing/>
              <w:rPr>
                <w:rFonts w:ascii="Times New Roman" w:hAnsi="Times New Roman"/>
                <w:bCs/>
              </w:rPr>
            </w:pPr>
          </w:p>
        </w:tc>
        <w:tc>
          <w:tcPr>
            <w:tcW w:w="614" w:type="pct"/>
          </w:tcPr>
          <w:p w14:paraId="67251C7E" w14:textId="77777777" w:rsidR="0013791A" w:rsidRPr="00A3657F" w:rsidRDefault="0013791A" w:rsidP="0013791A">
            <w:pPr>
              <w:suppressAutoHyphens/>
              <w:spacing w:after="0" w:line="240" w:lineRule="auto"/>
              <w:contextualSpacing/>
              <w:jc w:val="both"/>
              <w:rPr>
                <w:rFonts w:ascii="Times New Roman" w:hAnsi="Times New Roman"/>
                <w:bCs/>
                <w:sz w:val="24"/>
                <w:szCs w:val="24"/>
              </w:rPr>
            </w:pPr>
          </w:p>
        </w:tc>
      </w:tr>
      <w:tr w:rsidR="0013791A" w:rsidRPr="00A3657F" w14:paraId="27C96566" w14:textId="77777777" w:rsidTr="00E77E0D">
        <w:trPr>
          <w:trHeight w:val="828"/>
        </w:trPr>
        <w:tc>
          <w:tcPr>
            <w:tcW w:w="822" w:type="pct"/>
            <w:vMerge/>
          </w:tcPr>
          <w:p w14:paraId="71983F91" w14:textId="77777777" w:rsidR="0013791A" w:rsidRPr="00A3657F" w:rsidRDefault="0013791A" w:rsidP="0013791A">
            <w:pPr>
              <w:spacing w:after="0" w:line="240" w:lineRule="auto"/>
              <w:contextualSpacing/>
              <w:rPr>
                <w:rFonts w:ascii="Times New Roman" w:hAnsi="Times New Roman"/>
                <w:b/>
                <w:bCs/>
              </w:rPr>
            </w:pPr>
          </w:p>
        </w:tc>
        <w:tc>
          <w:tcPr>
            <w:tcW w:w="2335" w:type="pct"/>
          </w:tcPr>
          <w:p w14:paraId="5EA2D386" w14:textId="77777777" w:rsidR="0013791A" w:rsidRPr="004257F8" w:rsidRDefault="0013791A" w:rsidP="0013791A">
            <w:pPr>
              <w:suppressAutoHyphens/>
              <w:spacing w:after="0" w:line="240" w:lineRule="auto"/>
              <w:jc w:val="both"/>
              <w:rPr>
                <w:rFonts w:ascii="Times New Roman" w:hAnsi="Times New Roman"/>
                <w:bCs/>
              </w:rPr>
            </w:pPr>
            <w:r w:rsidRPr="00CE338E">
              <w:rPr>
                <w:rFonts w:ascii="Times New Roman" w:hAnsi="Times New Roman"/>
                <w:b/>
              </w:rPr>
              <w:t xml:space="preserve">Практические занятия. </w:t>
            </w:r>
            <w:r w:rsidRPr="004257F8">
              <w:rPr>
                <w:rFonts w:ascii="Times New Roman" w:hAnsi="Times New Roman"/>
              </w:rPr>
              <w:t>Составление агротехнической части технологической карты технологии возделывания, послеуборочной доработки и хранения продукции ягодных культур</w:t>
            </w:r>
            <w:r>
              <w:rPr>
                <w:rFonts w:ascii="Times New Roman" w:hAnsi="Times New Roman"/>
              </w:rPr>
              <w:t>.</w:t>
            </w:r>
          </w:p>
          <w:p w14:paraId="27999539" w14:textId="77777777" w:rsidR="0013791A" w:rsidRPr="00CE338E" w:rsidRDefault="0013791A" w:rsidP="0013791A">
            <w:pPr>
              <w:suppressAutoHyphens/>
              <w:spacing w:after="0" w:line="240" w:lineRule="auto"/>
              <w:jc w:val="both"/>
              <w:rPr>
                <w:rFonts w:ascii="Times New Roman" w:hAnsi="Times New Roman"/>
                <w:b/>
                <w:bCs/>
              </w:rPr>
            </w:pPr>
            <w:r w:rsidRPr="00CE338E">
              <w:rPr>
                <w:rFonts w:ascii="Times New Roman" w:hAnsi="Times New Roman"/>
                <w:b/>
                <w:bCs/>
              </w:rPr>
              <w:t>Лабораторные работы:</w:t>
            </w:r>
          </w:p>
          <w:p w14:paraId="49FE6181" w14:textId="77777777" w:rsidR="0013791A" w:rsidRPr="004257F8" w:rsidRDefault="0013791A" w:rsidP="0013791A">
            <w:pPr>
              <w:spacing w:after="0" w:line="240" w:lineRule="auto"/>
              <w:rPr>
                <w:rFonts w:ascii="Times New Roman" w:hAnsi="Times New Roman"/>
                <w:bCs/>
              </w:rPr>
            </w:pPr>
            <w:r w:rsidRPr="004257F8">
              <w:rPr>
                <w:rFonts w:ascii="Times New Roman" w:hAnsi="Times New Roman"/>
                <w:bCs/>
              </w:rPr>
              <w:t xml:space="preserve">Определение </w:t>
            </w:r>
            <w:r w:rsidRPr="004257F8">
              <w:rPr>
                <w:rFonts w:ascii="Times New Roman" w:hAnsi="Times New Roman"/>
              </w:rPr>
              <w:t xml:space="preserve">ягодных культур и их сортов </w:t>
            </w:r>
            <w:r w:rsidRPr="004257F8">
              <w:rPr>
                <w:rFonts w:ascii="Times New Roman" w:hAnsi="Times New Roman"/>
                <w:bCs/>
              </w:rPr>
              <w:t>по морфологическим признакам</w:t>
            </w:r>
            <w:r>
              <w:rPr>
                <w:rFonts w:ascii="Times New Roman" w:hAnsi="Times New Roman"/>
                <w:bCs/>
              </w:rPr>
              <w:t>.</w:t>
            </w:r>
          </w:p>
          <w:p w14:paraId="78CB8CA4" w14:textId="3EEF7BBD" w:rsidR="0013791A" w:rsidRPr="007A1013" w:rsidRDefault="0013791A" w:rsidP="0013791A">
            <w:pPr>
              <w:suppressAutoHyphens/>
              <w:spacing w:after="0" w:line="240" w:lineRule="auto"/>
              <w:rPr>
                <w:rFonts w:ascii="Times New Roman" w:hAnsi="Times New Roman"/>
                <w:b/>
                <w:bCs/>
              </w:rPr>
            </w:pPr>
            <w:r w:rsidRPr="004257F8">
              <w:rPr>
                <w:rFonts w:ascii="Times New Roman" w:hAnsi="Times New Roman"/>
                <w:bCs/>
              </w:rPr>
              <w:t>Определение недостаточности и избыточности элементов питания ягодных культур по внешним признакам</w:t>
            </w:r>
          </w:p>
        </w:tc>
        <w:tc>
          <w:tcPr>
            <w:tcW w:w="628" w:type="pct"/>
            <w:vAlign w:val="center"/>
          </w:tcPr>
          <w:p w14:paraId="33DF703B" w14:textId="77777777" w:rsidR="0013791A" w:rsidRPr="00A3657F" w:rsidRDefault="0013791A" w:rsidP="0013791A">
            <w:pPr>
              <w:suppressAutoHyphens/>
              <w:spacing w:after="0" w:line="240" w:lineRule="auto"/>
              <w:contextualSpacing/>
              <w:jc w:val="center"/>
              <w:rPr>
                <w:rFonts w:ascii="Times New Roman" w:hAnsi="Times New Roman"/>
                <w:iCs/>
              </w:rPr>
            </w:pPr>
          </w:p>
        </w:tc>
        <w:tc>
          <w:tcPr>
            <w:tcW w:w="601" w:type="pct"/>
          </w:tcPr>
          <w:p w14:paraId="1DE15CA1" w14:textId="77777777" w:rsidR="0013791A" w:rsidRPr="004C7CCF" w:rsidRDefault="0013791A" w:rsidP="0013791A">
            <w:pPr>
              <w:spacing w:after="0" w:line="240" w:lineRule="auto"/>
              <w:rPr>
                <w:rFonts w:ascii="Times New Roman" w:hAnsi="Times New Roman"/>
              </w:rPr>
            </w:pPr>
            <w:r w:rsidRPr="004C7CCF">
              <w:rPr>
                <w:rFonts w:ascii="Times New Roman" w:hAnsi="Times New Roman"/>
              </w:rPr>
              <w:t xml:space="preserve">ПК 1.1, ПК 1.2, ПК 1.4 </w:t>
            </w:r>
          </w:p>
          <w:p w14:paraId="69AB541E" w14:textId="77777777" w:rsidR="0013791A" w:rsidRPr="00A3657F" w:rsidRDefault="0013791A" w:rsidP="0013791A">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6CC6F59C" w14:textId="77777777" w:rsidR="0013791A" w:rsidRPr="00A3657F" w:rsidRDefault="0013791A" w:rsidP="0013791A">
            <w:pPr>
              <w:suppressAutoHyphens/>
              <w:spacing w:after="0" w:line="240" w:lineRule="auto"/>
              <w:contextualSpacing/>
              <w:jc w:val="both"/>
              <w:rPr>
                <w:rFonts w:ascii="Times New Roman" w:hAnsi="Times New Roman"/>
                <w:bCs/>
                <w:sz w:val="24"/>
                <w:szCs w:val="24"/>
              </w:rPr>
            </w:pPr>
          </w:p>
        </w:tc>
      </w:tr>
      <w:tr w:rsidR="0013791A" w:rsidRPr="00A3657F" w14:paraId="37980499" w14:textId="77777777" w:rsidTr="00E77E0D">
        <w:trPr>
          <w:trHeight w:val="250"/>
        </w:trPr>
        <w:tc>
          <w:tcPr>
            <w:tcW w:w="822" w:type="pct"/>
            <w:vMerge w:val="restart"/>
          </w:tcPr>
          <w:p w14:paraId="7443BA1E" w14:textId="129FC33B" w:rsidR="0013791A" w:rsidRPr="00A3657F" w:rsidRDefault="0013791A" w:rsidP="0013791A">
            <w:pPr>
              <w:spacing w:after="0" w:line="240" w:lineRule="auto"/>
              <w:contextualSpacing/>
              <w:rPr>
                <w:rFonts w:ascii="Times New Roman" w:hAnsi="Times New Roman"/>
                <w:b/>
                <w:bCs/>
              </w:rPr>
            </w:pPr>
            <w:r w:rsidRPr="004257F8">
              <w:rPr>
                <w:rFonts w:ascii="Times New Roman" w:hAnsi="Times New Roman"/>
                <w:b/>
                <w:bCs/>
              </w:rPr>
              <w:t>Тема 1.5. Малораспространенные культуры</w:t>
            </w:r>
          </w:p>
        </w:tc>
        <w:tc>
          <w:tcPr>
            <w:tcW w:w="2335" w:type="pct"/>
          </w:tcPr>
          <w:p w14:paraId="6547F659" w14:textId="367B1B93" w:rsidR="0013791A" w:rsidRPr="007A1013" w:rsidRDefault="0013791A" w:rsidP="0013791A">
            <w:pPr>
              <w:suppressAutoHyphens/>
              <w:spacing w:after="0" w:line="240" w:lineRule="auto"/>
              <w:rPr>
                <w:rFonts w:ascii="Times New Roman" w:hAnsi="Times New Roman"/>
                <w:b/>
                <w:bCs/>
              </w:rPr>
            </w:pPr>
            <w:r>
              <w:rPr>
                <w:rFonts w:ascii="Times New Roman" w:hAnsi="Times New Roman"/>
                <w:b/>
                <w:bCs/>
              </w:rPr>
              <w:t>Содержание</w:t>
            </w:r>
          </w:p>
        </w:tc>
        <w:tc>
          <w:tcPr>
            <w:tcW w:w="628" w:type="pct"/>
            <w:vAlign w:val="center"/>
          </w:tcPr>
          <w:p w14:paraId="14C2B270" w14:textId="77777777" w:rsidR="0013791A" w:rsidRPr="00A3657F" w:rsidRDefault="0013791A" w:rsidP="0013791A">
            <w:pPr>
              <w:suppressAutoHyphens/>
              <w:spacing w:after="0" w:line="240" w:lineRule="auto"/>
              <w:contextualSpacing/>
              <w:jc w:val="center"/>
              <w:rPr>
                <w:rFonts w:ascii="Times New Roman" w:hAnsi="Times New Roman"/>
                <w:iCs/>
              </w:rPr>
            </w:pPr>
          </w:p>
        </w:tc>
        <w:tc>
          <w:tcPr>
            <w:tcW w:w="601" w:type="pct"/>
          </w:tcPr>
          <w:p w14:paraId="0C444111" w14:textId="77777777" w:rsidR="0013791A" w:rsidRPr="00A3657F" w:rsidRDefault="0013791A" w:rsidP="0013791A">
            <w:pPr>
              <w:spacing w:after="0" w:line="240" w:lineRule="auto"/>
              <w:contextualSpacing/>
              <w:rPr>
                <w:rFonts w:ascii="Times New Roman" w:hAnsi="Times New Roman"/>
                <w:bCs/>
              </w:rPr>
            </w:pPr>
          </w:p>
        </w:tc>
        <w:tc>
          <w:tcPr>
            <w:tcW w:w="614" w:type="pct"/>
          </w:tcPr>
          <w:p w14:paraId="3180DC81" w14:textId="77777777" w:rsidR="0013791A" w:rsidRPr="00A3657F" w:rsidRDefault="0013791A" w:rsidP="0013791A">
            <w:pPr>
              <w:suppressAutoHyphens/>
              <w:spacing w:after="0" w:line="240" w:lineRule="auto"/>
              <w:contextualSpacing/>
              <w:jc w:val="both"/>
              <w:rPr>
                <w:rFonts w:ascii="Times New Roman" w:hAnsi="Times New Roman"/>
                <w:bCs/>
                <w:sz w:val="24"/>
                <w:szCs w:val="24"/>
              </w:rPr>
            </w:pPr>
          </w:p>
        </w:tc>
      </w:tr>
      <w:tr w:rsidR="0013791A" w:rsidRPr="00A3657F" w14:paraId="0897A602" w14:textId="77777777" w:rsidTr="00E77E0D">
        <w:trPr>
          <w:trHeight w:val="250"/>
        </w:trPr>
        <w:tc>
          <w:tcPr>
            <w:tcW w:w="822" w:type="pct"/>
            <w:vMerge/>
          </w:tcPr>
          <w:p w14:paraId="5DF54336" w14:textId="77777777" w:rsidR="0013791A" w:rsidRPr="00A3657F" w:rsidRDefault="0013791A" w:rsidP="0013791A">
            <w:pPr>
              <w:spacing w:after="0" w:line="240" w:lineRule="auto"/>
              <w:contextualSpacing/>
              <w:rPr>
                <w:rFonts w:ascii="Times New Roman" w:hAnsi="Times New Roman"/>
                <w:b/>
                <w:bCs/>
              </w:rPr>
            </w:pPr>
          </w:p>
        </w:tc>
        <w:tc>
          <w:tcPr>
            <w:tcW w:w="2335" w:type="pct"/>
          </w:tcPr>
          <w:p w14:paraId="25206275" w14:textId="6E9D3BC9" w:rsidR="0013791A" w:rsidRPr="007A1013" w:rsidRDefault="0013791A" w:rsidP="0013791A">
            <w:pPr>
              <w:suppressAutoHyphens/>
              <w:spacing w:after="0" w:line="240" w:lineRule="auto"/>
              <w:rPr>
                <w:rFonts w:ascii="Times New Roman" w:hAnsi="Times New Roman"/>
                <w:b/>
                <w:bCs/>
              </w:rPr>
            </w:pPr>
            <w:r w:rsidRPr="004257F8">
              <w:rPr>
                <w:rFonts w:ascii="Times New Roman" w:hAnsi="Times New Roman"/>
                <w:bCs/>
              </w:rPr>
              <w:t>Биологические и морфологические особенности малораспространенных культур (черноплодная рябина, ирга, рябина, калина, актинидия, лимонник, шиповник, виноград и др.). Хозяйственное значение, сорта, агротехника возделывания.  Послеуборочная доработка, первичная переработ</w:t>
            </w:r>
            <w:r>
              <w:rPr>
                <w:rFonts w:ascii="Times New Roman" w:hAnsi="Times New Roman"/>
                <w:bCs/>
              </w:rPr>
              <w:t>ка и хранение плодов</w:t>
            </w:r>
          </w:p>
        </w:tc>
        <w:tc>
          <w:tcPr>
            <w:tcW w:w="628" w:type="pct"/>
            <w:vAlign w:val="center"/>
          </w:tcPr>
          <w:p w14:paraId="666DF54C" w14:textId="77777777" w:rsidR="0013791A" w:rsidRPr="00A3657F" w:rsidRDefault="0013791A" w:rsidP="0013791A">
            <w:pPr>
              <w:suppressAutoHyphens/>
              <w:spacing w:after="0" w:line="240" w:lineRule="auto"/>
              <w:contextualSpacing/>
              <w:jc w:val="center"/>
              <w:rPr>
                <w:rFonts w:ascii="Times New Roman" w:hAnsi="Times New Roman"/>
                <w:iCs/>
              </w:rPr>
            </w:pPr>
          </w:p>
        </w:tc>
        <w:tc>
          <w:tcPr>
            <w:tcW w:w="601" w:type="pct"/>
          </w:tcPr>
          <w:p w14:paraId="236859CD" w14:textId="77777777" w:rsidR="0013791A" w:rsidRPr="004C7CCF" w:rsidRDefault="0013791A" w:rsidP="0013791A">
            <w:pPr>
              <w:spacing w:after="0" w:line="240" w:lineRule="auto"/>
              <w:rPr>
                <w:rFonts w:ascii="Times New Roman" w:hAnsi="Times New Roman"/>
              </w:rPr>
            </w:pPr>
            <w:r w:rsidRPr="004C7CCF">
              <w:rPr>
                <w:rFonts w:ascii="Times New Roman" w:hAnsi="Times New Roman"/>
              </w:rPr>
              <w:t xml:space="preserve">ПК 1.1, ПК 1.2, ПК 1.4 </w:t>
            </w:r>
          </w:p>
          <w:p w14:paraId="7549C43E" w14:textId="77777777" w:rsidR="0013791A" w:rsidRPr="00A3657F" w:rsidRDefault="0013791A" w:rsidP="0013791A">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29FA7643" w14:textId="77777777" w:rsidR="0013791A" w:rsidRPr="00A3657F" w:rsidRDefault="0013791A" w:rsidP="0013791A">
            <w:pPr>
              <w:suppressAutoHyphens/>
              <w:spacing w:after="0" w:line="240" w:lineRule="auto"/>
              <w:contextualSpacing/>
              <w:jc w:val="both"/>
              <w:rPr>
                <w:rFonts w:ascii="Times New Roman" w:hAnsi="Times New Roman"/>
                <w:bCs/>
                <w:sz w:val="24"/>
                <w:szCs w:val="24"/>
              </w:rPr>
            </w:pPr>
          </w:p>
        </w:tc>
      </w:tr>
      <w:tr w:rsidR="0013791A" w:rsidRPr="00A3657F" w14:paraId="13D90489" w14:textId="77777777" w:rsidTr="00E77E0D">
        <w:trPr>
          <w:trHeight w:val="250"/>
        </w:trPr>
        <w:tc>
          <w:tcPr>
            <w:tcW w:w="822" w:type="pct"/>
            <w:vMerge/>
          </w:tcPr>
          <w:p w14:paraId="3CC86103" w14:textId="77777777" w:rsidR="0013791A" w:rsidRPr="00A3657F" w:rsidRDefault="0013791A" w:rsidP="0013791A">
            <w:pPr>
              <w:spacing w:after="0" w:line="240" w:lineRule="auto"/>
              <w:contextualSpacing/>
              <w:rPr>
                <w:rFonts w:ascii="Times New Roman" w:hAnsi="Times New Roman"/>
                <w:b/>
                <w:bCs/>
              </w:rPr>
            </w:pPr>
          </w:p>
        </w:tc>
        <w:tc>
          <w:tcPr>
            <w:tcW w:w="2335" w:type="pct"/>
          </w:tcPr>
          <w:p w14:paraId="6E3E7219" w14:textId="5098D244" w:rsidR="0013791A" w:rsidRPr="007A1013" w:rsidRDefault="0013791A" w:rsidP="0013791A">
            <w:pPr>
              <w:suppressAutoHyphens/>
              <w:spacing w:after="0" w:line="240" w:lineRule="auto"/>
              <w:rPr>
                <w:rFonts w:ascii="Times New Roman" w:hAnsi="Times New Roman"/>
                <w:b/>
                <w:bCs/>
              </w:rPr>
            </w:pPr>
            <w:r w:rsidRPr="004257F8">
              <w:rPr>
                <w:rFonts w:ascii="Times New Roman" w:hAnsi="Times New Roman"/>
                <w:b/>
                <w:bCs/>
              </w:rPr>
              <w:t>В том числе практических занятий и лабораторных работ</w:t>
            </w:r>
          </w:p>
        </w:tc>
        <w:tc>
          <w:tcPr>
            <w:tcW w:w="628" w:type="pct"/>
            <w:vAlign w:val="center"/>
          </w:tcPr>
          <w:p w14:paraId="6CAC2A42" w14:textId="77777777" w:rsidR="0013791A" w:rsidRPr="00A3657F" w:rsidRDefault="0013791A" w:rsidP="0013791A">
            <w:pPr>
              <w:suppressAutoHyphens/>
              <w:spacing w:after="0" w:line="240" w:lineRule="auto"/>
              <w:contextualSpacing/>
              <w:jc w:val="center"/>
              <w:rPr>
                <w:rFonts w:ascii="Times New Roman" w:hAnsi="Times New Roman"/>
                <w:iCs/>
              </w:rPr>
            </w:pPr>
          </w:p>
        </w:tc>
        <w:tc>
          <w:tcPr>
            <w:tcW w:w="601" w:type="pct"/>
          </w:tcPr>
          <w:p w14:paraId="23DE0583" w14:textId="77777777" w:rsidR="0013791A" w:rsidRPr="00A3657F" w:rsidRDefault="0013791A" w:rsidP="0013791A">
            <w:pPr>
              <w:spacing w:after="0" w:line="240" w:lineRule="auto"/>
              <w:contextualSpacing/>
              <w:rPr>
                <w:rFonts w:ascii="Times New Roman" w:hAnsi="Times New Roman"/>
                <w:bCs/>
              </w:rPr>
            </w:pPr>
          </w:p>
        </w:tc>
        <w:tc>
          <w:tcPr>
            <w:tcW w:w="614" w:type="pct"/>
          </w:tcPr>
          <w:p w14:paraId="17863CD9" w14:textId="77777777" w:rsidR="0013791A" w:rsidRPr="00A3657F" w:rsidRDefault="0013791A" w:rsidP="0013791A">
            <w:pPr>
              <w:suppressAutoHyphens/>
              <w:spacing w:after="0" w:line="240" w:lineRule="auto"/>
              <w:contextualSpacing/>
              <w:jc w:val="both"/>
              <w:rPr>
                <w:rFonts w:ascii="Times New Roman" w:hAnsi="Times New Roman"/>
                <w:bCs/>
                <w:sz w:val="24"/>
                <w:szCs w:val="24"/>
              </w:rPr>
            </w:pPr>
          </w:p>
        </w:tc>
      </w:tr>
      <w:tr w:rsidR="0013791A" w:rsidRPr="00A3657F" w14:paraId="22C0EFA8" w14:textId="77777777" w:rsidTr="00E77E0D">
        <w:trPr>
          <w:trHeight w:val="250"/>
        </w:trPr>
        <w:tc>
          <w:tcPr>
            <w:tcW w:w="822" w:type="pct"/>
            <w:vMerge/>
          </w:tcPr>
          <w:p w14:paraId="078FBBFD" w14:textId="77777777" w:rsidR="0013791A" w:rsidRPr="00A3657F" w:rsidRDefault="0013791A" w:rsidP="0013791A">
            <w:pPr>
              <w:spacing w:after="0" w:line="240" w:lineRule="auto"/>
              <w:contextualSpacing/>
              <w:rPr>
                <w:rFonts w:ascii="Times New Roman" w:hAnsi="Times New Roman"/>
                <w:b/>
                <w:bCs/>
              </w:rPr>
            </w:pPr>
          </w:p>
        </w:tc>
        <w:tc>
          <w:tcPr>
            <w:tcW w:w="2335" w:type="pct"/>
          </w:tcPr>
          <w:p w14:paraId="2A6FE2BA" w14:textId="77777777" w:rsidR="0013791A" w:rsidRPr="00C048DD" w:rsidRDefault="0013791A" w:rsidP="0013791A">
            <w:pPr>
              <w:suppressAutoHyphens/>
              <w:spacing w:after="0" w:line="240" w:lineRule="auto"/>
              <w:jc w:val="both"/>
              <w:rPr>
                <w:rFonts w:ascii="Times New Roman" w:hAnsi="Times New Roman"/>
                <w:bCs/>
              </w:rPr>
            </w:pPr>
            <w:r w:rsidRPr="00CE338E">
              <w:rPr>
                <w:rFonts w:ascii="Times New Roman" w:hAnsi="Times New Roman"/>
                <w:b/>
              </w:rPr>
              <w:t xml:space="preserve">Практические </w:t>
            </w:r>
            <w:proofErr w:type="spellStart"/>
            <w:r w:rsidRPr="00CE338E">
              <w:rPr>
                <w:rFonts w:ascii="Times New Roman" w:hAnsi="Times New Roman"/>
                <w:b/>
              </w:rPr>
              <w:t>занятия</w:t>
            </w:r>
            <w:proofErr w:type="gramStart"/>
            <w:r w:rsidRPr="00CE338E">
              <w:rPr>
                <w:rFonts w:ascii="Times New Roman" w:hAnsi="Times New Roman"/>
                <w:b/>
              </w:rPr>
              <w:t>.</w:t>
            </w:r>
            <w:r w:rsidRPr="00C048DD">
              <w:rPr>
                <w:rFonts w:ascii="Times New Roman" w:hAnsi="Times New Roman"/>
              </w:rPr>
              <w:t>С</w:t>
            </w:r>
            <w:proofErr w:type="gramEnd"/>
            <w:r w:rsidRPr="00C048DD">
              <w:rPr>
                <w:rFonts w:ascii="Times New Roman" w:hAnsi="Times New Roman"/>
              </w:rPr>
              <w:t>оставление</w:t>
            </w:r>
            <w:proofErr w:type="spellEnd"/>
            <w:r w:rsidRPr="00C048DD">
              <w:rPr>
                <w:rFonts w:ascii="Times New Roman" w:hAnsi="Times New Roman"/>
              </w:rPr>
              <w:t xml:space="preserve"> агротехнической части технологической карты технологии возделывания, послеуборочной доработки и хранения продукции </w:t>
            </w:r>
            <w:r w:rsidRPr="00C048DD">
              <w:rPr>
                <w:rFonts w:ascii="Times New Roman" w:hAnsi="Times New Roman"/>
                <w:bCs/>
              </w:rPr>
              <w:t>малораспространенных</w:t>
            </w:r>
            <w:r w:rsidRPr="00C048DD">
              <w:rPr>
                <w:rFonts w:ascii="Times New Roman" w:hAnsi="Times New Roman"/>
              </w:rPr>
              <w:t xml:space="preserve"> культур </w:t>
            </w:r>
          </w:p>
          <w:p w14:paraId="2159B5AA" w14:textId="77777777" w:rsidR="0013791A" w:rsidRPr="00CE338E" w:rsidRDefault="0013791A" w:rsidP="0013791A">
            <w:pPr>
              <w:suppressAutoHyphens/>
              <w:spacing w:after="0" w:line="240" w:lineRule="auto"/>
              <w:jc w:val="both"/>
              <w:rPr>
                <w:rFonts w:ascii="Times New Roman" w:hAnsi="Times New Roman"/>
                <w:b/>
                <w:bCs/>
              </w:rPr>
            </w:pPr>
            <w:r w:rsidRPr="00CE338E">
              <w:rPr>
                <w:rFonts w:ascii="Times New Roman" w:hAnsi="Times New Roman"/>
                <w:b/>
                <w:bCs/>
              </w:rPr>
              <w:t>Лабораторные работы:</w:t>
            </w:r>
          </w:p>
          <w:p w14:paraId="099B082A" w14:textId="77777777" w:rsidR="0013791A" w:rsidRPr="00C048DD" w:rsidRDefault="0013791A" w:rsidP="0013791A">
            <w:pPr>
              <w:spacing w:after="0" w:line="240" w:lineRule="auto"/>
              <w:rPr>
                <w:rFonts w:ascii="Times New Roman" w:hAnsi="Times New Roman"/>
                <w:bCs/>
              </w:rPr>
            </w:pPr>
            <w:r w:rsidRPr="00C048DD">
              <w:rPr>
                <w:rFonts w:ascii="Times New Roman" w:hAnsi="Times New Roman"/>
                <w:bCs/>
              </w:rPr>
              <w:t>Определение малораспространенных</w:t>
            </w:r>
            <w:r w:rsidRPr="00C048DD">
              <w:rPr>
                <w:rFonts w:ascii="Times New Roman" w:hAnsi="Times New Roman"/>
              </w:rPr>
              <w:t xml:space="preserve"> культур и их сортов </w:t>
            </w:r>
            <w:r w:rsidRPr="00C048DD">
              <w:rPr>
                <w:rFonts w:ascii="Times New Roman" w:hAnsi="Times New Roman"/>
                <w:bCs/>
              </w:rPr>
              <w:t>по морфологическим признакам.</w:t>
            </w:r>
          </w:p>
          <w:p w14:paraId="302B7F93" w14:textId="1B94D8B9" w:rsidR="0013791A" w:rsidRPr="007A1013" w:rsidRDefault="0013791A" w:rsidP="0013791A">
            <w:pPr>
              <w:suppressAutoHyphens/>
              <w:spacing w:after="0" w:line="240" w:lineRule="auto"/>
              <w:rPr>
                <w:rFonts w:ascii="Times New Roman" w:hAnsi="Times New Roman"/>
                <w:b/>
                <w:bCs/>
              </w:rPr>
            </w:pPr>
            <w:r w:rsidRPr="00C048DD">
              <w:rPr>
                <w:rFonts w:ascii="Times New Roman" w:hAnsi="Times New Roman"/>
                <w:bCs/>
              </w:rPr>
              <w:lastRenderedPageBreak/>
              <w:t>Определение недостаточности и избыточности элементов питания малораспространенных культур по внешним признакам</w:t>
            </w:r>
          </w:p>
        </w:tc>
        <w:tc>
          <w:tcPr>
            <w:tcW w:w="628" w:type="pct"/>
            <w:vAlign w:val="center"/>
          </w:tcPr>
          <w:p w14:paraId="0FC9F9C1" w14:textId="77777777" w:rsidR="0013791A" w:rsidRPr="00A3657F" w:rsidRDefault="0013791A" w:rsidP="0013791A">
            <w:pPr>
              <w:suppressAutoHyphens/>
              <w:spacing w:after="0" w:line="240" w:lineRule="auto"/>
              <w:contextualSpacing/>
              <w:jc w:val="center"/>
              <w:rPr>
                <w:rFonts w:ascii="Times New Roman" w:hAnsi="Times New Roman"/>
                <w:iCs/>
              </w:rPr>
            </w:pPr>
          </w:p>
        </w:tc>
        <w:tc>
          <w:tcPr>
            <w:tcW w:w="601" w:type="pct"/>
          </w:tcPr>
          <w:p w14:paraId="527F224D" w14:textId="77777777" w:rsidR="0013791A" w:rsidRPr="004C7CCF" w:rsidRDefault="0013791A" w:rsidP="0013791A">
            <w:pPr>
              <w:spacing w:after="0" w:line="240" w:lineRule="auto"/>
              <w:rPr>
                <w:rFonts w:ascii="Times New Roman" w:hAnsi="Times New Roman"/>
              </w:rPr>
            </w:pPr>
            <w:r w:rsidRPr="004C7CCF">
              <w:rPr>
                <w:rFonts w:ascii="Times New Roman" w:hAnsi="Times New Roman"/>
              </w:rPr>
              <w:t xml:space="preserve">ПК 1.1, ПК 1.2, ПК 1.4 </w:t>
            </w:r>
          </w:p>
          <w:p w14:paraId="7253BEDC" w14:textId="77777777" w:rsidR="0013791A" w:rsidRPr="00A3657F" w:rsidRDefault="0013791A" w:rsidP="0013791A">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11CDE46D" w14:textId="77777777" w:rsidR="0013791A" w:rsidRPr="00A3657F" w:rsidRDefault="0013791A" w:rsidP="0013791A">
            <w:pPr>
              <w:suppressAutoHyphens/>
              <w:spacing w:after="0" w:line="240" w:lineRule="auto"/>
              <w:contextualSpacing/>
              <w:jc w:val="both"/>
              <w:rPr>
                <w:rFonts w:ascii="Times New Roman" w:hAnsi="Times New Roman"/>
                <w:bCs/>
                <w:sz w:val="24"/>
                <w:szCs w:val="24"/>
              </w:rPr>
            </w:pPr>
          </w:p>
        </w:tc>
      </w:tr>
      <w:tr w:rsidR="0013791A" w:rsidRPr="00A3657F" w14:paraId="7F441559" w14:textId="77777777" w:rsidTr="00E77E0D">
        <w:trPr>
          <w:trHeight w:val="250"/>
        </w:trPr>
        <w:tc>
          <w:tcPr>
            <w:tcW w:w="822" w:type="pct"/>
            <w:vMerge w:val="restart"/>
          </w:tcPr>
          <w:p w14:paraId="5EB6D380" w14:textId="5DEE6853" w:rsidR="0013791A" w:rsidRPr="00A3657F" w:rsidRDefault="0013791A" w:rsidP="0013791A">
            <w:pPr>
              <w:spacing w:after="0" w:line="240" w:lineRule="auto"/>
              <w:contextualSpacing/>
              <w:rPr>
                <w:rFonts w:ascii="Times New Roman" w:hAnsi="Times New Roman"/>
                <w:b/>
                <w:bCs/>
              </w:rPr>
            </w:pPr>
            <w:r w:rsidRPr="004257F8">
              <w:rPr>
                <w:rFonts w:ascii="Times New Roman" w:hAnsi="Times New Roman"/>
                <w:b/>
                <w:bCs/>
              </w:rPr>
              <w:lastRenderedPageBreak/>
              <w:t>Тема 1.6. Закладка плодового сада</w:t>
            </w:r>
          </w:p>
        </w:tc>
        <w:tc>
          <w:tcPr>
            <w:tcW w:w="2335" w:type="pct"/>
          </w:tcPr>
          <w:p w14:paraId="26DCBCAE" w14:textId="13A81B7A" w:rsidR="0013791A" w:rsidRPr="007A1013" w:rsidRDefault="0013791A" w:rsidP="0013791A">
            <w:pPr>
              <w:suppressAutoHyphens/>
              <w:spacing w:after="0" w:line="240" w:lineRule="auto"/>
              <w:rPr>
                <w:rFonts w:ascii="Times New Roman" w:hAnsi="Times New Roman"/>
                <w:b/>
                <w:bCs/>
              </w:rPr>
            </w:pPr>
            <w:r>
              <w:rPr>
                <w:rFonts w:ascii="Times New Roman" w:hAnsi="Times New Roman"/>
                <w:b/>
                <w:bCs/>
              </w:rPr>
              <w:t>Содержание</w:t>
            </w:r>
          </w:p>
        </w:tc>
        <w:tc>
          <w:tcPr>
            <w:tcW w:w="628" w:type="pct"/>
            <w:vAlign w:val="center"/>
          </w:tcPr>
          <w:p w14:paraId="7D3F1741" w14:textId="77777777" w:rsidR="0013791A" w:rsidRPr="00A3657F" w:rsidRDefault="0013791A" w:rsidP="0013791A">
            <w:pPr>
              <w:suppressAutoHyphens/>
              <w:spacing w:after="0" w:line="240" w:lineRule="auto"/>
              <w:contextualSpacing/>
              <w:jc w:val="center"/>
              <w:rPr>
                <w:rFonts w:ascii="Times New Roman" w:hAnsi="Times New Roman"/>
                <w:iCs/>
              </w:rPr>
            </w:pPr>
          </w:p>
        </w:tc>
        <w:tc>
          <w:tcPr>
            <w:tcW w:w="601" w:type="pct"/>
          </w:tcPr>
          <w:p w14:paraId="786C13B8" w14:textId="77777777" w:rsidR="0013791A" w:rsidRPr="00A3657F" w:rsidRDefault="0013791A" w:rsidP="0013791A">
            <w:pPr>
              <w:spacing w:after="0" w:line="240" w:lineRule="auto"/>
              <w:contextualSpacing/>
              <w:rPr>
                <w:rFonts w:ascii="Times New Roman" w:hAnsi="Times New Roman"/>
                <w:bCs/>
              </w:rPr>
            </w:pPr>
          </w:p>
        </w:tc>
        <w:tc>
          <w:tcPr>
            <w:tcW w:w="614" w:type="pct"/>
          </w:tcPr>
          <w:p w14:paraId="653D6477" w14:textId="77777777" w:rsidR="0013791A" w:rsidRPr="00A3657F" w:rsidRDefault="0013791A" w:rsidP="0013791A">
            <w:pPr>
              <w:suppressAutoHyphens/>
              <w:spacing w:after="0" w:line="240" w:lineRule="auto"/>
              <w:contextualSpacing/>
              <w:jc w:val="both"/>
              <w:rPr>
                <w:rFonts w:ascii="Times New Roman" w:hAnsi="Times New Roman"/>
                <w:bCs/>
                <w:sz w:val="24"/>
                <w:szCs w:val="24"/>
              </w:rPr>
            </w:pPr>
          </w:p>
        </w:tc>
      </w:tr>
      <w:tr w:rsidR="0013791A" w:rsidRPr="00A3657F" w14:paraId="3161FE16" w14:textId="77777777" w:rsidTr="00E77E0D">
        <w:trPr>
          <w:trHeight w:val="250"/>
        </w:trPr>
        <w:tc>
          <w:tcPr>
            <w:tcW w:w="822" w:type="pct"/>
            <w:vMerge/>
          </w:tcPr>
          <w:p w14:paraId="71F3FBA7" w14:textId="77777777" w:rsidR="0013791A" w:rsidRPr="00A3657F" w:rsidRDefault="0013791A" w:rsidP="0013791A">
            <w:pPr>
              <w:spacing w:after="0" w:line="240" w:lineRule="auto"/>
              <w:contextualSpacing/>
              <w:rPr>
                <w:rFonts w:ascii="Times New Roman" w:hAnsi="Times New Roman"/>
                <w:b/>
                <w:bCs/>
              </w:rPr>
            </w:pPr>
          </w:p>
        </w:tc>
        <w:tc>
          <w:tcPr>
            <w:tcW w:w="2335" w:type="pct"/>
          </w:tcPr>
          <w:p w14:paraId="380A2D7B" w14:textId="3FF3B643" w:rsidR="0013791A" w:rsidRPr="007A1013" w:rsidRDefault="0013791A" w:rsidP="0013791A">
            <w:pPr>
              <w:suppressAutoHyphens/>
              <w:spacing w:after="0" w:line="240" w:lineRule="auto"/>
              <w:rPr>
                <w:rFonts w:ascii="Times New Roman" w:hAnsi="Times New Roman"/>
                <w:b/>
                <w:bCs/>
              </w:rPr>
            </w:pPr>
            <w:r w:rsidRPr="00C048DD">
              <w:rPr>
                <w:rFonts w:ascii="Times New Roman" w:hAnsi="Times New Roman"/>
              </w:rPr>
              <w:t xml:space="preserve">Основные типы, организация и технология закладки плодовых насаждений. Современные типы садов. Выбор места под сад. Организация территории сада. Мелиоративные мероприятия при подготовке площади под сад. Дорожная сеть и защитные насаждения. Подготовка участка и обработка почвы под сад. Внесение удобрений, копка ям. </w:t>
            </w:r>
            <w:proofErr w:type="spellStart"/>
            <w:r w:rsidRPr="00C048DD">
              <w:rPr>
                <w:rFonts w:ascii="Times New Roman" w:hAnsi="Times New Roman"/>
              </w:rPr>
              <w:t>Припосадочное</w:t>
            </w:r>
            <w:proofErr w:type="spellEnd"/>
            <w:r w:rsidRPr="00C048DD">
              <w:rPr>
                <w:rFonts w:ascii="Times New Roman" w:hAnsi="Times New Roman"/>
              </w:rPr>
              <w:t xml:space="preserve"> удобрение плодовых растений. Подготовка саженцев к посадке. Система размещения и площади питания плодовых деревьев в садах различного типа. Принципы подбора пород, сортов и подвоев для садов интенсивного типа. Современные требования к сортам и подвоям. Выбор типа сада в зависимости от природных и организационно-экономических условий. Внутриквартальное размещение сортов. Сроки, способы и техника посадки плодовы</w:t>
            </w:r>
            <w:r>
              <w:rPr>
                <w:rFonts w:ascii="Times New Roman" w:hAnsi="Times New Roman"/>
              </w:rPr>
              <w:t xml:space="preserve">х культур. </w:t>
            </w:r>
            <w:proofErr w:type="spellStart"/>
            <w:r>
              <w:rPr>
                <w:rFonts w:ascii="Times New Roman" w:hAnsi="Times New Roman"/>
              </w:rPr>
              <w:t>Послепосадочный</w:t>
            </w:r>
            <w:proofErr w:type="spellEnd"/>
            <w:r>
              <w:rPr>
                <w:rFonts w:ascii="Times New Roman" w:hAnsi="Times New Roman"/>
              </w:rPr>
              <w:t xml:space="preserve"> уход</w:t>
            </w:r>
          </w:p>
        </w:tc>
        <w:tc>
          <w:tcPr>
            <w:tcW w:w="628" w:type="pct"/>
            <w:vAlign w:val="center"/>
          </w:tcPr>
          <w:p w14:paraId="797F8C3D" w14:textId="77777777" w:rsidR="0013791A" w:rsidRPr="00A3657F" w:rsidRDefault="0013791A" w:rsidP="0013791A">
            <w:pPr>
              <w:suppressAutoHyphens/>
              <w:spacing w:after="0" w:line="240" w:lineRule="auto"/>
              <w:contextualSpacing/>
              <w:jc w:val="center"/>
              <w:rPr>
                <w:rFonts w:ascii="Times New Roman" w:hAnsi="Times New Roman"/>
                <w:iCs/>
              </w:rPr>
            </w:pPr>
          </w:p>
        </w:tc>
        <w:tc>
          <w:tcPr>
            <w:tcW w:w="601" w:type="pct"/>
          </w:tcPr>
          <w:p w14:paraId="2D340815" w14:textId="77777777" w:rsidR="0013791A" w:rsidRPr="004C7CCF" w:rsidRDefault="0013791A" w:rsidP="0013791A">
            <w:pPr>
              <w:spacing w:after="0" w:line="240" w:lineRule="auto"/>
              <w:rPr>
                <w:rFonts w:ascii="Times New Roman" w:hAnsi="Times New Roman"/>
              </w:rPr>
            </w:pPr>
            <w:r w:rsidRPr="004C7CCF">
              <w:rPr>
                <w:rFonts w:ascii="Times New Roman" w:hAnsi="Times New Roman"/>
              </w:rPr>
              <w:t xml:space="preserve">ПК 1.1, ПК 1.2, ПК 1.4 </w:t>
            </w:r>
          </w:p>
          <w:p w14:paraId="4026D449" w14:textId="77777777" w:rsidR="0013791A" w:rsidRPr="00A3657F" w:rsidRDefault="0013791A" w:rsidP="0013791A">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2CAAD960" w14:textId="77777777" w:rsidR="0013791A" w:rsidRPr="00A3657F" w:rsidRDefault="0013791A" w:rsidP="0013791A">
            <w:pPr>
              <w:suppressAutoHyphens/>
              <w:spacing w:after="0" w:line="240" w:lineRule="auto"/>
              <w:contextualSpacing/>
              <w:jc w:val="both"/>
              <w:rPr>
                <w:rFonts w:ascii="Times New Roman" w:hAnsi="Times New Roman"/>
                <w:bCs/>
                <w:sz w:val="24"/>
                <w:szCs w:val="24"/>
              </w:rPr>
            </w:pPr>
          </w:p>
        </w:tc>
      </w:tr>
      <w:tr w:rsidR="0013791A" w:rsidRPr="00A3657F" w14:paraId="1A2E9E6F" w14:textId="77777777" w:rsidTr="00E77E0D">
        <w:trPr>
          <w:trHeight w:val="250"/>
        </w:trPr>
        <w:tc>
          <w:tcPr>
            <w:tcW w:w="822" w:type="pct"/>
            <w:vMerge/>
          </w:tcPr>
          <w:p w14:paraId="175D4D0A" w14:textId="77777777" w:rsidR="0013791A" w:rsidRPr="00A3657F" w:rsidRDefault="0013791A" w:rsidP="0013791A">
            <w:pPr>
              <w:spacing w:after="0" w:line="240" w:lineRule="auto"/>
              <w:contextualSpacing/>
              <w:rPr>
                <w:rFonts w:ascii="Times New Roman" w:hAnsi="Times New Roman"/>
                <w:b/>
                <w:bCs/>
              </w:rPr>
            </w:pPr>
          </w:p>
        </w:tc>
        <w:tc>
          <w:tcPr>
            <w:tcW w:w="2335" w:type="pct"/>
          </w:tcPr>
          <w:p w14:paraId="71613133" w14:textId="468429EB" w:rsidR="0013791A" w:rsidRPr="007A1013" w:rsidRDefault="0013791A" w:rsidP="0013791A">
            <w:pPr>
              <w:suppressAutoHyphens/>
              <w:spacing w:after="0" w:line="240" w:lineRule="auto"/>
              <w:rPr>
                <w:rFonts w:ascii="Times New Roman" w:hAnsi="Times New Roman"/>
                <w:b/>
                <w:bCs/>
              </w:rPr>
            </w:pPr>
            <w:r w:rsidRPr="004257F8">
              <w:rPr>
                <w:rFonts w:ascii="Times New Roman" w:hAnsi="Times New Roman"/>
                <w:b/>
                <w:bCs/>
              </w:rPr>
              <w:t>В том числе практических занятий и лабораторных работ</w:t>
            </w:r>
          </w:p>
        </w:tc>
        <w:tc>
          <w:tcPr>
            <w:tcW w:w="628" w:type="pct"/>
            <w:vAlign w:val="center"/>
          </w:tcPr>
          <w:p w14:paraId="38A9770D" w14:textId="77777777" w:rsidR="0013791A" w:rsidRPr="00A3657F" w:rsidRDefault="0013791A" w:rsidP="0013791A">
            <w:pPr>
              <w:suppressAutoHyphens/>
              <w:spacing w:after="0" w:line="240" w:lineRule="auto"/>
              <w:contextualSpacing/>
              <w:jc w:val="center"/>
              <w:rPr>
                <w:rFonts w:ascii="Times New Roman" w:hAnsi="Times New Roman"/>
                <w:iCs/>
              </w:rPr>
            </w:pPr>
          </w:p>
        </w:tc>
        <w:tc>
          <w:tcPr>
            <w:tcW w:w="601" w:type="pct"/>
          </w:tcPr>
          <w:p w14:paraId="5848FB92" w14:textId="77777777" w:rsidR="0013791A" w:rsidRPr="00A3657F" w:rsidRDefault="0013791A" w:rsidP="0013791A">
            <w:pPr>
              <w:spacing w:after="0" w:line="240" w:lineRule="auto"/>
              <w:contextualSpacing/>
              <w:rPr>
                <w:rFonts w:ascii="Times New Roman" w:hAnsi="Times New Roman"/>
                <w:bCs/>
              </w:rPr>
            </w:pPr>
          </w:p>
        </w:tc>
        <w:tc>
          <w:tcPr>
            <w:tcW w:w="614" w:type="pct"/>
          </w:tcPr>
          <w:p w14:paraId="02E805AE" w14:textId="77777777" w:rsidR="0013791A" w:rsidRPr="00A3657F" w:rsidRDefault="0013791A" w:rsidP="0013791A">
            <w:pPr>
              <w:suppressAutoHyphens/>
              <w:spacing w:after="0" w:line="240" w:lineRule="auto"/>
              <w:contextualSpacing/>
              <w:jc w:val="both"/>
              <w:rPr>
                <w:rFonts w:ascii="Times New Roman" w:hAnsi="Times New Roman"/>
                <w:bCs/>
                <w:sz w:val="24"/>
                <w:szCs w:val="24"/>
              </w:rPr>
            </w:pPr>
          </w:p>
        </w:tc>
      </w:tr>
      <w:tr w:rsidR="0013791A" w:rsidRPr="00A3657F" w14:paraId="6C0FE355" w14:textId="77777777" w:rsidTr="00E77E0D">
        <w:trPr>
          <w:trHeight w:val="250"/>
        </w:trPr>
        <w:tc>
          <w:tcPr>
            <w:tcW w:w="822" w:type="pct"/>
            <w:vMerge/>
          </w:tcPr>
          <w:p w14:paraId="0980C0FA" w14:textId="77777777" w:rsidR="0013791A" w:rsidRPr="00A3657F" w:rsidRDefault="0013791A" w:rsidP="0013791A">
            <w:pPr>
              <w:spacing w:after="0" w:line="240" w:lineRule="auto"/>
              <w:contextualSpacing/>
              <w:rPr>
                <w:rFonts w:ascii="Times New Roman" w:hAnsi="Times New Roman"/>
                <w:b/>
                <w:bCs/>
              </w:rPr>
            </w:pPr>
          </w:p>
        </w:tc>
        <w:tc>
          <w:tcPr>
            <w:tcW w:w="2335" w:type="pct"/>
          </w:tcPr>
          <w:p w14:paraId="22E6E0A4" w14:textId="77777777" w:rsidR="0013791A" w:rsidRPr="00CE338E" w:rsidRDefault="0013791A" w:rsidP="0013791A">
            <w:pPr>
              <w:suppressAutoHyphens/>
              <w:spacing w:after="0" w:line="240" w:lineRule="auto"/>
              <w:rPr>
                <w:rFonts w:ascii="Times New Roman" w:hAnsi="Times New Roman"/>
                <w:b/>
                <w:bCs/>
              </w:rPr>
            </w:pPr>
            <w:r w:rsidRPr="00CE338E">
              <w:rPr>
                <w:rFonts w:ascii="Times New Roman" w:hAnsi="Times New Roman"/>
                <w:b/>
                <w:bCs/>
              </w:rPr>
              <w:t>Практические занятия:</w:t>
            </w:r>
          </w:p>
          <w:p w14:paraId="0E44A8B5" w14:textId="77777777" w:rsidR="0013791A" w:rsidRPr="00C048DD" w:rsidRDefault="0013791A" w:rsidP="0013791A">
            <w:pPr>
              <w:suppressAutoHyphens/>
              <w:spacing w:after="0" w:line="240" w:lineRule="auto"/>
              <w:rPr>
                <w:rFonts w:ascii="Times New Roman" w:hAnsi="Times New Roman"/>
              </w:rPr>
            </w:pPr>
            <w:r w:rsidRPr="00C048DD">
              <w:rPr>
                <w:rFonts w:ascii="Times New Roman" w:hAnsi="Times New Roman"/>
              </w:rPr>
              <w:t>Составление календарного агротехнического плана работ по закладке плодового сада.</w:t>
            </w:r>
          </w:p>
          <w:p w14:paraId="31EE5C96" w14:textId="7B08D2E9" w:rsidR="0013791A" w:rsidRPr="007A1013" w:rsidRDefault="0013791A" w:rsidP="0013791A">
            <w:pPr>
              <w:suppressAutoHyphens/>
              <w:spacing w:after="0" w:line="240" w:lineRule="auto"/>
              <w:rPr>
                <w:rFonts w:ascii="Times New Roman" w:hAnsi="Times New Roman"/>
                <w:b/>
                <w:bCs/>
              </w:rPr>
            </w:pPr>
            <w:r w:rsidRPr="00C048DD">
              <w:rPr>
                <w:rFonts w:ascii="Times New Roman" w:hAnsi="Times New Roman"/>
              </w:rPr>
              <w:t>Расчет доз удобрений для внесения под плодовые растения</w:t>
            </w:r>
          </w:p>
        </w:tc>
        <w:tc>
          <w:tcPr>
            <w:tcW w:w="628" w:type="pct"/>
            <w:vAlign w:val="center"/>
          </w:tcPr>
          <w:p w14:paraId="2062A908" w14:textId="77777777" w:rsidR="0013791A" w:rsidRPr="00A3657F" w:rsidRDefault="0013791A" w:rsidP="0013791A">
            <w:pPr>
              <w:suppressAutoHyphens/>
              <w:spacing w:after="0" w:line="240" w:lineRule="auto"/>
              <w:contextualSpacing/>
              <w:jc w:val="center"/>
              <w:rPr>
                <w:rFonts w:ascii="Times New Roman" w:hAnsi="Times New Roman"/>
                <w:iCs/>
              </w:rPr>
            </w:pPr>
          </w:p>
        </w:tc>
        <w:tc>
          <w:tcPr>
            <w:tcW w:w="601" w:type="pct"/>
          </w:tcPr>
          <w:p w14:paraId="03FB56C6" w14:textId="77777777" w:rsidR="0013791A" w:rsidRPr="004C7CCF" w:rsidRDefault="0013791A" w:rsidP="0013791A">
            <w:pPr>
              <w:spacing w:after="0" w:line="240" w:lineRule="auto"/>
              <w:rPr>
                <w:rFonts w:ascii="Times New Roman" w:hAnsi="Times New Roman"/>
              </w:rPr>
            </w:pPr>
            <w:r w:rsidRPr="004C7CCF">
              <w:rPr>
                <w:rFonts w:ascii="Times New Roman" w:hAnsi="Times New Roman"/>
              </w:rPr>
              <w:t xml:space="preserve">ПК 1.1, ПК 1.2, ПК 1.4 </w:t>
            </w:r>
          </w:p>
          <w:p w14:paraId="5C3CAC9D" w14:textId="77777777" w:rsidR="0013791A" w:rsidRPr="00A3657F" w:rsidRDefault="0013791A" w:rsidP="0013791A">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1EB6F634" w14:textId="77777777" w:rsidR="0013791A" w:rsidRPr="00A3657F" w:rsidRDefault="0013791A" w:rsidP="0013791A">
            <w:pPr>
              <w:suppressAutoHyphens/>
              <w:spacing w:after="0" w:line="240" w:lineRule="auto"/>
              <w:contextualSpacing/>
              <w:jc w:val="both"/>
              <w:rPr>
                <w:rFonts w:ascii="Times New Roman" w:hAnsi="Times New Roman"/>
                <w:bCs/>
                <w:sz w:val="24"/>
                <w:szCs w:val="24"/>
              </w:rPr>
            </w:pPr>
          </w:p>
        </w:tc>
      </w:tr>
      <w:tr w:rsidR="002C3E2C" w:rsidRPr="00A3657F" w14:paraId="3E6C9329" w14:textId="77777777" w:rsidTr="00E77E0D">
        <w:trPr>
          <w:trHeight w:val="250"/>
        </w:trPr>
        <w:tc>
          <w:tcPr>
            <w:tcW w:w="822" w:type="pct"/>
            <w:vMerge w:val="restart"/>
          </w:tcPr>
          <w:p w14:paraId="389127CB" w14:textId="19EEEB7F" w:rsidR="002C3E2C" w:rsidRPr="00A3657F" w:rsidRDefault="002C3E2C" w:rsidP="002C3E2C">
            <w:pPr>
              <w:spacing w:after="0" w:line="240" w:lineRule="auto"/>
              <w:contextualSpacing/>
              <w:rPr>
                <w:rFonts w:ascii="Times New Roman" w:hAnsi="Times New Roman"/>
                <w:b/>
                <w:bCs/>
              </w:rPr>
            </w:pPr>
            <w:r w:rsidRPr="004257F8">
              <w:rPr>
                <w:rFonts w:ascii="Times New Roman" w:hAnsi="Times New Roman"/>
                <w:b/>
                <w:bCs/>
              </w:rPr>
              <w:t>Тема 1.7. Обрезка плодовых деревьев</w:t>
            </w:r>
          </w:p>
        </w:tc>
        <w:tc>
          <w:tcPr>
            <w:tcW w:w="2335" w:type="pct"/>
          </w:tcPr>
          <w:p w14:paraId="33B07096" w14:textId="44655DF6" w:rsidR="002C3E2C" w:rsidRPr="007A1013" w:rsidRDefault="002C3E2C" w:rsidP="002C3E2C">
            <w:pPr>
              <w:suppressAutoHyphens/>
              <w:spacing w:after="0" w:line="240" w:lineRule="auto"/>
              <w:rPr>
                <w:rFonts w:ascii="Times New Roman" w:hAnsi="Times New Roman"/>
                <w:b/>
                <w:bCs/>
              </w:rPr>
            </w:pPr>
            <w:r>
              <w:rPr>
                <w:rFonts w:ascii="Times New Roman" w:hAnsi="Times New Roman"/>
                <w:b/>
                <w:bCs/>
              </w:rPr>
              <w:t>Содержание</w:t>
            </w:r>
          </w:p>
        </w:tc>
        <w:tc>
          <w:tcPr>
            <w:tcW w:w="628" w:type="pct"/>
            <w:vAlign w:val="center"/>
          </w:tcPr>
          <w:p w14:paraId="12DBFC2B" w14:textId="77777777" w:rsidR="002C3E2C" w:rsidRPr="00A3657F" w:rsidRDefault="002C3E2C" w:rsidP="002C3E2C">
            <w:pPr>
              <w:suppressAutoHyphens/>
              <w:spacing w:after="0" w:line="240" w:lineRule="auto"/>
              <w:contextualSpacing/>
              <w:jc w:val="center"/>
              <w:rPr>
                <w:rFonts w:ascii="Times New Roman" w:hAnsi="Times New Roman"/>
                <w:iCs/>
              </w:rPr>
            </w:pPr>
          </w:p>
        </w:tc>
        <w:tc>
          <w:tcPr>
            <w:tcW w:w="601" w:type="pct"/>
          </w:tcPr>
          <w:p w14:paraId="1C65B0A6" w14:textId="77777777" w:rsidR="002C3E2C" w:rsidRPr="00A3657F" w:rsidRDefault="002C3E2C" w:rsidP="002C3E2C">
            <w:pPr>
              <w:spacing w:after="0" w:line="240" w:lineRule="auto"/>
              <w:contextualSpacing/>
              <w:rPr>
                <w:rFonts w:ascii="Times New Roman" w:hAnsi="Times New Roman"/>
                <w:bCs/>
              </w:rPr>
            </w:pPr>
          </w:p>
        </w:tc>
        <w:tc>
          <w:tcPr>
            <w:tcW w:w="614" w:type="pct"/>
          </w:tcPr>
          <w:p w14:paraId="04369E89" w14:textId="77777777" w:rsidR="002C3E2C" w:rsidRPr="00A3657F" w:rsidRDefault="002C3E2C" w:rsidP="002C3E2C">
            <w:pPr>
              <w:suppressAutoHyphens/>
              <w:spacing w:after="0" w:line="240" w:lineRule="auto"/>
              <w:contextualSpacing/>
              <w:jc w:val="both"/>
              <w:rPr>
                <w:rFonts w:ascii="Times New Roman" w:hAnsi="Times New Roman"/>
                <w:bCs/>
                <w:sz w:val="24"/>
                <w:szCs w:val="24"/>
              </w:rPr>
            </w:pPr>
          </w:p>
        </w:tc>
      </w:tr>
      <w:tr w:rsidR="002C3E2C" w:rsidRPr="00A3657F" w14:paraId="1598DB09" w14:textId="77777777" w:rsidTr="00E77E0D">
        <w:trPr>
          <w:trHeight w:val="250"/>
        </w:trPr>
        <w:tc>
          <w:tcPr>
            <w:tcW w:w="822" w:type="pct"/>
            <w:vMerge/>
          </w:tcPr>
          <w:p w14:paraId="665657DF" w14:textId="77777777" w:rsidR="002C3E2C" w:rsidRPr="00A3657F" w:rsidRDefault="002C3E2C" w:rsidP="002C3E2C">
            <w:pPr>
              <w:spacing w:after="0" w:line="240" w:lineRule="auto"/>
              <w:contextualSpacing/>
              <w:rPr>
                <w:rFonts w:ascii="Times New Roman" w:hAnsi="Times New Roman"/>
                <w:b/>
                <w:bCs/>
              </w:rPr>
            </w:pPr>
          </w:p>
        </w:tc>
        <w:tc>
          <w:tcPr>
            <w:tcW w:w="2335" w:type="pct"/>
          </w:tcPr>
          <w:p w14:paraId="1975E6E6" w14:textId="4884CED3" w:rsidR="002C3E2C" w:rsidRPr="007A1013" w:rsidRDefault="002C3E2C" w:rsidP="002C3E2C">
            <w:pPr>
              <w:suppressAutoHyphens/>
              <w:spacing w:after="0" w:line="240" w:lineRule="auto"/>
              <w:rPr>
                <w:rFonts w:ascii="Times New Roman" w:hAnsi="Times New Roman"/>
                <w:b/>
                <w:bCs/>
              </w:rPr>
            </w:pPr>
            <w:r w:rsidRPr="00C048DD">
              <w:rPr>
                <w:rFonts w:ascii="Times New Roman" w:hAnsi="Times New Roman"/>
              </w:rPr>
              <w:t>Формирование и обрезка плодовых деревьев. Задачи обрезки плодовых деревьев. Способы, степень, виды обрезки. Основные правила и техника выполнения срезов. Сроки обрезки, естественные и искусственные типы крон плодовых деревьев. Система формирования крон плодовых деревьев. Особенности обрезки деревьев в различные возрастные периоды. Породно-сортовые особенности обрезки. Механизированная обрезка в промышленных садах. Инструменты, материалы и машины, применяемые при обрезке и формирований крон</w:t>
            </w:r>
            <w:r w:rsidRPr="00C048DD">
              <w:rPr>
                <w:rFonts w:ascii="Times New Roman" w:hAnsi="Times New Roman"/>
                <w:bCs/>
              </w:rPr>
              <w:t>.</w:t>
            </w:r>
          </w:p>
        </w:tc>
        <w:tc>
          <w:tcPr>
            <w:tcW w:w="628" w:type="pct"/>
            <w:vAlign w:val="center"/>
          </w:tcPr>
          <w:p w14:paraId="5B27B3B6" w14:textId="77777777" w:rsidR="002C3E2C" w:rsidRPr="00A3657F" w:rsidRDefault="002C3E2C" w:rsidP="002C3E2C">
            <w:pPr>
              <w:suppressAutoHyphens/>
              <w:spacing w:after="0" w:line="240" w:lineRule="auto"/>
              <w:contextualSpacing/>
              <w:jc w:val="center"/>
              <w:rPr>
                <w:rFonts w:ascii="Times New Roman" w:hAnsi="Times New Roman"/>
                <w:iCs/>
              </w:rPr>
            </w:pPr>
          </w:p>
        </w:tc>
        <w:tc>
          <w:tcPr>
            <w:tcW w:w="601" w:type="pct"/>
          </w:tcPr>
          <w:p w14:paraId="1D2622C3" w14:textId="77777777" w:rsidR="002C3E2C" w:rsidRPr="004C7CCF" w:rsidRDefault="002C3E2C" w:rsidP="002C3E2C">
            <w:pPr>
              <w:spacing w:after="0" w:line="240" w:lineRule="auto"/>
              <w:rPr>
                <w:rFonts w:ascii="Times New Roman" w:hAnsi="Times New Roman"/>
              </w:rPr>
            </w:pPr>
            <w:r w:rsidRPr="004C7CCF">
              <w:rPr>
                <w:rFonts w:ascii="Times New Roman" w:hAnsi="Times New Roman"/>
              </w:rPr>
              <w:t xml:space="preserve">ПК 1.1, ПК 1.2, ПК 1.4 </w:t>
            </w:r>
          </w:p>
          <w:p w14:paraId="5B105DEB" w14:textId="77777777" w:rsidR="002C3E2C" w:rsidRPr="00A3657F" w:rsidRDefault="002C3E2C" w:rsidP="002C3E2C">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1DEFDA5D" w14:textId="77777777" w:rsidR="002C3E2C" w:rsidRPr="00A3657F" w:rsidRDefault="002C3E2C" w:rsidP="002C3E2C">
            <w:pPr>
              <w:suppressAutoHyphens/>
              <w:spacing w:after="0" w:line="240" w:lineRule="auto"/>
              <w:contextualSpacing/>
              <w:jc w:val="both"/>
              <w:rPr>
                <w:rFonts w:ascii="Times New Roman" w:hAnsi="Times New Roman"/>
                <w:bCs/>
                <w:sz w:val="24"/>
                <w:szCs w:val="24"/>
              </w:rPr>
            </w:pPr>
          </w:p>
        </w:tc>
      </w:tr>
      <w:tr w:rsidR="002C3E2C" w:rsidRPr="00A3657F" w14:paraId="2A1317AF" w14:textId="77777777" w:rsidTr="00E77E0D">
        <w:trPr>
          <w:trHeight w:val="250"/>
        </w:trPr>
        <w:tc>
          <w:tcPr>
            <w:tcW w:w="822" w:type="pct"/>
            <w:vMerge/>
          </w:tcPr>
          <w:p w14:paraId="2417930E" w14:textId="77777777" w:rsidR="002C3E2C" w:rsidRPr="00A3657F" w:rsidRDefault="002C3E2C" w:rsidP="002C3E2C">
            <w:pPr>
              <w:spacing w:after="0" w:line="240" w:lineRule="auto"/>
              <w:contextualSpacing/>
              <w:rPr>
                <w:rFonts w:ascii="Times New Roman" w:hAnsi="Times New Roman"/>
                <w:b/>
                <w:bCs/>
              </w:rPr>
            </w:pPr>
          </w:p>
        </w:tc>
        <w:tc>
          <w:tcPr>
            <w:tcW w:w="2335" w:type="pct"/>
          </w:tcPr>
          <w:p w14:paraId="37714F10" w14:textId="41BB11B9" w:rsidR="002C3E2C" w:rsidRPr="007A1013" w:rsidRDefault="002C3E2C" w:rsidP="002C3E2C">
            <w:pPr>
              <w:suppressAutoHyphens/>
              <w:spacing w:after="0" w:line="240" w:lineRule="auto"/>
              <w:rPr>
                <w:rFonts w:ascii="Times New Roman" w:hAnsi="Times New Roman"/>
                <w:b/>
                <w:bCs/>
              </w:rPr>
            </w:pPr>
            <w:r w:rsidRPr="004257F8">
              <w:rPr>
                <w:rFonts w:ascii="Times New Roman" w:hAnsi="Times New Roman"/>
                <w:b/>
                <w:bCs/>
              </w:rPr>
              <w:t>В том числе практических занятий и лабораторных работ</w:t>
            </w:r>
          </w:p>
        </w:tc>
        <w:tc>
          <w:tcPr>
            <w:tcW w:w="628" w:type="pct"/>
            <w:vAlign w:val="center"/>
          </w:tcPr>
          <w:p w14:paraId="10F2DD86" w14:textId="77777777" w:rsidR="002C3E2C" w:rsidRPr="00A3657F" w:rsidRDefault="002C3E2C" w:rsidP="002C3E2C">
            <w:pPr>
              <w:suppressAutoHyphens/>
              <w:spacing w:after="0" w:line="240" w:lineRule="auto"/>
              <w:contextualSpacing/>
              <w:jc w:val="center"/>
              <w:rPr>
                <w:rFonts w:ascii="Times New Roman" w:hAnsi="Times New Roman"/>
                <w:iCs/>
              </w:rPr>
            </w:pPr>
          </w:p>
        </w:tc>
        <w:tc>
          <w:tcPr>
            <w:tcW w:w="601" w:type="pct"/>
          </w:tcPr>
          <w:p w14:paraId="502926CF" w14:textId="77777777" w:rsidR="002C3E2C" w:rsidRPr="00A3657F" w:rsidRDefault="002C3E2C" w:rsidP="002C3E2C">
            <w:pPr>
              <w:spacing w:after="0" w:line="240" w:lineRule="auto"/>
              <w:contextualSpacing/>
              <w:rPr>
                <w:rFonts w:ascii="Times New Roman" w:hAnsi="Times New Roman"/>
                <w:bCs/>
              </w:rPr>
            </w:pPr>
          </w:p>
        </w:tc>
        <w:tc>
          <w:tcPr>
            <w:tcW w:w="614" w:type="pct"/>
          </w:tcPr>
          <w:p w14:paraId="55C2B7D4" w14:textId="77777777" w:rsidR="002C3E2C" w:rsidRPr="00A3657F" w:rsidRDefault="002C3E2C" w:rsidP="002C3E2C">
            <w:pPr>
              <w:suppressAutoHyphens/>
              <w:spacing w:after="0" w:line="240" w:lineRule="auto"/>
              <w:contextualSpacing/>
              <w:jc w:val="both"/>
              <w:rPr>
                <w:rFonts w:ascii="Times New Roman" w:hAnsi="Times New Roman"/>
                <w:bCs/>
                <w:sz w:val="24"/>
                <w:szCs w:val="24"/>
              </w:rPr>
            </w:pPr>
          </w:p>
        </w:tc>
      </w:tr>
      <w:tr w:rsidR="002C3E2C" w:rsidRPr="00A3657F" w14:paraId="417BC705" w14:textId="77777777" w:rsidTr="00E77E0D">
        <w:trPr>
          <w:trHeight w:val="250"/>
        </w:trPr>
        <w:tc>
          <w:tcPr>
            <w:tcW w:w="822" w:type="pct"/>
            <w:vMerge/>
          </w:tcPr>
          <w:p w14:paraId="39805BFB" w14:textId="77777777" w:rsidR="002C3E2C" w:rsidRPr="00A3657F" w:rsidRDefault="002C3E2C" w:rsidP="002C3E2C">
            <w:pPr>
              <w:spacing w:after="0" w:line="240" w:lineRule="auto"/>
              <w:contextualSpacing/>
              <w:rPr>
                <w:rFonts w:ascii="Times New Roman" w:hAnsi="Times New Roman"/>
                <w:b/>
                <w:bCs/>
              </w:rPr>
            </w:pPr>
          </w:p>
        </w:tc>
        <w:tc>
          <w:tcPr>
            <w:tcW w:w="2335" w:type="pct"/>
          </w:tcPr>
          <w:p w14:paraId="489BBEFF" w14:textId="58E23DF3" w:rsidR="002C3E2C" w:rsidRPr="007A1013" w:rsidRDefault="002C3E2C" w:rsidP="002C3E2C">
            <w:pPr>
              <w:suppressAutoHyphens/>
              <w:spacing w:after="0" w:line="240" w:lineRule="auto"/>
              <w:rPr>
                <w:rFonts w:ascii="Times New Roman" w:hAnsi="Times New Roman"/>
                <w:b/>
                <w:bCs/>
              </w:rPr>
            </w:pPr>
            <w:r w:rsidRPr="00CE338E">
              <w:rPr>
                <w:rFonts w:ascii="Times New Roman" w:hAnsi="Times New Roman"/>
                <w:b/>
                <w:bCs/>
              </w:rPr>
              <w:t>Практические занятия.</w:t>
            </w:r>
            <w:r>
              <w:rPr>
                <w:rFonts w:ascii="Times New Roman" w:hAnsi="Times New Roman"/>
                <w:b/>
                <w:bCs/>
              </w:rPr>
              <w:t xml:space="preserve"> </w:t>
            </w:r>
            <w:r w:rsidRPr="00C048DD">
              <w:rPr>
                <w:rFonts w:ascii="Times New Roman" w:hAnsi="Times New Roman"/>
              </w:rPr>
              <w:t>Составление календарного агротехнического плана работ по обрезке плодовых деревьев</w:t>
            </w:r>
          </w:p>
        </w:tc>
        <w:tc>
          <w:tcPr>
            <w:tcW w:w="628" w:type="pct"/>
            <w:vAlign w:val="center"/>
          </w:tcPr>
          <w:p w14:paraId="19FB21CB" w14:textId="77777777" w:rsidR="002C3E2C" w:rsidRPr="00A3657F" w:rsidRDefault="002C3E2C" w:rsidP="002C3E2C">
            <w:pPr>
              <w:suppressAutoHyphens/>
              <w:spacing w:after="0" w:line="240" w:lineRule="auto"/>
              <w:contextualSpacing/>
              <w:jc w:val="center"/>
              <w:rPr>
                <w:rFonts w:ascii="Times New Roman" w:hAnsi="Times New Roman"/>
                <w:iCs/>
              </w:rPr>
            </w:pPr>
          </w:p>
        </w:tc>
        <w:tc>
          <w:tcPr>
            <w:tcW w:w="601" w:type="pct"/>
          </w:tcPr>
          <w:p w14:paraId="524C2477" w14:textId="77777777" w:rsidR="002C3E2C" w:rsidRPr="004C7CCF" w:rsidRDefault="002C3E2C" w:rsidP="002C3E2C">
            <w:pPr>
              <w:spacing w:after="0" w:line="240" w:lineRule="auto"/>
              <w:rPr>
                <w:rFonts w:ascii="Times New Roman" w:hAnsi="Times New Roman"/>
              </w:rPr>
            </w:pPr>
            <w:r w:rsidRPr="004C7CCF">
              <w:rPr>
                <w:rFonts w:ascii="Times New Roman" w:hAnsi="Times New Roman"/>
              </w:rPr>
              <w:t xml:space="preserve">ПК 1.1, ПК 1.2, ПК 1.4 </w:t>
            </w:r>
          </w:p>
          <w:p w14:paraId="4E1FBA27" w14:textId="77777777" w:rsidR="002C3E2C" w:rsidRPr="00A3657F" w:rsidRDefault="002C3E2C" w:rsidP="002C3E2C">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32354A9A" w14:textId="77777777" w:rsidR="002C3E2C" w:rsidRPr="00A3657F" w:rsidRDefault="002C3E2C" w:rsidP="002C3E2C">
            <w:pPr>
              <w:suppressAutoHyphens/>
              <w:spacing w:after="0" w:line="240" w:lineRule="auto"/>
              <w:contextualSpacing/>
              <w:jc w:val="both"/>
              <w:rPr>
                <w:rFonts w:ascii="Times New Roman" w:hAnsi="Times New Roman"/>
                <w:bCs/>
                <w:sz w:val="24"/>
                <w:szCs w:val="24"/>
              </w:rPr>
            </w:pPr>
          </w:p>
        </w:tc>
      </w:tr>
      <w:tr w:rsidR="002C3E2C" w:rsidRPr="00A3657F" w14:paraId="08AED0CF" w14:textId="77777777" w:rsidTr="00E77E0D">
        <w:trPr>
          <w:trHeight w:val="250"/>
        </w:trPr>
        <w:tc>
          <w:tcPr>
            <w:tcW w:w="822" w:type="pct"/>
            <w:vMerge w:val="restart"/>
          </w:tcPr>
          <w:p w14:paraId="448ED2D3" w14:textId="661BE34C" w:rsidR="002C3E2C" w:rsidRPr="00A3657F" w:rsidRDefault="002C3E2C" w:rsidP="002C3E2C">
            <w:pPr>
              <w:spacing w:after="0" w:line="240" w:lineRule="auto"/>
              <w:contextualSpacing/>
              <w:rPr>
                <w:rFonts w:ascii="Times New Roman" w:hAnsi="Times New Roman"/>
                <w:b/>
                <w:bCs/>
              </w:rPr>
            </w:pPr>
            <w:r w:rsidRPr="004257F8">
              <w:rPr>
                <w:rFonts w:ascii="Times New Roman" w:hAnsi="Times New Roman"/>
                <w:b/>
                <w:bCs/>
              </w:rPr>
              <w:lastRenderedPageBreak/>
              <w:t xml:space="preserve">Тема 1.8. Уход за молодым и плодоносящим садом </w:t>
            </w:r>
          </w:p>
        </w:tc>
        <w:tc>
          <w:tcPr>
            <w:tcW w:w="2335" w:type="pct"/>
          </w:tcPr>
          <w:p w14:paraId="363AB17C" w14:textId="2F9841DC" w:rsidR="002C3E2C" w:rsidRPr="007A1013" w:rsidRDefault="002C3E2C" w:rsidP="002C3E2C">
            <w:pPr>
              <w:suppressAutoHyphens/>
              <w:spacing w:after="0" w:line="240" w:lineRule="auto"/>
              <w:rPr>
                <w:rFonts w:ascii="Times New Roman" w:hAnsi="Times New Roman"/>
                <w:b/>
                <w:bCs/>
              </w:rPr>
            </w:pPr>
            <w:r w:rsidRPr="004257F8">
              <w:rPr>
                <w:rFonts w:ascii="Times New Roman" w:hAnsi="Times New Roman"/>
                <w:b/>
                <w:bCs/>
              </w:rPr>
              <w:t>Содержание</w:t>
            </w:r>
          </w:p>
        </w:tc>
        <w:tc>
          <w:tcPr>
            <w:tcW w:w="628" w:type="pct"/>
            <w:vAlign w:val="center"/>
          </w:tcPr>
          <w:p w14:paraId="04B7AACE" w14:textId="77777777" w:rsidR="002C3E2C" w:rsidRPr="00A3657F" w:rsidRDefault="002C3E2C" w:rsidP="002C3E2C">
            <w:pPr>
              <w:suppressAutoHyphens/>
              <w:spacing w:after="0" w:line="240" w:lineRule="auto"/>
              <w:contextualSpacing/>
              <w:jc w:val="center"/>
              <w:rPr>
                <w:rFonts w:ascii="Times New Roman" w:hAnsi="Times New Roman"/>
                <w:iCs/>
              </w:rPr>
            </w:pPr>
          </w:p>
        </w:tc>
        <w:tc>
          <w:tcPr>
            <w:tcW w:w="601" w:type="pct"/>
          </w:tcPr>
          <w:p w14:paraId="152062A0" w14:textId="77777777" w:rsidR="002C3E2C" w:rsidRPr="00A3657F" w:rsidRDefault="002C3E2C" w:rsidP="002C3E2C">
            <w:pPr>
              <w:spacing w:after="0" w:line="240" w:lineRule="auto"/>
              <w:contextualSpacing/>
              <w:rPr>
                <w:rFonts w:ascii="Times New Roman" w:hAnsi="Times New Roman"/>
                <w:bCs/>
              </w:rPr>
            </w:pPr>
          </w:p>
        </w:tc>
        <w:tc>
          <w:tcPr>
            <w:tcW w:w="614" w:type="pct"/>
          </w:tcPr>
          <w:p w14:paraId="16745A09" w14:textId="77777777" w:rsidR="002C3E2C" w:rsidRPr="00A3657F" w:rsidRDefault="002C3E2C" w:rsidP="002C3E2C">
            <w:pPr>
              <w:suppressAutoHyphens/>
              <w:spacing w:after="0" w:line="240" w:lineRule="auto"/>
              <w:contextualSpacing/>
              <w:jc w:val="both"/>
              <w:rPr>
                <w:rFonts w:ascii="Times New Roman" w:hAnsi="Times New Roman"/>
                <w:bCs/>
                <w:sz w:val="24"/>
                <w:szCs w:val="24"/>
              </w:rPr>
            </w:pPr>
          </w:p>
        </w:tc>
      </w:tr>
      <w:tr w:rsidR="002C3E2C" w:rsidRPr="00A3657F" w14:paraId="1D648E8B" w14:textId="77777777" w:rsidTr="00E77E0D">
        <w:trPr>
          <w:trHeight w:val="250"/>
        </w:trPr>
        <w:tc>
          <w:tcPr>
            <w:tcW w:w="822" w:type="pct"/>
            <w:vMerge/>
          </w:tcPr>
          <w:p w14:paraId="358D37E4" w14:textId="77777777" w:rsidR="002C3E2C" w:rsidRPr="00A3657F" w:rsidRDefault="002C3E2C" w:rsidP="002C3E2C">
            <w:pPr>
              <w:spacing w:after="0" w:line="240" w:lineRule="auto"/>
              <w:contextualSpacing/>
              <w:rPr>
                <w:rFonts w:ascii="Times New Roman" w:hAnsi="Times New Roman"/>
                <w:b/>
                <w:bCs/>
              </w:rPr>
            </w:pPr>
          </w:p>
        </w:tc>
        <w:tc>
          <w:tcPr>
            <w:tcW w:w="2335" w:type="pct"/>
          </w:tcPr>
          <w:p w14:paraId="0A3DE478" w14:textId="77777777" w:rsidR="002C3E2C" w:rsidRPr="00C048DD" w:rsidRDefault="002C3E2C" w:rsidP="002C3E2C">
            <w:pPr>
              <w:spacing w:after="0" w:line="240" w:lineRule="auto"/>
              <w:rPr>
                <w:rFonts w:ascii="Times New Roman" w:hAnsi="Times New Roman"/>
              </w:rPr>
            </w:pPr>
            <w:r w:rsidRPr="00C048DD">
              <w:rPr>
                <w:rFonts w:ascii="Times New Roman" w:hAnsi="Times New Roman"/>
              </w:rPr>
              <w:t xml:space="preserve">Основные задачи ухода за молодым и плодоносящим садом. Системы содержания почвы в саду, их характеристика. Возделывание междурядных культур в молодом саду. Мульчирование. Применение гербицидов. Системы обработки почвы. Борьба с эрозией почвы в саду. Система удобрения в молодом и плодоносящем саду. Органические, минеральные удобрения. Нормы, сроки и способы внесения удобрений в саду с учетом конструкций насаждений, </w:t>
            </w:r>
            <w:proofErr w:type="spellStart"/>
            <w:r w:rsidRPr="00C048DD">
              <w:rPr>
                <w:rFonts w:ascii="Times New Roman" w:hAnsi="Times New Roman"/>
              </w:rPr>
              <w:t>сорто</w:t>
            </w:r>
            <w:proofErr w:type="spellEnd"/>
            <w:r w:rsidRPr="00C048DD">
              <w:rPr>
                <w:rFonts w:ascii="Times New Roman" w:hAnsi="Times New Roman"/>
              </w:rPr>
              <w:t xml:space="preserve">-подвойных комбинаций, возраста деревьев. Корневые и некорневые подкормки. Орошение садов. Значение регулирования водного режима в саду Вегетационный и влагозарядковый поливы. Сроки их проведения Оросительные и поливные нормы. Режимы орошения в различных типах современных садов. Способы и техника проведения поливов по бороздам и дождеванием. Разработка и использование в садоводстве капельного и подпочвенного способов орошения. Формирование крон молодых и обрезка плодоносящих плодовых деревьев. </w:t>
            </w:r>
          </w:p>
          <w:p w14:paraId="03727D61" w14:textId="77777777" w:rsidR="002C3E2C" w:rsidRPr="00C048DD" w:rsidRDefault="002C3E2C" w:rsidP="002C3E2C">
            <w:pPr>
              <w:spacing w:after="0" w:line="240" w:lineRule="auto"/>
              <w:rPr>
                <w:rFonts w:ascii="Times New Roman" w:hAnsi="Times New Roman"/>
              </w:rPr>
            </w:pPr>
            <w:r w:rsidRPr="00C048DD">
              <w:rPr>
                <w:rFonts w:ascii="Times New Roman" w:hAnsi="Times New Roman"/>
              </w:rPr>
              <w:t>Возрастные и сортовые особенности обрезки. Особенности обрезки косточковых и орехоплодных пород. Техника безопасности при проведении обрезки</w:t>
            </w:r>
          </w:p>
          <w:p w14:paraId="5A40A50A" w14:textId="77777777" w:rsidR="002C3E2C" w:rsidRPr="00C048DD" w:rsidRDefault="002C3E2C" w:rsidP="002C3E2C">
            <w:pPr>
              <w:spacing w:after="0" w:line="240" w:lineRule="auto"/>
              <w:rPr>
                <w:rFonts w:ascii="Times New Roman" w:hAnsi="Times New Roman"/>
              </w:rPr>
            </w:pPr>
            <w:r w:rsidRPr="00C048DD">
              <w:rPr>
                <w:rFonts w:ascii="Times New Roman" w:hAnsi="Times New Roman"/>
              </w:rPr>
              <w:t>Уход за штамбом, кроной и урожаем в саду. Защита сада от весенних заморозков. Лечебный уход за садами, подмерзшими и поврежденными грызунами</w:t>
            </w:r>
            <w:r w:rsidRPr="00C048DD">
              <w:rPr>
                <w:rFonts w:ascii="Times New Roman" w:hAnsi="Times New Roman"/>
                <w:iCs/>
              </w:rPr>
              <w:t xml:space="preserve">. </w:t>
            </w:r>
            <w:r w:rsidRPr="00C048DD">
              <w:rPr>
                <w:rFonts w:ascii="Times New Roman" w:hAnsi="Times New Roman"/>
              </w:rPr>
              <w:t>Химическая нормировка цветков и завязей, использование ростовых веществ для уменьшения предуборочного опадения плодов. Ремонт и реконструкция плодовых насаждений.</w:t>
            </w:r>
          </w:p>
          <w:p w14:paraId="7D085050" w14:textId="77777777" w:rsidR="002C3E2C" w:rsidRPr="00C048DD" w:rsidRDefault="002C3E2C" w:rsidP="002C3E2C">
            <w:pPr>
              <w:spacing w:after="0" w:line="240" w:lineRule="auto"/>
              <w:rPr>
                <w:rFonts w:ascii="Times New Roman" w:hAnsi="Times New Roman"/>
              </w:rPr>
            </w:pPr>
            <w:r w:rsidRPr="00C048DD">
              <w:rPr>
                <w:rFonts w:ascii="Times New Roman" w:hAnsi="Times New Roman"/>
              </w:rPr>
              <w:t>Определение урожайности сада. Подготовка к уборке, сроки и техника съема плодов. Инвентарь и материалы для уборки. Технология поточной уборки,</w:t>
            </w:r>
          </w:p>
          <w:p w14:paraId="05A6037E" w14:textId="42FE0B8B" w:rsidR="002C3E2C" w:rsidRPr="007A1013" w:rsidRDefault="002C3E2C" w:rsidP="002C3E2C">
            <w:pPr>
              <w:suppressAutoHyphens/>
              <w:spacing w:after="0" w:line="240" w:lineRule="auto"/>
              <w:rPr>
                <w:rFonts w:ascii="Times New Roman" w:hAnsi="Times New Roman"/>
                <w:b/>
                <w:bCs/>
              </w:rPr>
            </w:pPr>
            <w:r w:rsidRPr="00C048DD">
              <w:rPr>
                <w:rFonts w:ascii="Times New Roman" w:hAnsi="Times New Roman"/>
              </w:rPr>
              <w:t>транспортирования и хранения плодов. Товарная обработка плодов. Послеуборочная доработка и первичная переработка плодов.</w:t>
            </w:r>
          </w:p>
        </w:tc>
        <w:tc>
          <w:tcPr>
            <w:tcW w:w="628" w:type="pct"/>
            <w:vAlign w:val="center"/>
          </w:tcPr>
          <w:p w14:paraId="4CE0AE32" w14:textId="77777777" w:rsidR="002C3E2C" w:rsidRPr="00A3657F" w:rsidRDefault="002C3E2C" w:rsidP="002C3E2C">
            <w:pPr>
              <w:suppressAutoHyphens/>
              <w:spacing w:after="0" w:line="240" w:lineRule="auto"/>
              <w:contextualSpacing/>
              <w:jc w:val="center"/>
              <w:rPr>
                <w:rFonts w:ascii="Times New Roman" w:hAnsi="Times New Roman"/>
                <w:iCs/>
              </w:rPr>
            </w:pPr>
          </w:p>
        </w:tc>
        <w:tc>
          <w:tcPr>
            <w:tcW w:w="601" w:type="pct"/>
          </w:tcPr>
          <w:p w14:paraId="6287A18F" w14:textId="77777777" w:rsidR="002C3E2C" w:rsidRPr="004C7CCF" w:rsidRDefault="002C3E2C" w:rsidP="002C3E2C">
            <w:pPr>
              <w:spacing w:after="0" w:line="240" w:lineRule="auto"/>
              <w:rPr>
                <w:rFonts w:ascii="Times New Roman" w:hAnsi="Times New Roman"/>
              </w:rPr>
            </w:pPr>
            <w:r w:rsidRPr="004C7CCF">
              <w:rPr>
                <w:rFonts w:ascii="Times New Roman" w:hAnsi="Times New Roman"/>
              </w:rPr>
              <w:t xml:space="preserve">ПК 1.1, ПК 1.2, ПК 1.4 </w:t>
            </w:r>
          </w:p>
          <w:p w14:paraId="084DCC49" w14:textId="77777777" w:rsidR="002C3E2C" w:rsidRPr="00A3657F" w:rsidRDefault="002C3E2C" w:rsidP="002C3E2C">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2BA2BE20" w14:textId="77777777" w:rsidR="002C3E2C" w:rsidRPr="00A3657F" w:rsidRDefault="002C3E2C" w:rsidP="002C3E2C">
            <w:pPr>
              <w:suppressAutoHyphens/>
              <w:spacing w:after="0" w:line="240" w:lineRule="auto"/>
              <w:contextualSpacing/>
              <w:jc w:val="both"/>
              <w:rPr>
                <w:rFonts w:ascii="Times New Roman" w:hAnsi="Times New Roman"/>
                <w:bCs/>
                <w:sz w:val="24"/>
                <w:szCs w:val="24"/>
              </w:rPr>
            </w:pPr>
          </w:p>
        </w:tc>
      </w:tr>
      <w:tr w:rsidR="002C3E2C" w:rsidRPr="00A3657F" w14:paraId="29849B32" w14:textId="77777777" w:rsidTr="00E77E0D">
        <w:trPr>
          <w:trHeight w:val="250"/>
        </w:trPr>
        <w:tc>
          <w:tcPr>
            <w:tcW w:w="822" w:type="pct"/>
            <w:vMerge/>
          </w:tcPr>
          <w:p w14:paraId="35BD37D3" w14:textId="77777777" w:rsidR="002C3E2C" w:rsidRPr="00A3657F" w:rsidRDefault="002C3E2C" w:rsidP="002C3E2C">
            <w:pPr>
              <w:spacing w:after="0" w:line="240" w:lineRule="auto"/>
              <w:contextualSpacing/>
              <w:rPr>
                <w:rFonts w:ascii="Times New Roman" w:hAnsi="Times New Roman"/>
                <w:b/>
                <w:bCs/>
              </w:rPr>
            </w:pPr>
          </w:p>
        </w:tc>
        <w:tc>
          <w:tcPr>
            <w:tcW w:w="2335" w:type="pct"/>
          </w:tcPr>
          <w:p w14:paraId="37135E83" w14:textId="5080A7C7" w:rsidR="002C3E2C" w:rsidRPr="007A1013" w:rsidRDefault="002C3E2C" w:rsidP="002C3E2C">
            <w:pPr>
              <w:suppressAutoHyphens/>
              <w:spacing w:after="0" w:line="240" w:lineRule="auto"/>
              <w:rPr>
                <w:rFonts w:ascii="Times New Roman" w:hAnsi="Times New Roman"/>
                <w:b/>
                <w:bCs/>
              </w:rPr>
            </w:pPr>
            <w:r w:rsidRPr="004257F8">
              <w:rPr>
                <w:rFonts w:ascii="Times New Roman" w:hAnsi="Times New Roman"/>
                <w:b/>
                <w:bCs/>
              </w:rPr>
              <w:t>В том числе практических занятий и лабораторных работ</w:t>
            </w:r>
          </w:p>
        </w:tc>
        <w:tc>
          <w:tcPr>
            <w:tcW w:w="628" w:type="pct"/>
            <w:vAlign w:val="center"/>
          </w:tcPr>
          <w:p w14:paraId="7D1D9EA7" w14:textId="77777777" w:rsidR="002C3E2C" w:rsidRPr="00A3657F" w:rsidRDefault="002C3E2C" w:rsidP="002C3E2C">
            <w:pPr>
              <w:suppressAutoHyphens/>
              <w:spacing w:after="0" w:line="240" w:lineRule="auto"/>
              <w:contextualSpacing/>
              <w:jc w:val="center"/>
              <w:rPr>
                <w:rFonts w:ascii="Times New Roman" w:hAnsi="Times New Roman"/>
                <w:iCs/>
              </w:rPr>
            </w:pPr>
          </w:p>
        </w:tc>
        <w:tc>
          <w:tcPr>
            <w:tcW w:w="601" w:type="pct"/>
          </w:tcPr>
          <w:p w14:paraId="745C6F6A" w14:textId="77777777" w:rsidR="002C3E2C" w:rsidRPr="00A3657F" w:rsidRDefault="002C3E2C" w:rsidP="002C3E2C">
            <w:pPr>
              <w:spacing w:after="0" w:line="240" w:lineRule="auto"/>
              <w:contextualSpacing/>
              <w:rPr>
                <w:rFonts w:ascii="Times New Roman" w:hAnsi="Times New Roman"/>
                <w:bCs/>
              </w:rPr>
            </w:pPr>
          </w:p>
        </w:tc>
        <w:tc>
          <w:tcPr>
            <w:tcW w:w="614" w:type="pct"/>
          </w:tcPr>
          <w:p w14:paraId="192B345D" w14:textId="77777777" w:rsidR="002C3E2C" w:rsidRPr="00A3657F" w:rsidRDefault="002C3E2C" w:rsidP="002C3E2C">
            <w:pPr>
              <w:suppressAutoHyphens/>
              <w:spacing w:after="0" w:line="240" w:lineRule="auto"/>
              <w:contextualSpacing/>
              <w:jc w:val="both"/>
              <w:rPr>
                <w:rFonts w:ascii="Times New Roman" w:hAnsi="Times New Roman"/>
                <w:bCs/>
                <w:sz w:val="24"/>
                <w:szCs w:val="24"/>
              </w:rPr>
            </w:pPr>
          </w:p>
        </w:tc>
      </w:tr>
      <w:tr w:rsidR="002C3E2C" w:rsidRPr="00A3657F" w14:paraId="505623EF" w14:textId="77777777" w:rsidTr="00E77E0D">
        <w:trPr>
          <w:trHeight w:val="250"/>
        </w:trPr>
        <w:tc>
          <w:tcPr>
            <w:tcW w:w="822" w:type="pct"/>
            <w:vMerge/>
          </w:tcPr>
          <w:p w14:paraId="5F42849C" w14:textId="77777777" w:rsidR="002C3E2C" w:rsidRPr="00A3657F" w:rsidRDefault="002C3E2C" w:rsidP="002C3E2C">
            <w:pPr>
              <w:spacing w:after="0" w:line="240" w:lineRule="auto"/>
              <w:contextualSpacing/>
              <w:rPr>
                <w:rFonts w:ascii="Times New Roman" w:hAnsi="Times New Roman"/>
                <w:b/>
                <w:bCs/>
              </w:rPr>
            </w:pPr>
          </w:p>
        </w:tc>
        <w:tc>
          <w:tcPr>
            <w:tcW w:w="2335" w:type="pct"/>
          </w:tcPr>
          <w:p w14:paraId="1B2025BB" w14:textId="77777777" w:rsidR="002C3E2C" w:rsidRPr="00CE338E" w:rsidRDefault="002C3E2C" w:rsidP="002C3E2C">
            <w:pPr>
              <w:suppressAutoHyphens/>
              <w:spacing w:after="0" w:line="240" w:lineRule="auto"/>
              <w:rPr>
                <w:rFonts w:ascii="Times New Roman" w:hAnsi="Times New Roman"/>
                <w:b/>
                <w:bCs/>
              </w:rPr>
            </w:pPr>
            <w:r w:rsidRPr="00CE338E">
              <w:rPr>
                <w:rFonts w:ascii="Times New Roman" w:hAnsi="Times New Roman"/>
                <w:b/>
                <w:bCs/>
              </w:rPr>
              <w:t>Практические занятия:</w:t>
            </w:r>
          </w:p>
          <w:p w14:paraId="3B542A1C" w14:textId="77777777" w:rsidR="002C3E2C" w:rsidRPr="00C048DD" w:rsidRDefault="002C3E2C" w:rsidP="002C3E2C">
            <w:pPr>
              <w:suppressAutoHyphens/>
              <w:spacing w:after="0" w:line="240" w:lineRule="auto"/>
              <w:rPr>
                <w:rFonts w:ascii="Times New Roman" w:hAnsi="Times New Roman"/>
              </w:rPr>
            </w:pPr>
            <w:r w:rsidRPr="00C048DD">
              <w:rPr>
                <w:rFonts w:ascii="Times New Roman" w:hAnsi="Times New Roman"/>
              </w:rPr>
              <w:t>Разработка календарного агротехнического плана работ по уходу за плодовыми культурами.</w:t>
            </w:r>
          </w:p>
          <w:p w14:paraId="26E05056" w14:textId="77777777" w:rsidR="002C3E2C" w:rsidRPr="00C048DD" w:rsidRDefault="002C3E2C" w:rsidP="002C3E2C">
            <w:pPr>
              <w:suppressAutoHyphens/>
              <w:spacing w:after="0" w:line="240" w:lineRule="auto"/>
              <w:rPr>
                <w:rFonts w:ascii="Times New Roman" w:hAnsi="Times New Roman"/>
              </w:rPr>
            </w:pPr>
            <w:r w:rsidRPr="00C048DD">
              <w:rPr>
                <w:rFonts w:ascii="Times New Roman" w:hAnsi="Times New Roman"/>
              </w:rPr>
              <w:t>Разработка системы удобрения плодоносящего сада.</w:t>
            </w:r>
          </w:p>
          <w:p w14:paraId="0676B6C2" w14:textId="77777777" w:rsidR="002C3E2C" w:rsidRPr="00CE338E" w:rsidRDefault="002C3E2C" w:rsidP="002C3E2C">
            <w:pPr>
              <w:spacing w:after="0" w:line="240" w:lineRule="auto"/>
              <w:rPr>
                <w:rFonts w:ascii="Times New Roman" w:hAnsi="Times New Roman"/>
                <w:b/>
                <w:bCs/>
              </w:rPr>
            </w:pPr>
            <w:r w:rsidRPr="00CE338E">
              <w:rPr>
                <w:rFonts w:ascii="Times New Roman" w:hAnsi="Times New Roman"/>
                <w:b/>
                <w:bCs/>
              </w:rPr>
              <w:lastRenderedPageBreak/>
              <w:t>Лабораторные работы:</w:t>
            </w:r>
          </w:p>
          <w:p w14:paraId="134DD6D8" w14:textId="77777777" w:rsidR="002C3E2C" w:rsidRPr="00C048DD" w:rsidRDefault="002C3E2C" w:rsidP="002C3E2C">
            <w:pPr>
              <w:spacing w:after="0" w:line="240" w:lineRule="auto"/>
              <w:rPr>
                <w:rFonts w:ascii="Times New Roman" w:hAnsi="Times New Roman"/>
                <w:bCs/>
              </w:rPr>
            </w:pPr>
            <w:r w:rsidRPr="00C048DD">
              <w:rPr>
                <w:rFonts w:ascii="Times New Roman" w:hAnsi="Times New Roman"/>
                <w:bCs/>
              </w:rPr>
              <w:t>Определение качества плодовой продукции.</w:t>
            </w:r>
          </w:p>
          <w:p w14:paraId="3CF48DD8" w14:textId="2C37CFF2" w:rsidR="002C3E2C" w:rsidRPr="007A1013" w:rsidRDefault="002C3E2C" w:rsidP="002C3E2C">
            <w:pPr>
              <w:suppressAutoHyphens/>
              <w:spacing w:after="0" w:line="240" w:lineRule="auto"/>
              <w:rPr>
                <w:rFonts w:ascii="Times New Roman" w:hAnsi="Times New Roman"/>
                <w:b/>
                <w:bCs/>
              </w:rPr>
            </w:pPr>
            <w:r w:rsidRPr="00C048DD">
              <w:rPr>
                <w:rFonts w:ascii="Times New Roman" w:hAnsi="Times New Roman"/>
                <w:bCs/>
              </w:rPr>
              <w:t>Изучение технологий первичной переработки плодовой продукции</w:t>
            </w:r>
          </w:p>
        </w:tc>
        <w:tc>
          <w:tcPr>
            <w:tcW w:w="628" w:type="pct"/>
            <w:vAlign w:val="center"/>
          </w:tcPr>
          <w:p w14:paraId="0CF2798E" w14:textId="77777777" w:rsidR="002C3E2C" w:rsidRPr="00A3657F" w:rsidRDefault="002C3E2C" w:rsidP="002C3E2C">
            <w:pPr>
              <w:suppressAutoHyphens/>
              <w:spacing w:after="0" w:line="240" w:lineRule="auto"/>
              <w:contextualSpacing/>
              <w:jc w:val="center"/>
              <w:rPr>
                <w:rFonts w:ascii="Times New Roman" w:hAnsi="Times New Roman"/>
                <w:iCs/>
              </w:rPr>
            </w:pPr>
          </w:p>
        </w:tc>
        <w:tc>
          <w:tcPr>
            <w:tcW w:w="601" w:type="pct"/>
          </w:tcPr>
          <w:p w14:paraId="4D2DE725" w14:textId="77777777" w:rsidR="002C3E2C" w:rsidRPr="004C7CCF" w:rsidRDefault="002C3E2C" w:rsidP="002C3E2C">
            <w:pPr>
              <w:spacing w:after="0" w:line="240" w:lineRule="auto"/>
              <w:rPr>
                <w:rFonts w:ascii="Times New Roman" w:hAnsi="Times New Roman"/>
              </w:rPr>
            </w:pPr>
            <w:r w:rsidRPr="004C7CCF">
              <w:rPr>
                <w:rFonts w:ascii="Times New Roman" w:hAnsi="Times New Roman"/>
              </w:rPr>
              <w:t xml:space="preserve">ПК 1.1, ПК 1.2, ПК 1.4 </w:t>
            </w:r>
          </w:p>
          <w:p w14:paraId="750956DF" w14:textId="77777777" w:rsidR="002C3E2C" w:rsidRPr="00A3657F" w:rsidRDefault="002C3E2C" w:rsidP="002C3E2C">
            <w:pPr>
              <w:spacing w:after="0" w:line="240" w:lineRule="auto"/>
              <w:contextualSpacing/>
              <w:rPr>
                <w:rFonts w:ascii="Times New Roman" w:hAnsi="Times New Roman"/>
                <w:bCs/>
              </w:rPr>
            </w:pPr>
            <w:r w:rsidRPr="004C7CCF">
              <w:rPr>
                <w:rFonts w:ascii="Times New Roman" w:hAnsi="Times New Roman"/>
              </w:rPr>
              <w:t>ОК 01, ОК 04, ОК 07</w:t>
            </w:r>
          </w:p>
        </w:tc>
        <w:tc>
          <w:tcPr>
            <w:tcW w:w="614" w:type="pct"/>
          </w:tcPr>
          <w:p w14:paraId="0256A074" w14:textId="77777777" w:rsidR="002C3E2C" w:rsidRPr="00A3657F" w:rsidRDefault="002C3E2C" w:rsidP="002C3E2C">
            <w:pPr>
              <w:suppressAutoHyphens/>
              <w:spacing w:after="0" w:line="240" w:lineRule="auto"/>
              <w:contextualSpacing/>
              <w:jc w:val="both"/>
              <w:rPr>
                <w:rFonts w:ascii="Times New Roman" w:hAnsi="Times New Roman"/>
                <w:bCs/>
                <w:sz w:val="24"/>
                <w:szCs w:val="24"/>
              </w:rPr>
            </w:pPr>
          </w:p>
        </w:tc>
      </w:tr>
      <w:tr w:rsidR="002C3E2C" w:rsidRPr="00A3657F" w14:paraId="0C7EF60B" w14:textId="77777777" w:rsidTr="00E77E0D">
        <w:trPr>
          <w:trHeight w:val="250"/>
        </w:trPr>
        <w:tc>
          <w:tcPr>
            <w:tcW w:w="822" w:type="pct"/>
            <w:vMerge w:val="restart"/>
          </w:tcPr>
          <w:p w14:paraId="3A414715" w14:textId="142348D4" w:rsidR="002C3E2C" w:rsidRPr="00A3657F" w:rsidRDefault="002C3E2C" w:rsidP="002C3E2C">
            <w:pPr>
              <w:spacing w:after="0" w:line="240" w:lineRule="auto"/>
              <w:contextualSpacing/>
              <w:rPr>
                <w:rFonts w:ascii="Times New Roman" w:hAnsi="Times New Roman"/>
                <w:b/>
                <w:bCs/>
              </w:rPr>
            </w:pPr>
            <w:r w:rsidRPr="002C3E2C">
              <w:rPr>
                <w:rFonts w:ascii="Times New Roman" w:hAnsi="Times New Roman"/>
                <w:b/>
                <w:bCs/>
              </w:rPr>
              <w:lastRenderedPageBreak/>
              <w:t>Тема 1.9. Технология выращивания ягодных культур</w:t>
            </w:r>
          </w:p>
        </w:tc>
        <w:tc>
          <w:tcPr>
            <w:tcW w:w="2335" w:type="pct"/>
          </w:tcPr>
          <w:p w14:paraId="7550C1A0" w14:textId="3A5233B2" w:rsidR="002C3E2C" w:rsidRPr="00CE338E" w:rsidRDefault="002C3E2C" w:rsidP="002C3E2C">
            <w:pPr>
              <w:suppressAutoHyphens/>
              <w:spacing w:after="0" w:line="240" w:lineRule="auto"/>
              <w:rPr>
                <w:rFonts w:ascii="Times New Roman" w:hAnsi="Times New Roman"/>
                <w:b/>
                <w:bCs/>
              </w:rPr>
            </w:pPr>
            <w:r w:rsidRPr="004257F8">
              <w:rPr>
                <w:rFonts w:ascii="Times New Roman" w:hAnsi="Times New Roman"/>
                <w:b/>
                <w:bCs/>
              </w:rPr>
              <w:t>Содержание</w:t>
            </w:r>
            <w:r w:rsidRPr="004257F8">
              <w:rPr>
                <w:rFonts w:ascii="Times New Roman" w:hAnsi="Times New Roman"/>
                <w:b/>
              </w:rPr>
              <w:t xml:space="preserve">. </w:t>
            </w:r>
          </w:p>
        </w:tc>
        <w:tc>
          <w:tcPr>
            <w:tcW w:w="628" w:type="pct"/>
            <w:vAlign w:val="center"/>
          </w:tcPr>
          <w:p w14:paraId="362109FE" w14:textId="77777777" w:rsidR="002C3E2C" w:rsidRPr="00A3657F" w:rsidRDefault="002C3E2C" w:rsidP="002C3E2C">
            <w:pPr>
              <w:suppressAutoHyphens/>
              <w:spacing w:after="0" w:line="240" w:lineRule="auto"/>
              <w:contextualSpacing/>
              <w:jc w:val="center"/>
              <w:rPr>
                <w:rFonts w:ascii="Times New Roman" w:hAnsi="Times New Roman"/>
                <w:iCs/>
              </w:rPr>
            </w:pPr>
          </w:p>
        </w:tc>
        <w:tc>
          <w:tcPr>
            <w:tcW w:w="601" w:type="pct"/>
          </w:tcPr>
          <w:p w14:paraId="2C891A49" w14:textId="77777777" w:rsidR="002C3E2C" w:rsidRPr="004C7CCF" w:rsidRDefault="002C3E2C" w:rsidP="002C3E2C">
            <w:pPr>
              <w:spacing w:after="0" w:line="240" w:lineRule="auto"/>
              <w:rPr>
                <w:rFonts w:ascii="Times New Roman" w:hAnsi="Times New Roman"/>
              </w:rPr>
            </w:pPr>
          </w:p>
        </w:tc>
        <w:tc>
          <w:tcPr>
            <w:tcW w:w="614" w:type="pct"/>
          </w:tcPr>
          <w:p w14:paraId="22C22129" w14:textId="77777777" w:rsidR="002C3E2C" w:rsidRPr="00A3657F" w:rsidRDefault="002C3E2C" w:rsidP="002C3E2C">
            <w:pPr>
              <w:suppressAutoHyphens/>
              <w:spacing w:after="0" w:line="240" w:lineRule="auto"/>
              <w:contextualSpacing/>
              <w:jc w:val="both"/>
              <w:rPr>
                <w:rFonts w:ascii="Times New Roman" w:hAnsi="Times New Roman"/>
                <w:bCs/>
                <w:sz w:val="24"/>
                <w:szCs w:val="24"/>
              </w:rPr>
            </w:pPr>
          </w:p>
        </w:tc>
      </w:tr>
      <w:tr w:rsidR="002C3E2C" w:rsidRPr="00A3657F" w14:paraId="2C620D61" w14:textId="77777777" w:rsidTr="00E77E0D">
        <w:trPr>
          <w:trHeight w:val="250"/>
        </w:trPr>
        <w:tc>
          <w:tcPr>
            <w:tcW w:w="822" w:type="pct"/>
            <w:vMerge/>
          </w:tcPr>
          <w:p w14:paraId="48C3A469" w14:textId="77777777" w:rsidR="002C3E2C" w:rsidRPr="00A3657F" w:rsidRDefault="002C3E2C" w:rsidP="002C3E2C">
            <w:pPr>
              <w:spacing w:after="0" w:line="240" w:lineRule="auto"/>
              <w:contextualSpacing/>
              <w:rPr>
                <w:rFonts w:ascii="Times New Roman" w:hAnsi="Times New Roman"/>
                <w:b/>
                <w:bCs/>
              </w:rPr>
            </w:pPr>
          </w:p>
        </w:tc>
        <w:tc>
          <w:tcPr>
            <w:tcW w:w="2335" w:type="pct"/>
          </w:tcPr>
          <w:p w14:paraId="148722DE" w14:textId="7E96039C" w:rsidR="002C3E2C" w:rsidRPr="00CE338E" w:rsidRDefault="002C3E2C" w:rsidP="002C3E2C">
            <w:pPr>
              <w:suppressAutoHyphens/>
              <w:spacing w:after="0" w:line="240" w:lineRule="auto"/>
              <w:rPr>
                <w:rFonts w:ascii="Times New Roman" w:hAnsi="Times New Roman"/>
                <w:b/>
                <w:bCs/>
              </w:rPr>
            </w:pPr>
            <w:r w:rsidRPr="00C048DD">
              <w:rPr>
                <w:rFonts w:ascii="Times New Roman" w:hAnsi="Times New Roman"/>
              </w:rPr>
              <w:t>Ягодные растения. Биологические особенности. Производство здорового посадочного материала. Требования, предъявляемые к посадочному материалу ягодных культур. Выбор места, подготовка почвы и закладка промышленных плантаций ягодных культур. Ягодные, в т.ч. земляничные севообороты. Площади питания и размещения растений. Сроки и техника посадки. Уход за молодыми и плодоносящими плантациями ягодных культур. Уборка урожая. Послеуборочная доработка ягодной пр</w:t>
            </w:r>
            <w:r>
              <w:rPr>
                <w:rFonts w:ascii="Times New Roman" w:hAnsi="Times New Roman"/>
              </w:rPr>
              <w:t>одукции и первичная переработка</w:t>
            </w:r>
          </w:p>
        </w:tc>
        <w:tc>
          <w:tcPr>
            <w:tcW w:w="628" w:type="pct"/>
            <w:vAlign w:val="center"/>
          </w:tcPr>
          <w:p w14:paraId="1F516682" w14:textId="77777777" w:rsidR="002C3E2C" w:rsidRPr="00A3657F" w:rsidRDefault="002C3E2C" w:rsidP="002C3E2C">
            <w:pPr>
              <w:suppressAutoHyphens/>
              <w:spacing w:after="0" w:line="240" w:lineRule="auto"/>
              <w:contextualSpacing/>
              <w:jc w:val="center"/>
              <w:rPr>
                <w:rFonts w:ascii="Times New Roman" w:hAnsi="Times New Roman"/>
                <w:iCs/>
              </w:rPr>
            </w:pPr>
          </w:p>
        </w:tc>
        <w:tc>
          <w:tcPr>
            <w:tcW w:w="601" w:type="pct"/>
          </w:tcPr>
          <w:p w14:paraId="08F78AEF" w14:textId="77777777" w:rsidR="002C3E2C" w:rsidRPr="004C7CCF" w:rsidRDefault="002C3E2C" w:rsidP="002C3E2C">
            <w:pPr>
              <w:spacing w:after="0" w:line="240" w:lineRule="auto"/>
              <w:rPr>
                <w:rFonts w:ascii="Times New Roman" w:hAnsi="Times New Roman"/>
              </w:rPr>
            </w:pPr>
            <w:r w:rsidRPr="004C7CCF">
              <w:rPr>
                <w:rFonts w:ascii="Times New Roman" w:hAnsi="Times New Roman"/>
              </w:rPr>
              <w:t xml:space="preserve">ПК 1.1, ПК 1.2, ПК 1.4 </w:t>
            </w:r>
          </w:p>
          <w:p w14:paraId="10D64420" w14:textId="1B99B7D6" w:rsidR="002C3E2C" w:rsidRPr="004C7CCF" w:rsidRDefault="002C3E2C" w:rsidP="002C3E2C">
            <w:pPr>
              <w:spacing w:after="0" w:line="240" w:lineRule="auto"/>
              <w:rPr>
                <w:rFonts w:ascii="Times New Roman" w:hAnsi="Times New Roman"/>
              </w:rPr>
            </w:pPr>
            <w:r w:rsidRPr="004C7CCF">
              <w:rPr>
                <w:rFonts w:ascii="Times New Roman" w:hAnsi="Times New Roman"/>
              </w:rPr>
              <w:t>ОК 01, ОК 04, ОК 07</w:t>
            </w:r>
          </w:p>
        </w:tc>
        <w:tc>
          <w:tcPr>
            <w:tcW w:w="614" w:type="pct"/>
          </w:tcPr>
          <w:p w14:paraId="07002A43" w14:textId="77777777" w:rsidR="002C3E2C" w:rsidRPr="00A3657F" w:rsidRDefault="002C3E2C" w:rsidP="002C3E2C">
            <w:pPr>
              <w:suppressAutoHyphens/>
              <w:spacing w:after="0" w:line="240" w:lineRule="auto"/>
              <w:contextualSpacing/>
              <w:jc w:val="both"/>
              <w:rPr>
                <w:rFonts w:ascii="Times New Roman" w:hAnsi="Times New Roman"/>
                <w:bCs/>
                <w:sz w:val="24"/>
                <w:szCs w:val="24"/>
              </w:rPr>
            </w:pPr>
          </w:p>
        </w:tc>
      </w:tr>
      <w:tr w:rsidR="002C3E2C" w:rsidRPr="00A3657F" w14:paraId="7CB55338" w14:textId="77777777" w:rsidTr="00E77E0D">
        <w:trPr>
          <w:trHeight w:val="250"/>
        </w:trPr>
        <w:tc>
          <w:tcPr>
            <w:tcW w:w="822" w:type="pct"/>
            <w:vMerge/>
          </w:tcPr>
          <w:p w14:paraId="7E561AE4" w14:textId="77777777" w:rsidR="002C3E2C" w:rsidRPr="00A3657F" w:rsidRDefault="002C3E2C" w:rsidP="002C3E2C">
            <w:pPr>
              <w:spacing w:after="0" w:line="240" w:lineRule="auto"/>
              <w:contextualSpacing/>
              <w:rPr>
                <w:rFonts w:ascii="Times New Roman" w:hAnsi="Times New Roman"/>
                <w:b/>
                <w:bCs/>
              </w:rPr>
            </w:pPr>
          </w:p>
        </w:tc>
        <w:tc>
          <w:tcPr>
            <w:tcW w:w="2335" w:type="pct"/>
          </w:tcPr>
          <w:p w14:paraId="48529649" w14:textId="5C15709B" w:rsidR="002C3E2C" w:rsidRPr="00CE338E" w:rsidRDefault="002C3E2C" w:rsidP="002C3E2C">
            <w:pPr>
              <w:suppressAutoHyphens/>
              <w:spacing w:after="0" w:line="240" w:lineRule="auto"/>
              <w:rPr>
                <w:rFonts w:ascii="Times New Roman" w:hAnsi="Times New Roman"/>
                <w:b/>
                <w:bCs/>
              </w:rPr>
            </w:pPr>
            <w:r w:rsidRPr="004257F8">
              <w:rPr>
                <w:rFonts w:ascii="Times New Roman" w:hAnsi="Times New Roman"/>
                <w:b/>
                <w:bCs/>
              </w:rPr>
              <w:t>В том числе практических занятий и лабораторных работ</w:t>
            </w:r>
          </w:p>
        </w:tc>
        <w:tc>
          <w:tcPr>
            <w:tcW w:w="628" w:type="pct"/>
            <w:vAlign w:val="center"/>
          </w:tcPr>
          <w:p w14:paraId="235C594B" w14:textId="77777777" w:rsidR="002C3E2C" w:rsidRPr="00A3657F" w:rsidRDefault="002C3E2C" w:rsidP="002C3E2C">
            <w:pPr>
              <w:suppressAutoHyphens/>
              <w:spacing w:after="0" w:line="240" w:lineRule="auto"/>
              <w:contextualSpacing/>
              <w:jc w:val="center"/>
              <w:rPr>
                <w:rFonts w:ascii="Times New Roman" w:hAnsi="Times New Roman"/>
                <w:iCs/>
              </w:rPr>
            </w:pPr>
          </w:p>
        </w:tc>
        <w:tc>
          <w:tcPr>
            <w:tcW w:w="601" w:type="pct"/>
          </w:tcPr>
          <w:p w14:paraId="28DA65DE" w14:textId="77777777" w:rsidR="002C3E2C" w:rsidRPr="004C7CCF" w:rsidRDefault="002C3E2C" w:rsidP="002C3E2C">
            <w:pPr>
              <w:spacing w:after="0" w:line="240" w:lineRule="auto"/>
              <w:rPr>
                <w:rFonts w:ascii="Times New Roman" w:hAnsi="Times New Roman"/>
              </w:rPr>
            </w:pPr>
          </w:p>
        </w:tc>
        <w:tc>
          <w:tcPr>
            <w:tcW w:w="614" w:type="pct"/>
          </w:tcPr>
          <w:p w14:paraId="5D82C466" w14:textId="77777777" w:rsidR="002C3E2C" w:rsidRPr="00A3657F" w:rsidRDefault="002C3E2C" w:rsidP="002C3E2C">
            <w:pPr>
              <w:suppressAutoHyphens/>
              <w:spacing w:after="0" w:line="240" w:lineRule="auto"/>
              <w:contextualSpacing/>
              <w:jc w:val="both"/>
              <w:rPr>
                <w:rFonts w:ascii="Times New Roman" w:hAnsi="Times New Roman"/>
                <w:bCs/>
                <w:sz w:val="24"/>
                <w:szCs w:val="24"/>
              </w:rPr>
            </w:pPr>
          </w:p>
        </w:tc>
      </w:tr>
      <w:tr w:rsidR="002C3E2C" w:rsidRPr="00A3657F" w14:paraId="6EAD19E1" w14:textId="77777777" w:rsidTr="00E77E0D">
        <w:trPr>
          <w:trHeight w:val="250"/>
        </w:trPr>
        <w:tc>
          <w:tcPr>
            <w:tcW w:w="822" w:type="pct"/>
            <w:vMerge/>
          </w:tcPr>
          <w:p w14:paraId="7534459F" w14:textId="77777777" w:rsidR="002C3E2C" w:rsidRPr="00A3657F" w:rsidRDefault="002C3E2C" w:rsidP="002C3E2C">
            <w:pPr>
              <w:spacing w:after="0" w:line="240" w:lineRule="auto"/>
              <w:contextualSpacing/>
              <w:rPr>
                <w:rFonts w:ascii="Times New Roman" w:hAnsi="Times New Roman"/>
                <w:b/>
                <w:bCs/>
              </w:rPr>
            </w:pPr>
          </w:p>
        </w:tc>
        <w:tc>
          <w:tcPr>
            <w:tcW w:w="2335" w:type="pct"/>
          </w:tcPr>
          <w:p w14:paraId="3D8DCABE" w14:textId="77777777" w:rsidR="002C3E2C" w:rsidRPr="00CE338E" w:rsidRDefault="002C3E2C" w:rsidP="002C3E2C">
            <w:pPr>
              <w:suppressAutoHyphens/>
              <w:spacing w:after="0" w:line="240" w:lineRule="auto"/>
              <w:rPr>
                <w:rFonts w:ascii="Times New Roman" w:hAnsi="Times New Roman"/>
                <w:b/>
              </w:rPr>
            </w:pPr>
            <w:r w:rsidRPr="00CE338E">
              <w:rPr>
                <w:rFonts w:ascii="Times New Roman" w:hAnsi="Times New Roman"/>
                <w:b/>
                <w:bCs/>
              </w:rPr>
              <w:t>Практические занятия:</w:t>
            </w:r>
          </w:p>
          <w:p w14:paraId="03A7AC1A" w14:textId="77777777" w:rsidR="002C3E2C" w:rsidRPr="00C048DD" w:rsidRDefault="002C3E2C" w:rsidP="002C3E2C">
            <w:pPr>
              <w:suppressAutoHyphens/>
              <w:spacing w:after="0" w:line="240" w:lineRule="auto"/>
              <w:rPr>
                <w:rFonts w:ascii="Times New Roman" w:hAnsi="Times New Roman"/>
              </w:rPr>
            </w:pPr>
            <w:r w:rsidRPr="00C048DD">
              <w:rPr>
                <w:rFonts w:ascii="Times New Roman" w:hAnsi="Times New Roman"/>
              </w:rPr>
              <w:t>Составление агротехнической части технологической карты технологии производства посадочного материала ягодных культур.</w:t>
            </w:r>
          </w:p>
          <w:p w14:paraId="52820316" w14:textId="77777777" w:rsidR="002C3E2C" w:rsidRPr="00C048DD" w:rsidRDefault="002C3E2C" w:rsidP="002C3E2C">
            <w:pPr>
              <w:suppressAutoHyphens/>
              <w:spacing w:after="0" w:line="240" w:lineRule="auto"/>
              <w:rPr>
                <w:rFonts w:ascii="Times New Roman" w:hAnsi="Times New Roman"/>
              </w:rPr>
            </w:pPr>
            <w:r w:rsidRPr="00C048DD">
              <w:rPr>
                <w:rFonts w:ascii="Times New Roman" w:hAnsi="Times New Roman"/>
              </w:rPr>
              <w:t>Разработка технологии ухода за ягодными культурами.</w:t>
            </w:r>
          </w:p>
          <w:p w14:paraId="60BD522F" w14:textId="77777777" w:rsidR="002C3E2C" w:rsidRPr="00CE338E" w:rsidRDefault="002C3E2C" w:rsidP="002C3E2C">
            <w:pPr>
              <w:spacing w:after="0" w:line="240" w:lineRule="auto"/>
              <w:rPr>
                <w:rFonts w:ascii="Times New Roman" w:hAnsi="Times New Roman"/>
                <w:b/>
              </w:rPr>
            </w:pPr>
            <w:r w:rsidRPr="00CE338E">
              <w:rPr>
                <w:rFonts w:ascii="Times New Roman" w:hAnsi="Times New Roman"/>
                <w:b/>
                <w:bCs/>
              </w:rPr>
              <w:t>Лабораторные работы:</w:t>
            </w:r>
          </w:p>
          <w:p w14:paraId="5A06C431" w14:textId="77777777" w:rsidR="002C3E2C" w:rsidRPr="00C048DD" w:rsidRDefault="002C3E2C" w:rsidP="002C3E2C">
            <w:pPr>
              <w:spacing w:after="0" w:line="240" w:lineRule="auto"/>
              <w:rPr>
                <w:rFonts w:ascii="Times New Roman" w:hAnsi="Times New Roman"/>
                <w:bCs/>
              </w:rPr>
            </w:pPr>
            <w:r w:rsidRPr="00C048DD">
              <w:rPr>
                <w:rFonts w:ascii="Times New Roman" w:hAnsi="Times New Roman"/>
                <w:bCs/>
              </w:rPr>
              <w:t>Определение качества ягодной продукции.</w:t>
            </w:r>
          </w:p>
          <w:p w14:paraId="715FD946" w14:textId="50A173F3" w:rsidR="002C3E2C" w:rsidRPr="00CE338E" w:rsidRDefault="002C3E2C" w:rsidP="002C3E2C">
            <w:pPr>
              <w:suppressAutoHyphens/>
              <w:spacing w:after="0" w:line="240" w:lineRule="auto"/>
              <w:rPr>
                <w:rFonts w:ascii="Times New Roman" w:hAnsi="Times New Roman"/>
                <w:b/>
                <w:bCs/>
              </w:rPr>
            </w:pPr>
            <w:r w:rsidRPr="00C048DD">
              <w:rPr>
                <w:rFonts w:ascii="Times New Roman" w:hAnsi="Times New Roman"/>
                <w:bCs/>
              </w:rPr>
              <w:t>Технологии первичной переработки ягодной продукции</w:t>
            </w:r>
          </w:p>
        </w:tc>
        <w:tc>
          <w:tcPr>
            <w:tcW w:w="628" w:type="pct"/>
            <w:vAlign w:val="center"/>
          </w:tcPr>
          <w:p w14:paraId="051F3DA8" w14:textId="77777777" w:rsidR="002C3E2C" w:rsidRPr="00A3657F" w:rsidRDefault="002C3E2C" w:rsidP="002C3E2C">
            <w:pPr>
              <w:suppressAutoHyphens/>
              <w:spacing w:after="0" w:line="240" w:lineRule="auto"/>
              <w:contextualSpacing/>
              <w:jc w:val="center"/>
              <w:rPr>
                <w:rFonts w:ascii="Times New Roman" w:hAnsi="Times New Roman"/>
                <w:iCs/>
              </w:rPr>
            </w:pPr>
          </w:p>
        </w:tc>
        <w:tc>
          <w:tcPr>
            <w:tcW w:w="601" w:type="pct"/>
          </w:tcPr>
          <w:p w14:paraId="732E4B61" w14:textId="77777777" w:rsidR="002C3E2C" w:rsidRPr="004C7CCF" w:rsidRDefault="002C3E2C" w:rsidP="002C3E2C">
            <w:pPr>
              <w:spacing w:after="0" w:line="240" w:lineRule="auto"/>
              <w:rPr>
                <w:rFonts w:ascii="Times New Roman" w:hAnsi="Times New Roman"/>
              </w:rPr>
            </w:pPr>
            <w:r w:rsidRPr="004C7CCF">
              <w:rPr>
                <w:rFonts w:ascii="Times New Roman" w:hAnsi="Times New Roman"/>
              </w:rPr>
              <w:t xml:space="preserve">ПК 1.1, ПК 1.2, ПК 1.4 </w:t>
            </w:r>
          </w:p>
          <w:p w14:paraId="1A8D06D0" w14:textId="520EC2BF" w:rsidR="002C3E2C" w:rsidRPr="004C7CCF" w:rsidRDefault="002C3E2C" w:rsidP="002C3E2C">
            <w:pPr>
              <w:spacing w:after="0" w:line="240" w:lineRule="auto"/>
              <w:rPr>
                <w:rFonts w:ascii="Times New Roman" w:hAnsi="Times New Roman"/>
              </w:rPr>
            </w:pPr>
            <w:r w:rsidRPr="004C7CCF">
              <w:rPr>
                <w:rFonts w:ascii="Times New Roman" w:hAnsi="Times New Roman"/>
              </w:rPr>
              <w:t>ОК 01, ОК 04, ОК 07</w:t>
            </w:r>
          </w:p>
        </w:tc>
        <w:tc>
          <w:tcPr>
            <w:tcW w:w="614" w:type="pct"/>
          </w:tcPr>
          <w:p w14:paraId="2F4B168E" w14:textId="77777777" w:rsidR="002C3E2C" w:rsidRPr="00A3657F" w:rsidRDefault="002C3E2C" w:rsidP="002C3E2C">
            <w:pPr>
              <w:suppressAutoHyphens/>
              <w:spacing w:after="0" w:line="240" w:lineRule="auto"/>
              <w:contextualSpacing/>
              <w:jc w:val="both"/>
              <w:rPr>
                <w:rFonts w:ascii="Times New Roman" w:hAnsi="Times New Roman"/>
                <w:bCs/>
                <w:sz w:val="24"/>
                <w:szCs w:val="24"/>
              </w:rPr>
            </w:pPr>
          </w:p>
        </w:tc>
      </w:tr>
      <w:tr w:rsidR="002A5D21" w:rsidRPr="00A3657F" w14:paraId="5231007A" w14:textId="77777777" w:rsidTr="00E77E0D">
        <w:trPr>
          <w:trHeight w:val="20"/>
        </w:trPr>
        <w:tc>
          <w:tcPr>
            <w:tcW w:w="3157" w:type="pct"/>
            <w:gridSpan w:val="2"/>
          </w:tcPr>
          <w:p w14:paraId="13AD5E99" w14:textId="77777777" w:rsidR="002A5D21" w:rsidRPr="00A3657F" w:rsidRDefault="002A5D21" w:rsidP="00E77E0D">
            <w:pPr>
              <w:spacing w:after="0" w:line="240" w:lineRule="auto"/>
              <w:contextualSpacing/>
              <w:rPr>
                <w:rFonts w:ascii="Times New Roman" w:hAnsi="Times New Roman"/>
                <w:b/>
              </w:rPr>
            </w:pPr>
            <w:r w:rsidRPr="00A3657F">
              <w:rPr>
                <w:rFonts w:ascii="Times New Roman" w:hAnsi="Times New Roman"/>
                <w:b/>
                <w:bCs/>
              </w:rPr>
              <w:t xml:space="preserve">Примерная тематика самостоятельной учебной работы при изучении раздела </w:t>
            </w:r>
            <w:r>
              <w:rPr>
                <w:rFonts w:ascii="Times New Roman" w:hAnsi="Times New Roman"/>
                <w:b/>
                <w:bCs/>
              </w:rPr>
              <w:t>1</w:t>
            </w:r>
          </w:p>
        </w:tc>
        <w:tc>
          <w:tcPr>
            <w:tcW w:w="628" w:type="pct"/>
            <w:vAlign w:val="center"/>
          </w:tcPr>
          <w:p w14:paraId="7D12C4BB" w14:textId="77777777" w:rsidR="002A5D21" w:rsidRPr="00A3657F" w:rsidRDefault="002A5D21" w:rsidP="00E77E0D">
            <w:pPr>
              <w:suppressAutoHyphens/>
              <w:spacing w:after="0" w:line="240" w:lineRule="auto"/>
              <w:contextualSpacing/>
              <w:jc w:val="center"/>
              <w:rPr>
                <w:rFonts w:ascii="Times New Roman" w:hAnsi="Times New Roman"/>
                <w:b/>
                <w:i/>
              </w:rPr>
            </w:pPr>
          </w:p>
        </w:tc>
        <w:tc>
          <w:tcPr>
            <w:tcW w:w="601" w:type="pct"/>
          </w:tcPr>
          <w:p w14:paraId="54124021" w14:textId="77777777" w:rsidR="002A5D21" w:rsidRPr="00A3657F" w:rsidRDefault="002A5D21" w:rsidP="00E77E0D">
            <w:pPr>
              <w:suppressAutoHyphens/>
              <w:spacing w:after="0" w:line="240" w:lineRule="auto"/>
              <w:contextualSpacing/>
              <w:rPr>
                <w:rFonts w:ascii="Times New Roman" w:hAnsi="Times New Roman"/>
                <w:b/>
                <w:i/>
              </w:rPr>
            </w:pPr>
          </w:p>
        </w:tc>
        <w:tc>
          <w:tcPr>
            <w:tcW w:w="614" w:type="pct"/>
          </w:tcPr>
          <w:p w14:paraId="5B33181D" w14:textId="77777777" w:rsidR="002A5D21" w:rsidRPr="00A3657F" w:rsidRDefault="002A5D21" w:rsidP="00E77E0D">
            <w:pPr>
              <w:suppressAutoHyphens/>
              <w:spacing w:after="0" w:line="240" w:lineRule="auto"/>
              <w:contextualSpacing/>
              <w:rPr>
                <w:rFonts w:ascii="Times New Roman" w:hAnsi="Times New Roman"/>
                <w:b/>
                <w:i/>
              </w:rPr>
            </w:pPr>
          </w:p>
        </w:tc>
      </w:tr>
      <w:tr w:rsidR="002A5D21" w:rsidRPr="00A3657F" w14:paraId="01E7E381" w14:textId="77777777" w:rsidTr="00E77E0D">
        <w:trPr>
          <w:trHeight w:val="20"/>
        </w:trPr>
        <w:tc>
          <w:tcPr>
            <w:tcW w:w="3157" w:type="pct"/>
            <w:gridSpan w:val="2"/>
          </w:tcPr>
          <w:p w14:paraId="3CEC3065" w14:textId="77777777" w:rsidR="002A5D21" w:rsidRPr="00A3657F" w:rsidRDefault="002A5D21" w:rsidP="00E77E0D">
            <w:pPr>
              <w:suppressAutoHyphens/>
              <w:spacing w:after="0" w:line="240" w:lineRule="auto"/>
              <w:contextualSpacing/>
              <w:jc w:val="both"/>
              <w:rPr>
                <w:rFonts w:ascii="Times New Roman" w:hAnsi="Times New Roman"/>
                <w:b/>
                <w:bCs/>
              </w:rPr>
            </w:pPr>
            <w:r w:rsidRPr="00A3657F">
              <w:rPr>
                <w:rFonts w:ascii="Times New Roman" w:hAnsi="Times New Roman"/>
                <w:b/>
                <w:bCs/>
              </w:rPr>
              <w:t xml:space="preserve">Учебная практика </w:t>
            </w:r>
          </w:p>
          <w:p w14:paraId="4C0977FE" w14:textId="77777777" w:rsidR="002A5D21" w:rsidRPr="00A3657F" w:rsidRDefault="002A5D21" w:rsidP="00E77E0D">
            <w:pPr>
              <w:spacing w:after="0" w:line="240" w:lineRule="auto"/>
              <w:contextualSpacing/>
              <w:rPr>
                <w:rFonts w:ascii="Times New Roman" w:hAnsi="Times New Roman"/>
                <w:b/>
                <w:bCs/>
              </w:rPr>
            </w:pPr>
            <w:r w:rsidRPr="00A3657F">
              <w:rPr>
                <w:rFonts w:ascii="Times New Roman" w:hAnsi="Times New Roman"/>
                <w:b/>
                <w:bCs/>
              </w:rPr>
              <w:t xml:space="preserve">Виды работ </w:t>
            </w:r>
          </w:p>
          <w:p w14:paraId="4FB079D8" w14:textId="612D8A17" w:rsidR="002C3E2C" w:rsidRPr="002C3E2C" w:rsidRDefault="002C3E2C" w:rsidP="002C3E2C">
            <w:pPr>
              <w:pStyle w:val="aa"/>
              <w:numPr>
                <w:ilvl w:val="0"/>
                <w:numId w:val="25"/>
              </w:numPr>
              <w:tabs>
                <w:tab w:val="left" w:pos="306"/>
              </w:tabs>
              <w:spacing w:after="0" w:line="240" w:lineRule="auto"/>
              <w:ind w:left="22" w:firstLine="0"/>
              <w:rPr>
                <w:rFonts w:ascii="Times New Roman" w:hAnsi="Times New Roman"/>
              </w:rPr>
            </w:pPr>
            <w:r w:rsidRPr="002C3E2C">
              <w:rPr>
                <w:rFonts w:ascii="Times New Roman" w:hAnsi="Times New Roman"/>
              </w:rPr>
              <w:t>Проведение посадки плодовых и ягодных культур.</w:t>
            </w:r>
          </w:p>
          <w:p w14:paraId="403F364D" w14:textId="0DA2281C" w:rsidR="002C3E2C" w:rsidRPr="002C3E2C" w:rsidRDefault="002C3E2C" w:rsidP="002C3E2C">
            <w:pPr>
              <w:pStyle w:val="aa"/>
              <w:numPr>
                <w:ilvl w:val="0"/>
                <w:numId w:val="25"/>
              </w:numPr>
              <w:tabs>
                <w:tab w:val="left" w:pos="306"/>
              </w:tabs>
              <w:spacing w:after="0" w:line="240" w:lineRule="auto"/>
              <w:ind w:left="22" w:firstLine="0"/>
              <w:rPr>
                <w:rFonts w:ascii="Times New Roman" w:hAnsi="Times New Roman"/>
              </w:rPr>
            </w:pPr>
            <w:r w:rsidRPr="002C3E2C">
              <w:rPr>
                <w:rFonts w:ascii="Times New Roman" w:hAnsi="Times New Roman"/>
              </w:rPr>
              <w:t xml:space="preserve">Проведение весеннего ухода за плодовыми деревьями и ягодниками. </w:t>
            </w:r>
          </w:p>
          <w:p w14:paraId="5412F1DA" w14:textId="20E97CEF" w:rsidR="002C3E2C" w:rsidRPr="002C3E2C" w:rsidRDefault="002C3E2C" w:rsidP="002C3E2C">
            <w:pPr>
              <w:pStyle w:val="aa"/>
              <w:numPr>
                <w:ilvl w:val="0"/>
                <w:numId w:val="25"/>
              </w:numPr>
              <w:tabs>
                <w:tab w:val="left" w:pos="306"/>
              </w:tabs>
              <w:spacing w:after="0" w:line="240" w:lineRule="auto"/>
              <w:ind w:left="22" w:firstLine="0"/>
              <w:rPr>
                <w:rFonts w:ascii="Times New Roman" w:hAnsi="Times New Roman"/>
              </w:rPr>
            </w:pPr>
            <w:r w:rsidRPr="002C3E2C">
              <w:rPr>
                <w:rFonts w:ascii="Times New Roman" w:hAnsi="Times New Roman"/>
              </w:rPr>
              <w:t xml:space="preserve">Проведение формирования различных типов крон у плодовых деревьев. </w:t>
            </w:r>
          </w:p>
          <w:p w14:paraId="75D515C7" w14:textId="386AB098" w:rsidR="002C3E2C" w:rsidRPr="002C3E2C" w:rsidRDefault="002C3E2C" w:rsidP="002C3E2C">
            <w:pPr>
              <w:pStyle w:val="aa"/>
              <w:numPr>
                <w:ilvl w:val="0"/>
                <w:numId w:val="25"/>
              </w:numPr>
              <w:tabs>
                <w:tab w:val="left" w:pos="306"/>
              </w:tabs>
              <w:spacing w:after="0" w:line="240" w:lineRule="auto"/>
              <w:ind w:left="22" w:firstLine="0"/>
              <w:rPr>
                <w:rFonts w:ascii="Times New Roman" w:hAnsi="Times New Roman"/>
              </w:rPr>
            </w:pPr>
            <w:r w:rsidRPr="002C3E2C">
              <w:rPr>
                <w:rFonts w:ascii="Times New Roman" w:hAnsi="Times New Roman"/>
              </w:rPr>
              <w:t>Проведение обрезки плодовых, ягодных культур и винограда.</w:t>
            </w:r>
          </w:p>
          <w:p w14:paraId="0AB16E7B" w14:textId="700593E7" w:rsidR="002C3E2C" w:rsidRPr="002C3E2C" w:rsidRDefault="002C3E2C" w:rsidP="002C3E2C">
            <w:pPr>
              <w:pStyle w:val="aa"/>
              <w:numPr>
                <w:ilvl w:val="0"/>
                <w:numId w:val="25"/>
              </w:numPr>
              <w:tabs>
                <w:tab w:val="left" w:pos="306"/>
              </w:tabs>
              <w:spacing w:after="0" w:line="240" w:lineRule="auto"/>
              <w:ind w:left="22" w:firstLine="0"/>
              <w:rPr>
                <w:rFonts w:ascii="Times New Roman" w:hAnsi="Times New Roman"/>
              </w:rPr>
            </w:pPr>
            <w:r w:rsidRPr="002C3E2C">
              <w:rPr>
                <w:rFonts w:ascii="Times New Roman" w:hAnsi="Times New Roman"/>
              </w:rPr>
              <w:t xml:space="preserve">Выполнение окулировки и наиболее распространенных видов прививок. </w:t>
            </w:r>
          </w:p>
          <w:p w14:paraId="53E80979" w14:textId="204DB09A" w:rsidR="002C3E2C" w:rsidRPr="002C3E2C" w:rsidRDefault="002C3E2C" w:rsidP="002C3E2C">
            <w:pPr>
              <w:pStyle w:val="aa"/>
              <w:numPr>
                <w:ilvl w:val="0"/>
                <w:numId w:val="25"/>
              </w:numPr>
              <w:tabs>
                <w:tab w:val="left" w:pos="306"/>
              </w:tabs>
              <w:spacing w:after="0" w:line="240" w:lineRule="auto"/>
              <w:ind w:left="22" w:firstLine="0"/>
              <w:rPr>
                <w:rFonts w:ascii="Times New Roman" w:hAnsi="Times New Roman"/>
              </w:rPr>
            </w:pPr>
            <w:r w:rsidRPr="002C3E2C">
              <w:rPr>
                <w:rFonts w:ascii="Times New Roman" w:hAnsi="Times New Roman"/>
              </w:rPr>
              <w:t>Выполнение основных работ по уходу в саду и плодовом питомнике.</w:t>
            </w:r>
          </w:p>
          <w:p w14:paraId="07C047EB" w14:textId="49F03C7F" w:rsidR="002C3E2C" w:rsidRPr="002C3E2C" w:rsidRDefault="002C3E2C" w:rsidP="002C3E2C">
            <w:pPr>
              <w:pStyle w:val="aa"/>
              <w:numPr>
                <w:ilvl w:val="0"/>
                <w:numId w:val="25"/>
              </w:numPr>
              <w:tabs>
                <w:tab w:val="left" w:pos="306"/>
              </w:tabs>
              <w:spacing w:after="0" w:line="240" w:lineRule="auto"/>
              <w:ind w:left="22" w:firstLine="0"/>
              <w:rPr>
                <w:rFonts w:ascii="Times New Roman" w:hAnsi="Times New Roman"/>
              </w:rPr>
            </w:pPr>
            <w:r w:rsidRPr="002C3E2C">
              <w:rPr>
                <w:rFonts w:ascii="Times New Roman" w:hAnsi="Times New Roman"/>
              </w:rPr>
              <w:t>Проведение обвязки у плодовых культур, обвязочным материалом.</w:t>
            </w:r>
          </w:p>
          <w:p w14:paraId="7693B77E" w14:textId="4F6A3256" w:rsidR="002C3E2C" w:rsidRPr="002C3E2C" w:rsidRDefault="002C3E2C" w:rsidP="002C3E2C">
            <w:pPr>
              <w:pStyle w:val="aa"/>
              <w:numPr>
                <w:ilvl w:val="0"/>
                <w:numId w:val="25"/>
              </w:numPr>
              <w:tabs>
                <w:tab w:val="left" w:pos="306"/>
              </w:tabs>
              <w:spacing w:after="0" w:line="240" w:lineRule="auto"/>
              <w:ind w:left="22" w:firstLine="0"/>
              <w:rPr>
                <w:rFonts w:ascii="Times New Roman" w:hAnsi="Times New Roman"/>
              </w:rPr>
            </w:pPr>
            <w:r w:rsidRPr="002C3E2C">
              <w:rPr>
                <w:rFonts w:ascii="Times New Roman" w:hAnsi="Times New Roman"/>
              </w:rPr>
              <w:t xml:space="preserve">Предварительное определение урожая, оптимальных сроков уборки с/х культур. Уборка. </w:t>
            </w:r>
          </w:p>
          <w:p w14:paraId="3D16F593" w14:textId="77777777" w:rsidR="002C3E2C" w:rsidRPr="002C3E2C" w:rsidRDefault="002C3E2C" w:rsidP="002C3E2C">
            <w:pPr>
              <w:pStyle w:val="aa"/>
              <w:numPr>
                <w:ilvl w:val="0"/>
                <w:numId w:val="25"/>
              </w:numPr>
              <w:tabs>
                <w:tab w:val="left" w:pos="306"/>
              </w:tabs>
              <w:spacing w:after="0" w:line="240" w:lineRule="auto"/>
              <w:ind w:left="22" w:firstLine="0"/>
              <w:rPr>
                <w:rFonts w:ascii="Times New Roman" w:hAnsi="Times New Roman"/>
              </w:rPr>
            </w:pPr>
            <w:r w:rsidRPr="002C3E2C">
              <w:rPr>
                <w:rFonts w:ascii="Times New Roman" w:hAnsi="Times New Roman"/>
              </w:rPr>
              <w:t xml:space="preserve">Оценивание районированных и перспективных сортов плодовых культур. </w:t>
            </w:r>
          </w:p>
          <w:p w14:paraId="14F618A3" w14:textId="34D7D2BB" w:rsidR="002A5D21" w:rsidRPr="002C3E2C" w:rsidRDefault="002C3E2C" w:rsidP="002C3E2C">
            <w:pPr>
              <w:pStyle w:val="aa"/>
              <w:numPr>
                <w:ilvl w:val="0"/>
                <w:numId w:val="25"/>
              </w:numPr>
              <w:tabs>
                <w:tab w:val="left" w:pos="306"/>
              </w:tabs>
              <w:spacing w:after="0" w:line="240" w:lineRule="auto"/>
              <w:ind w:left="22" w:firstLine="0"/>
              <w:rPr>
                <w:rFonts w:ascii="Times New Roman" w:hAnsi="Times New Roman"/>
              </w:rPr>
            </w:pPr>
            <w:r w:rsidRPr="002C3E2C">
              <w:rPr>
                <w:rFonts w:ascii="Times New Roman" w:hAnsi="Times New Roman"/>
              </w:rPr>
              <w:t>Проведение товарной обработки плодов в соответствии со стандартами. Закладка плодов на хранение</w:t>
            </w:r>
          </w:p>
        </w:tc>
        <w:tc>
          <w:tcPr>
            <w:tcW w:w="628" w:type="pct"/>
            <w:vAlign w:val="center"/>
          </w:tcPr>
          <w:p w14:paraId="401BD46C" w14:textId="77777777" w:rsidR="002A5D21" w:rsidRPr="00435848" w:rsidRDefault="002A5D21" w:rsidP="00E77E0D">
            <w:pPr>
              <w:spacing w:after="0" w:line="240" w:lineRule="auto"/>
              <w:contextualSpacing/>
              <w:jc w:val="center"/>
              <w:rPr>
                <w:rFonts w:ascii="Times New Roman" w:hAnsi="Times New Roman"/>
                <w:b/>
                <w:iCs/>
              </w:rPr>
            </w:pPr>
            <w:r>
              <w:rPr>
                <w:rFonts w:ascii="Times New Roman" w:hAnsi="Times New Roman"/>
                <w:b/>
                <w:iCs/>
              </w:rPr>
              <w:t>144</w:t>
            </w:r>
          </w:p>
        </w:tc>
        <w:tc>
          <w:tcPr>
            <w:tcW w:w="601" w:type="pct"/>
          </w:tcPr>
          <w:p w14:paraId="06B0F759" w14:textId="77777777" w:rsidR="002A5D21" w:rsidRPr="00A3657F" w:rsidRDefault="002A5D21" w:rsidP="00E77E0D">
            <w:pPr>
              <w:spacing w:after="0" w:line="240" w:lineRule="auto"/>
              <w:contextualSpacing/>
              <w:rPr>
                <w:rFonts w:ascii="Times New Roman" w:hAnsi="Times New Roman"/>
                <w:b/>
                <w:i/>
              </w:rPr>
            </w:pPr>
          </w:p>
        </w:tc>
        <w:tc>
          <w:tcPr>
            <w:tcW w:w="614" w:type="pct"/>
          </w:tcPr>
          <w:p w14:paraId="4E0DC914" w14:textId="77777777" w:rsidR="002A5D21" w:rsidRPr="00A3657F" w:rsidRDefault="002A5D21" w:rsidP="00E77E0D">
            <w:pPr>
              <w:spacing w:after="0" w:line="240" w:lineRule="auto"/>
              <w:contextualSpacing/>
              <w:rPr>
                <w:rFonts w:ascii="Times New Roman" w:hAnsi="Times New Roman"/>
                <w:b/>
                <w:i/>
              </w:rPr>
            </w:pPr>
          </w:p>
        </w:tc>
      </w:tr>
      <w:tr w:rsidR="002A5D21" w:rsidRPr="00A3657F" w14:paraId="6A71556E" w14:textId="77777777" w:rsidTr="00E77E0D">
        <w:trPr>
          <w:trHeight w:val="20"/>
        </w:trPr>
        <w:tc>
          <w:tcPr>
            <w:tcW w:w="3157" w:type="pct"/>
            <w:gridSpan w:val="2"/>
          </w:tcPr>
          <w:p w14:paraId="380F7A2B" w14:textId="77777777" w:rsidR="002A5D21" w:rsidRPr="00A3657F" w:rsidRDefault="002A5D21" w:rsidP="00E77E0D">
            <w:pPr>
              <w:suppressAutoHyphens/>
              <w:spacing w:after="0" w:line="240" w:lineRule="auto"/>
              <w:contextualSpacing/>
              <w:jc w:val="both"/>
              <w:rPr>
                <w:rFonts w:ascii="Times New Roman" w:hAnsi="Times New Roman"/>
                <w:b/>
                <w:bCs/>
              </w:rPr>
            </w:pPr>
            <w:r w:rsidRPr="00A3657F">
              <w:rPr>
                <w:rFonts w:ascii="Times New Roman" w:hAnsi="Times New Roman"/>
                <w:b/>
                <w:bCs/>
              </w:rPr>
              <w:t xml:space="preserve">Производственная практика </w:t>
            </w:r>
          </w:p>
          <w:p w14:paraId="44CEA734" w14:textId="77777777" w:rsidR="002A5D21" w:rsidRPr="00A3657F" w:rsidRDefault="002A5D21" w:rsidP="00E77E0D">
            <w:pPr>
              <w:spacing w:after="0" w:line="240" w:lineRule="auto"/>
              <w:contextualSpacing/>
              <w:rPr>
                <w:rFonts w:ascii="Times New Roman" w:hAnsi="Times New Roman"/>
                <w:b/>
                <w:bCs/>
              </w:rPr>
            </w:pPr>
            <w:r w:rsidRPr="00A3657F">
              <w:rPr>
                <w:rFonts w:ascii="Times New Roman" w:hAnsi="Times New Roman"/>
                <w:b/>
                <w:bCs/>
              </w:rPr>
              <w:lastRenderedPageBreak/>
              <w:t xml:space="preserve">Виды работ </w:t>
            </w:r>
          </w:p>
          <w:p w14:paraId="72280A41" w14:textId="77777777" w:rsidR="002C3E2C" w:rsidRPr="002C3E2C" w:rsidRDefault="002C3E2C" w:rsidP="002C3E2C">
            <w:pPr>
              <w:spacing w:after="0" w:line="240" w:lineRule="auto"/>
              <w:contextualSpacing/>
              <w:rPr>
                <w:rFonts w:ascii="Times New Roman" w:hAnsi="Times New Roman"/>
              </w:rPr>
            </w:pPr>
            <w:r w:rsidRPr="002C3E2C">
              <w:rPr>
                <w:rFonts w:ascii="Times New Roman" w:hAnsi="Times New Roman"/>
              </w:rPr>
              <w:t>1.Знакомство с ассортиментом плодовых и ягодных культур, выращиваемых в условиях места прохождения практики.</w:t>
            </w:r>
          </w:p>
          <w:p w14:paraId="051E4D89" w14:textId="77777777" w:rsidR="002C3E2C" w:rsidRPr="002C3E2C" w:rsidRDefault="002C3E2C" w:rsidP="002C3E2C">
            <w:pPr>
              <w:spacing w:after="0" w:line="240" w:lineRule="auto"/>
              <w:contextualSpacing/>
              <w:rPr>
                <w:rFonts w:ascii="Times New Roman" w:hAnsi="Times New Roman"/>
              </w:rPr>
            </w:pPr>
            <w:r w:rsidRPr="002C3E2C">
              <w:rPr>
                <w:rFonts w:ascii="Times New Roman" w:hAnsi="Times New Roman"/>
              </w:rPr>
              <w:t>2.Определение по морфологическим признакам видов и сортов (гибридов) плодовых и ягодных культур.</w:t>
            </w:r>
          </w:p>
          <w:p w14:paraId="7691463A" w14:textId="3352693D" w:rsidR="002C3E2C" w:rsidRPr="002C3E2C" w:rsidRDefault="002C3E2C" w:rsidP="002C3E2C">
            <w:pPr>
              <w:spacing w:after="0" w:line="240" w:lineRule="auto"/>
              <w:contextualSpacing/>
              <w:rPr>
                <w:rFonts w:ascii="Times New Roman" w:hAnsi="Times New Roman"/>
              </w:rPr>
            </w:pPr>
            <w:r w:rsidRPr="002C3E2C">
              <w:rPr>
                <w:rFonts w:ascii="Times New Roman" w:hAnsi="Times New Roman"/>
              </w:rPr>
              <w:t xml:space="preserve">3.Выполнение технологических приемов возделывания плодовых и ягодных культур (обработка почвы, внесение удобрений, посадка, уход за молодым и плодоносящим садом). </w:t>
            </w:r>
          </w:p>
          <w:p w14:paraId="3E400785" w14:textId="77777777" w:rsidR="002C3E2C" w:rsidRPr="002C3E2C" w:rsidRDefault="002C3E2C" w:rsidP="002C3E2C">
            <w:pPr>
              <w:spacing w:after="0" w:line="240" w:lineRule="auto"/>
              <w:contextualSpacing/>
              <w:rPr>
                <w:rFonts w:ascii="Times New Roman" w:hAnsi="Times New Roman"/>
              </w:rPr>
            </w:pPr>
            <w:r w:rsidRPr="002C3E2C">
              <w:rPr>
                <w:rFonts w:ascii="Times New Roman" w:hAnsi="Times New Roman"/>
              </w:rPr>
              <w:t xml:space="preserve">4.Оценка качества выполнения технологических приёмов по возделыванию плодовых и ягодных культур. </w:t>
            </w:r>
          </w:p>
          <w:p w14:paraId="6D6A1920" w14:textId="396D5B40" w:rsidR="002A5D21" w:rsidRPr="00A3657F" w:rsidRDefault="002C3E2C" w:rsidP="002C3E2C">
            <w:pPr>
              <w:spacing w:after="0" w:line="240" w:lineRule="auto"/>
              <w:contextualSpacing/>
              <w:rPr>
                <w:rFonts w:ascii="Times New Roman" w:hAnsi="Times New Roman"/>
              </w:rPr>
            </w:pPr>
            <w:r w:rsidRPr="002C3E2C">
              <w:rPr>
                <w:rFonts w:ascii="Times New Roman" w:hAnsi="Times New Roman"/>
              </w:rPr>
              <w:t>5.Проведение уборки урожая, послеуборочной доработки и первичной переработки плодовой и ягодной продукции</w:t>
            </w:r>
          </w:p>
        </w:tc>
        <w:tc>
          <w:tcPr>
            <w:tcW w:w="628" w:type="pct"/>
            <w:vAlign w:val="center"/>
          </w:tcPr>
          <w:p w14:paraId="1A52C1A9" w14:textId="77777777" w:rsidR="002A5D21" w:rsidRPr="00435848" w:rsidRDefault="002A5D21" w:rsidP="00E77E0D">
            <w:pPr>
              <w:spacing w:after="0" w:line="240" w:lineRule="auto"/>
              <w:contextualSpacing/>
              <w:jc w:val="center"/>
              <w:rPr>
                <w:rFonts w:ascii="Times New Roman" w:hAnsi="Times New Roman"/>
                <w:b/>
                <w:iCs/>
              </w:rPr>
            </w:pPr>
            <w:r>
              <w:rPr>
                <w:rFonts w:ascii="Times New Roman" w:hAnsi="Times New Roman"/>
                <w:b/>
                <w:iCs/>
              </w:rPr>
              <w:lastRenderedPageBreak/>
              <w:t>396</w:t>
            </w:r>
          </w:p>
        </w:tc>
        <w:tc>
          <w:tcPr>
            <w:tcW w:w="601" w:type="pct"/>
          </w:tcPr>
          <w:p w14:paraId="73DC2C8F" w14:textId="77777777" w:rsidR="002A5D21" w:rsidRPr="00A3657F" w:rsidRDefault="002A5D21" w:rsidP="00E77E0D">
            <w:pPr>
              <w:spacing w:after="0" w:line="240" w:lineRule="auto"/>
              <w:contextualSpacing/>
              <w:rPr>
                <w:rFonts w:ascii="Times New Roman" w:hAnsi="Times New Roman"/>
                <w:b/>
                <w:i/>
              </w:rPr>
            </w:pPr>
          </w:p>
        </w:tc>
        <w:tc>
          <w:tcPr>
            <w:tcW w:w="614" w:type="pct"/>
          </w:tcPr>
          <w:p w14:paraId="60A664AE" w14:textId="77777777" w:rsidR="002A5D21" w:rsidRPr="00A3657F" w:rsidRDefault="002A5D21" w:rsidP="00E77E0D">
            <w:pPr>
              <w:spacing w:after="0" w:line="240" w:lineRule="auto"/>
              <w:contextualSpacing/>
              <w:rPr>
                <w:rFonts w:ascii="Times New Roman" w:hAnsi="Times New Roman"/>
                <w:b/>
                <w:i/>
              </w:rPr>
            </w:pPr>
          </w:p>
        </w:tc>
      </w:tr>
      <w:tr w:rsidR="002A5D21" w:rsidRPr="00315F34" w14:paraId="0477D098" w14:textId="77777777" w:rsidTr="00E77E0D">
        <w:trPr>
          <w:trHeight w:val="20"/>
        </w:trPr>
        <w:tc>
          <w:tcPr>
            <w:tcW w:w="3157" w:type="pct"/>
            <w:gridSpan w:val="2"/>
          </w:tcPr>
          <w:p w14:paraId="18E73E38" w14:textId="77777777" w:rsidR="002A5D21" w:rsidRPr="00A3657F" w:rsidRDefault="002A5D21" w:rsidP="00E77E0D">
            <w:pPr>
              <w:spacing w:after="0" w:line="240" w:lineRule="auto"/>
              <w:contextualSpacing/>
              <w:rPr>
                <w:rFonts w:ascii="Times New Roman" w:hAnsi="Times New Roman"/>
                <w:b/>
                <w:bCs/>
              </w:rPr>
            </w:pPr>
            <w:r w:rsidRPr="00A3657F">
              <w:rPr>
                <w:rFonts w:ascii="Times New Roman" w:hAnsi="Times New Roman"/>
                <w:b/>
                <w:bCs/>
              </w:rPr>
              <w:lastRenderedPageBreak/>
              <w:t>Всего</w:t>
            </w:r>
          </w:p>
        </w:tc>
        <w:tc>
          <w:tcPr>
            <w:tcW w:w="628" w:type="pct"/>
            <w:vAlign w:val="center"/>
          </w:tcPr>
          <w:p w14:paraId="7A4ABB57" w14:textId="77777777" w:rsidR="002A5D21" w:rsidRPr="00435848" w:rsidRDefault="002A5D21" w:rsidP="00E77E0D">
            <w:pPr>
              <w:spacing w:after="0" w:line="240" w:lineRule="auto"/>
              <w:contextualSpacing/>
              <w:jc w:val="center"/>
              <w:rPr>
                <w:rFonts w:ascii="Times New Roman" w:hAnsi="Times New Roman"/>
                <w:b/>
                <w:iCs/>
              </w:rPr>
            </w:pPr>
            <w:r>
              <w:rPr>
                <w:rFonts w:ascii="Times New Roman" w:hAnsi="Times New Roman"/>
                <w:b/>
                <w:iCs/>
              </w:rPr>
              <w:t>838</w:t>
            </w:r>
          </w:p>
        </w:tc>
        <w:tc>
          <w:tcPr>
            <w:tcW w:w="601" w:type="pct"/>
          </w:tcPr>
          <w:p w14:paraId="2001E002" w14:textId="77777777" w:rsidR="002A5D21" w:rsidRPr="00A3657F" w:rsidRDefault="002A5D21" w:rsidP="00E77E0D">
            <w:pPr>
              <w:spacing w:after="0" w:line="240" w:lineRule="auto"/>
              <w:contextualSpacing/>
              <w:rPr>
                <w:rFonts w:ascii="Times New Roman" w:hAnsi="Times New Roman"/>
                <w:b/>
                <w:i/>
              </w:rPr>
            </w:pPr>
          </w:p>
        </w:tc>
        <w:tc>
          <w:tcPr>
            <w:tcW w:w="614" w:type="pct"/>
          </w:tcPr>
          <w:p w14:paraId="02FB79AF" w14:textId="77777777" w:rsidR="002A5D21" w:rsidRPr="00A3657F" w:rsidRDefault="002A5D21" w:rsidP="00E77E0D">
            <w:pPr>
              <w:spacing w:after="0" w:line="240" w:lineRule="auto"/>
              <w:contextualSpacing/>
              <w:rPr>
                <w:rFonts w:ascii="Times New Roman" w:hAnsi="Times New Roman"/>
                <w:b/>
                <w:i/>
              </w:rPr>
            </w:pPr>
          </w:p>
        </w:tc>
      </w:tr>
    </w:tbl>
    <w:p w14:paraId="038A1C89" w14:textId="77777777" w:rsidR="002A5D21" w:rsidRDefault="002A5D21" w:rsidP="002A5D21">
      <w:pPr>
        <w:rPr>
          <w:rFonts w:ascii="Times New Roman" w:hAnsi="Times New Roman"/>
        </w:rPr>
        <w:sectPr w:rsidR="002A5D21" w:rsidSect="00E77E0D">
          <w:pgSz w:w="16838" w:h="11906" w:orient="landscape"/>
          <w:pgMar w:top="1701" w:right="1134" w:bottom="851" w:left="1134" w:header="709" w:footer="709" w:gutter="0"/>
          <w:cols w:space="708"/>
          <w:docGrid w:linePitch="360"/>
        </w:sectPr>
      </w:pPr>
    </w:p>
    <w:p w14:paraId="6475588C" w14:textId="77777777" w:rsidR="002A5D21" w:rsidRPr="00AD31C1" w:rsidRDefault="002A5D21" w:rsidP="002A5D21">
      <w:pPr>
        <w:spacing w:after="0"/>
        <w:contextualSpacing/>
        <w:jc w:val="center"/>
        <w:rPr>
          <w:rFonts w:ascii="Times New Roman" w:eastAsiaTheme="minorHAnsi" w:hAnsi="Times New Roman" w:cstheme="minorBidi"/>
          <w:b/>
          <w:bCs/>
          <w:sz w:val="24"/>
          <w:szCs w:val="24"/>
          <w:lang w:eastAsia="en-US"/>
        </w:rPr>
      </w:pPr>
      <w:r w:rsidRPr="00AD31C1">
        <w:rPr>
          <w:rFonts w:ascii="Times New Roman" w:eastAsiaTheme="minorHAnsi" w:hAnsi="Times New Roman" w:cstheme="minorBidi"/>
          <w:b/>
          <w:bCs/>
          <w:sz w:val="24"/>
          <w:szCs w:val="24"/>
          <w:lang w:eastAsia="en-US"/>
        </w:rPr>
        <w:lastRenderedPageBreak/>
        <w:t>3. УСЛОВИЯ РЕАЛИЗАЦИИ ПРОФЕССИОНАЛЬНОГО МОДУЛЯ</w:t>
      </w:r>
    </w:p>
    <w:p w14:paraId="04D2EAED" w14:textId="77777777" w:rsidR="002A5D21" w:rsidRPr="00AD31C1" w:rsidRDefault="002A5D21" w:rsidP="002A5D21">
      <w:pPr>
        <w:spacing w:after="0"/>
        <w:ind w:firstLine="709"/>
        <w:contextualSpacing/>
        <w:rPr>
          <w:rFonts w:ascii="Times New Roman" w:eastAsiaTheme="minorHAnsi" w:hAnsi="Times New Roman" w:cstheme="minorBidi"/>
          <w:b/>
          <w:bCs/>
          <w:sz w:val="24"/>
          <w:szCs w:val="24"/>
          <w:lang w:eastAsia="en-US"/>
        </w:rPr>
      </w:pPr>
    </w:p>
    <w:p w14:paraId="2A8B408B" w14:textId="77777777" w:rsidR="002A5D21" w:rsidRPr="00AD31C1" w:rsidRDefault="002A5D21" w:rsidP="002A5D21">
      <w:pPr>
        <w:spacing w:after="0"/>
        <w:ind w:firstLine="709"/>
        <w:contextualSpacing/>
        <w:rPr>
          <w:rFonts w:ascii="Times New Roman" w:eastAsiaTheme="minorHAnsi" w:hAnsi="Times New Roman" w:cstheme="minorBidi"/>
          <w:b/>
          <w:bCs/>
          <w:sz w:val="24"/>
          <w:szCs w:val="24"/>
          <w:lang w:eastAsia="en-US"/>
        </w:rPr>
      </w:pPr>
      <w:r w:rsidRPr="00AD31C1">
        <w:rPr>
          <w:rFonts w:ascii="Times New Roman" w:eastAsiaTheme="minorHAnsi" w:hAnsi="Times New Roman" w:cstheme="minorBidi"/>
          <w:b/>
          <w:bCs/>
          <w:sz w:val="24"/>
          <w:szCs w:val="24"/>
          <w:lang w:eastAsia="en-US"/>
        </w:rPr>
        <w:t>3.1. Для реализации программы профессионального модуля должны быть предусмотрены следующие специальные помещения:</w:t>
      </w:r>
    </w:p>
    <w:p w14:paraId="3B37E20C" w14:textId="77777777" w:rsidR="002A5D21" w:rsidRPr="00AD31C1" w:rsidRDefault="002A5D21" w:rsidP="002A5D21">
      <w:pPr>
        <w:suppressAutoHyphens/>
        <w:spacing w:after="0"/>
        <w:ind w:firstLine="709"/>
        <w:contextualSpacing/>
        <w:jc w:val="both"/>
        <w:rPr>
          <w:rFonts w:ascii="Times New Roman" w:eastAsiaTheme="minorHAnsi" w:hAnsi="Times New Roman" w:cstheme="minorBidi"/>
          <w:bCs/>
          <w:i/>
          <w:sz w:val="24"/>
          <w:szCs w:val="24"/>
          <w:lang w:eastAsia="en-US"/>
        </w:rPr>
      </w:pPr>
      <w:r w:rsidRPr="00435848">
        <w:rPr>
          <w:rFonts w:ascii="Times New Roman" w:eastAsiaTheme="minorHAnsi" w:hAnsi="Times New Roman" w:cstheme="minorBidi"/>
          <w:bCs/>
          <w:sz w:val="24"/>
          <w:szCs w:val="24"/>
          <w:lang w:eastAsia="en-US"/>
        </w:rPr>
        <w:t>Лаборатория</w:t>
      </w:r>
      <w:r>
        <w:rPr>
          <w:rFonts w:ascii="Times New Roman" w:eastAsiaTheme="minorHAnsi" w:hAnsi="Times New Roman" w:cstheme="minorBidi"/>
          <w:bCs/>
          <w:sz w:val="24"/>
          <w:szCs w:val="24"/>
          <w:lang w:eastAsia="en-US"/>
        </w:rPr>
        <w:t xml:space="preserve"> «</w:t>
      </w:r>
      <w:r w:rsidRPr="00435848">
        <w:rPr>
          <w:rFonts w:ascii="Times New Roman" w:eastAsiaTheme="minorHAnsi" w:hAnsi="Times New Roman" w:cstheme="minorBidi"/>
          <w:bCs/>
          <w:sz w:val="24"/>
          <w:szCs w:val="24"/>
          <w:lang w:eastAsia="en-US"/>
        </w:rPr>
        <w:t>технологии производства продукции растениеводства</w:t>
      </w:r>
      <w:r>
        <w:rPr>
          <w:rFonts w:ascii="Times New Roman" w:eastAsiaTheme="minorHAnsi" w:hAnsi="Times New Roman" w:cstheme="minorBidi"/>
          <w:bCs/>
          <w:sz w:val="24"/>
          <w:szCs w:val="24"/>
          <w:lang w:eastAsia="en-US"/>
        </w:rPr>
        <w:t>»</w:t>
      </w:r>
      <w:r w:rsidRPr="00AD31C1">
        <w:rPr>
          <w:rFonts w:ascii="Times New Roman" w:eastAsiaTheme="minorHAnsi" w:hAnsi="Times New Roman" w:cstheme="minorBidi"/>
          <w:bCs/>
          <w:i/>
          <w:sz w:val="24"/>
          <w:szCs w:val="24"/>
          <w:lang w:eastAsia="en-US"/>
        </w:rPr>
        <w:t xml:space="preserve">, </w:t>
      </w:r>
      <w:r w:rsidRPr="00AD31C1">
        <w:rPr>
          <w:rFonts w:ascii="Times New Roman" w:eastAsiaTheme="minorHAnsi" w:hAnsi="Times New Roman" w:cstheme="minorBidi"/>
          <w:bCs/>
          <w:sz w:val="24"/>
          <w:szCs w:val="24"/>
          <w:lang w:eastAsia="en-US"/>
        </w:rPr>
        <w:t>оснащенн</w:t>
      </w:r>
      <w:r>
        <w:rPr>
          <w:rFonts w:ascii="Times New Roman" w:eastAsiaTheme="minorHAnsi" w:hAnsi="Times New Roman" w:cstheme="minorBidi"/>
          <w:bCs/>
          <w:sz w:val="24"/>
          <w:szCs w:val="24"/>
          <w:lang w:eastAsia="en-US"/>
        </w:rPr>
        <w:t>ая</w:t>
      </w:r>
      <w:r w:rsidRPr="00AD31C1">
        <w:rPr>
          <w:rFonts w:ascii="Times New Roman" w:eastAsiaTheme="minorHAnsi" w:hAnsi="Times New Roman" w:cstheme="minorBidi"/>
          <w:bCs/>
          <w:sz w:val="24"/>
          <w:szCs w:val="24"/>
          <w:lang w:eastAsia="en-US"/>
        </w:rPr>
        <w:t xml:space="preserve"> в соответствии с п. 6.1.2.3 образовательной программы по </w:t>
      </w:r>
      <w:r w:rsidRPr="00435848">
        <w:rPr>
          <w:rFonts w:ascii="Times New Roman" w:eastAsiaTheme="minorHAnsi" w:hAnsi="Times New Roman" w:cstheme="minorBidi"/>
          <w:bCs/>
          <w:iCs/>
          <w:sz w:val="24"/>
          <w:szCs w:val="24"/>
          <w:lang w:eastAsia="en-US"/>
        </w:rPr>
        <w:t>профессии.</w:t>
      </w:r>
    </w:p>
    <w:p w14:paraId="69E7C01F" w14:textId="77777777" w:rsidR="002A5D21" w:rsidRPr="00AD31C1" w:rsidRDefault="002A5D21" w:rsidP="002A5D21">
      <w:pPr>
        <w:suppressAutoHyphens/>
        <w:spacing w:after="0"/>
        <w:ind w:firstLine="709"/>
        <w:contextualSpacing/>
        <w:jc w:val="both"/>
        <w:rPr>
          <w:rFonts w:ascii="Times New Roman" w:eastAsiaTheme="minorHAnsi" w:hAnsi="Times New Roman" w:cstheme="minorBidi"/>
          <w:bCs/>
          <w:i/>
          <w:sz w:val="24"/>
          <w:szCs w:val="24"/>
          <w:lang w:eastAsia="en-US"/>
        </w:rPr>
      </w:pPr>
      <w:r w:rsidRPr="00AD31C1">
        <w:rPr>
          <w:rFonts w:ascii="Times New Roman" w:eastAsiaTheme="minorHAnsi" w:hAnsi="Times New Roman" w:cstheme="minorBidi"/>
          <w:bCs/>
          <w:sz w:val="24"/>
          <w:szCs w:val="24"/>
          <w:lang w:eastAsia="en-US"/>
        </w:rPr>
        <w:t>Мастерские</w:t>
      </w:r>
      <w:r>
        <w:rPr>
          <w:rFonts w:ascii="Times New Roman" w:eastAsiaTheme="minorHAnsi" w:hAnsi="Times New Roman" w:cstheme="minorBidi"/>
          <w:bCs/>
          <w:sz w:val="24"/>
          <w:szCs w:val="24"/>
          <w:lang w:eastAsia="en-US"/>
        </w:rPr>
        <w:t xml:space="preserve"> (полигоны (опытные поля)), </w:t>
      </w:r>
      <w:r w:rsidRPr="00AD31C1">
        <w:rPr>
          <w:rFonts w:ascii="Times New Roman" w:eastAsiaTheme="minorHAnsi" w:hAnsi="Times New Roman" w:cstheme="minorBidi"/>
          <w:bCs/>
          <w:sz w:val="24"/>
          <w:szCs w:val="24"/>
          <w:lang w:eastAsia="en-US"/>
        </w:rPr>
        <w:t xml:space="preserve">оснащенные в соответствии с п. 6.1.2.4 образовательной программы по данной </w:t>
      </w:r>
      <w:r w:rsidRPr="00435848">
        <w:rPr>
          <w:rFonts w:ascii="Times New Roman" w:eastAsiaTheme="minorHAnsi" w:hAnsi="Times New Roman" w:cstheme="minorBidi"/>
          <w:bCs/>
          <w:iCs/>
          <w:sz w:val="24"/>
          <w:szCs w:val="24"/>
          <w:lang w:eastAsia="en-US"/>
        </w:rPr>
        <w:t>профессии.</w:t>
      </w:r>
    </w:p>
    <w:p w14:paraId="7AC25653" w14:textId="77777777" w:rsidR="002A5D21" w:rsidRPr="00AD31C1" w:rsidRDefault="002A5D21" w:rsidP="002A5D21">
      <w:pPr>
        <w:suppressAutoHyphens/>
        <w:spacing w:after="0"/>
        <w:ind w:firstLine="709"/>
        <w:contextualSpacing/>
        <w:jc w:val="both"/>
        <w:rPr>
          <w:rFonts w:ascii="Times New Roman" w:eastAsiaTheme="minorHAnsi" w:hAnsi="Times New Roman"/>
          <w:bCs/>
          <w:i/>
          <w:sz w:val="24"/>
          <w:szCs w:val="24"/>
          <w:lang w:eastAsia="en-US"/>
        </w:rPr>
      </w:pPr>
      <w:r w:rsidRPr="00AD31C1">
        <w:rPr>
          <w:rFonts w:ascii="Times New Roman" w:eastAsiaTheme="minorHAnsi" w:hAnsi="Times New Roman"/>
          <w:bCs/>
          <w:sz w:val="24"/>
          <w:szCs w:val="24"/>
          <w:lang w:eastAsia="en-US"/>
        </w:rPr>
        <w:t xml:space="preserve">Оснащенные базы практики в соответствии с п 6.1.2.5 образовательной программы по </w:t>
      </w:r>
      <w:r w:rsidRPr="00435848">
        <w:rPr>
          <w:rFonts w:ascii="Times New Roman" w:eastAsiaTheme="minorHAnsi" w:hAnsi="Times New Roman"/>
          <w:bCs/>
          <w:iCs/>
          <w:sz w:val="24"/>
          <w:szCs w:val="24"/>
          <w:lang w:eastAsia="en-US"/>
        </w:rPr>
        <w:t>профессии.</w:t>
      </w:r>
    </w:p>
    <w:p w14:paraId="0C76B208" w14:textId="77777777" w:rsidR="002A5D21" w:rsidRPr="00CF5ECD" w:rsidRDefault="002A5D21" w:rsidP="002A5D21">
      <w:pPr>
        <w:spacing w:after="0" w:line="240" w:lineRule="auto"/>
        <w:ind w:firstLine="709"/>
        <w:jc w:val="both"/>
        <w:rPr>
          <w:rFonts w:ascii="Times New Roman" w:hAnsi="Times New Roman"/>
          <w:bCs/>
          <w:sz w:val="24"/>
          <w:szCs w:val="24"/>
        </w:rPr>
      </w:pPr>
    </w:p>
    <w:p w14:paraId="40988465" w14:textId="77777777" w:rsidR="002A5D21" w:rsidRPr="00796932" w:rsidRDefault="002A5D21" w:rsidP="002A5D21">
      <w:pPr>
        <w:pStyle w:val="aa"/>
        <w:numPr>
          <w:ilvl w:val="1"/>
          <w:numId w:val="14"/>
        </w:numPr>
        <w:spacing w:after="0" w:line="240" w:lineRule="auto"/>
        <w:ind w:left="709" w:firstLine="0"/>
        <w:jc w:val="both"/>
        <w:rPr>
          <w:rFonts w:ascii="Times New Roman" w:hAnsi="Times New Roman"/>
          <w:b/>
          <w:sz w:val="24"/>
          <w:szCs w:val="24"/>
        </w:rPr>
      </w:pPr>
      <w:r w:rsidRPr="00796932">
        <w:rPr>
          <w:rFonts w:ascii="Times New Roman" w:hAnsi="Times New Roman"/>
          <w:b/>
          <w:sz w:val="24"/>
          <w:szCs w:val="24"/>
        </w:rPr>
        <w:t>Информационное обеспечение реализации программы</w:t>
      </w:r>
    </w:p>
    <w:p w14:paraId="361BE5F7" w14:textId="77777777" w:rsidR="002A5D21" w:rsidRDefault="002A5D21" w:rsidP="002A5D21">
      <w:pPr>
        <w:spacing w:after="0"/>
        <w:ind w:firstLine="709"/>
        <w:jc w:val="both"/>
        <w:rPr>
          <w:rFonts w:ascii="Times New Roman" w:hAnsi="Times New Roman"/>
          <w:bCs/>
          <w:sz w:val="24"/>
          <w:szCs w:val="24"/>
        </w:rPr>
      </w:pPr>
      <w:r w:rsidRPr="00742E1D">
        <w:rPr>
          <w:rFonts w:ascii="Times New Roman" w:hAnsi="Times New Roman"/>
          <w:bCs/>
          <w:sz w:val="24"/>
          <w:szCs w:val="24"/>
        </w:rPr>
        <w:t>Для реализации программы библиотечный фонд образовательной организации должен иметь печатные и/или электронные образовательные и информационные ресурсы для использования в образовательном процессе. При формировании библиотечного фонда образовательной организации выбирается не менее одного издания из перечисленных ниже печатных и (или) электронных изданий в качестве основного, при этом список может быть дополнен другими изданиями</w:t>
      </w:r>
      <w:r>
        <w:rPr>
          <w:rFonts w:ascii="Times New Roman" w:hAnsi="Times New Roman"/>
          <w:bCs/>
          <w:sz w:val="24"/>
          <w:szCs w:val="24"/>
        </w:rPr>
        <w:t>.</w:t>
      </w:r>
    </w:p>
    <w:p w14:paraId="67521550" w14:textId="77777777" w:rsidR="002A5D21" w:rsidRPr="008D4F9B" w:rsidRDefault="002A5D21" w:rsidP="002A5D21">
      <w:pPr>
        <w:spacing w:after="0"/>
        <w:ind w:firstLine="709"/>
        <w:contextualSpacing/>
        <w:rPr>
          <w:rFonts w:ascii="Times New Roman" w:eastAsiaTheme="minorHAnsi" w:hAnsi="Times New Roman"/>
          <w:sz w:val="24"/>
          <w:szCs w:val="24"/>
          <w:lang w:eastAsia="en-US"/>
        </w:rPr>
      </w:pPr>
    </w:p>
    <w:p w14:paraId="53087D12" w14:textId="77777777" w:rsidR="002A5D21" w:rsidRPr="008D4F9B" w:rsidRDefault="002A5D21" w:rsidP="002A5D21">
      <w:pPr>
        <w:spacing w:after="0"/>
        <w:ind w:firstLine="709"/>
        <w:contextualSpacing/>
        <w:rPr>
          <w:rFonts w:ascii="Times New Roman" w:eastAsiaTheme="minorHAnsi" w:hAnsi="Times New Roman"/>
          <w:b/>
          <w:sz w:val="24"/>
          <w:szCs w:val="24"/>
          <w:lang w:eastAsia="en-US"/>
        </w:rPr>
      </w:pPr>
      <w:r w:rsidRPr="008D4F9B">
        <w:rPr>
          <w:rFonts w:ascii="Times New Roman" w:eastAsiaTheme="minorHAnsi" w:hAnsi="Times New Roman"/>
          <w:b/>
          <w:sz w:val="24"/>
          <w:szCs w:val="24"/>
          <w:lang w:eastAsia="en-US"/>
        </w:rPr>
        <w:t>3.2.1. Основные печатные издания</w:t>
      </w:r>
    </w:p>
    <w:p w14:paraId="549A885F" w14:textId="77777777" w:rsidR="00CE0789" w:rsidRPr="00CE0789" w:rsidRDefault="00CE0789" w:rsidP="00CE0789">
      <w:pPr>
        <w:tabs>
          <w:tab w:val="left" w:pos="1134"/>
        </w:tab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1.Лактионов, К. С. Частное плодоводство. Косточковые культуры</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w:t>
      </w:r>
      <w:proofErr w:type="spellStart"/>
      <w:r w:rsidRPr="00CE0789">
        <w:rPr>
          <w:rFonts w:ascii="Times New Roman" w:eastAsiaTheme="minorHAnsi" w:hAnsi="Times New Roman"/>
          <w:bCs/>
          <w:sz w:val="24"/>
          <w:szCs w:val="24"/>
          <w:lang w:eastAsia="en-US"/>
        </w:rPr>
        <w:t>посо-бие</w:t>
      </w:r>
      <w:proofErr w:type="spellEnd"/>
      <w:r w:rsidRPr="00CE0789">
        <w:rPr>
          <w:rFonts w:ascii="Times New Roman" w:eastAsiaTheme="minorHAnsi" w:hAnsi="Times New Roman"/>
          <w:bCs/>
          <w:sz w:val="24"/>
          <w:szCs w:val="24"/>
          <w:lang w:eastAsia="en-US"/>
        </w:rPr>
        <w:t xml:space="preserve"> для СПО / К. С. Лактионов. — 2-е изд., стер.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2021. — 124 с. — ISBN 978-5-8114-8052-4</w:t>
      </w:r>
    </w:p>
    <w:p w14:paraId="476E9A86" w14:textId="77777777" w:rsidR="00CE0789" w:rsidRPr="00CE0789" w:rsidRDefault="00CE0789" w:rsidP="00CE0789">
      <w:pPr>
        <w:tabs>
          <w:tab w:val="left" w:pos="1134"/>
        </w:tab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2.Лактионов, К. С. Частное плодоводство. Семечковые культуры</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К. С. Лактионов. — 2-е изд., стер.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2021. — 192 с. — ISBN 978-5-8114-8053-1</w:t>
      </w:r>
    </w:p>
    <w:p w14:paraId="792AF220" w14:textId="77777777" w:rsidR="00CE0789" w:rsidRPr="00CE0789" w:rsidRDefault="00CE0789" w:rsidP="00CE0789">
      <w:pPr>
        <w:tabs>
          <w:tab w:val="left" w:pos="1134"/>
        </w:tab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3.Лактионов, К. С. Частное плодоводство. Виноград</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К. С. Лактионов.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2020. — 84 с. — ISBN 978-5-8114-5669-7</w:t>
      </w:r>
    </w:p>
    <w:p w14:paraId="7F97A198" w14:textId="77777777" w:rsidR="00CE0789" w:rsidRPr="00CE0789" w:rsidRDefault="00CE0789" w:rsidP="00CE0789">
      <w:pPr>
        <w:tabs>
          <w:tab w:val="left" w:pos="1134"/>
        </w:tab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4.Айтжанова, С. Д. Ягодные культуры</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С. Д. </w:t>
      </w:r>
      <w:proofErr w:type="spellStart"/>
      <w:r w:rsidRPr="00CE0789">
        <w:rPr>
          <w:rFonts w:ascii="Times New Roman" w:eastAsiaTheme="minorHAnsi" w:hAnsi="Times New Roman"/>
          <w:bCs/>
          <w:sz w:val="24"/>
          <w:szCs w:val="24"/>
          <w:lang w:eastAsia="en-US"/>
        </w:rPr>
        <w:t>Айтжа</w:t>
      </w:r>
      <w:proofErr w:type="spellEnd"/>
      <w:r w:rsidRPr="00CE0789">
        <w:rPr>
          <w:rFonts w:ascii="Times New Roman" w:eastAsiaTheme="minorHAnsi" w:hAnsi="Times New Roman"/>
          <w:bCs/>
          <w:sz w:val="24"/>
          <w:szCs w:val="24"/>
          <w:lang w:eastAsia="en-US"/>
        </w:rPr>
        <w:t>-нова, В. Е. Ториков.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2021. — 72 с. — ISBN 978-5-8114-7704-3</w:t>
      </w:r>
    </w:p>
    <w:p w14:paraId="34362FD3" w14:textId="771F3AAD" w:rsidR="002A5D21" w:rsidRDefault="00CE0789" w:rsidP="00CE0789">
      <w:pPr>
        <w:tabs>
          <w:tab w:val="left" w:pos="1134"/>
        </w:tab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5.Магомедов, М. Г. Виноград. Основы технологии хранения</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М. Г. Магомедов.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2020. — 240 с. — ISBN 978-5-8114-6364-0</w:t>
      </w:r>
      <w:r w:rsidR="002A5D21">
        <w:rPr>
          <w:rFonts w:ascii="Times New Roman" w:eastAsiaTheme="minorHAnsi" w:hAnsi="Times New Roman"/>
          <w:bCs/>
          <w:sz w:val="24"/>
          <w:szCs w:val="24"/>
          <w:lang w:eastAsia="en-US"/>
        </w:rPr>
        <w:t>.</w:t>
      </w:r>
    </w:p>
    <w:p w14:paraId="1DD58247" w14:textId="77777777" w:rsidR="002A5D21" w:rsidRPr="00DA5D11" w:rsidRDefault="002A5D21" w:rsidP="002A5D21">
      <w:pPr>
        <w:tabs>
          <w:tab w:val="left" w:pos="1134"/>
        </w:tabs>
        <w:spacing w:after="0"/>
        <w:ind w:firstLine="709"/>
        <w:contextualSpacing/>
        <w:jc w:val="both"/>
        <w:rPr>
          <w:rFonts w:ascii="Times New Roman" w:eastAsiaTheme="minorHAnsi" w:hAnsi="Times New Roman"/>
          <w:bCs/>
          <w:sz w:val="24"/>
          <w:szCs w:val="24"/>
          <w:lang w:eastAsia="en-US"/>
        </w:rPr>
      </w:pPr>
    </w:p>
    <w:p w14:paraId="22F3A25B" w14:textId="77777777" w:rsidR="002A5D21" w:rsidRPr="008D4F9B" w:rsidRDefault="002A5D21" w:rsidP="002A5D21">
      <w:pPr>
        <w:spacing w:after="0"/>
        <w:ind w:firstLine="709"/>
        <w:contextualSpacing/>
        <w:rPr>
          <w:rFonts w:ascii="Times New Roman" w:eastAsiaTheme="minorHAnsi" w:hAnsi="Times New Roman"/>
          <w:b/>
          <w:sz w:val="24"/>
          <w:szCs w:val="24"/>
          <w:lang w:eastAsia="en-US"/>
        </w:rPr>
      </w:pPr>
      <w:r w:rsidRPr="008D4F9B">
        <w:rPr>
          <w:rFonts w:ascii="Times New Roman" w:eastAsiaTheme="minorHAnsi" w:hAnsi="Times New Roman"/>
          <w:b/>
          <w:sz w:val="24"/>
          <w:szCs w:val="24"/>
          <w:lang w:eastAsia="en-US"/>
        </w:rPr>
        <w:t>3.2.2. Основные электронные издания</w:t>
      </w:r>
    </w:p>
    <w:p w14:paraId="67379279" w14:textId="77777777" w:rsidR="00CE0789" w:rsidRPr="00CE0789" w:rsidRDefault="00CE0789" w:rsidP="00CE0789">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1.Медведев, Г. А. Бахчеводство</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Г. А. Медведев, А. Н. Цепляев. — Санкт-Петербург: Лань, 2021. — 192 с. — ISBN 978-5-8114-7506-3.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электронный // Лань : электронно-библиотечная система. — URL: https://e.lanbook.com/book/161640</w:t>
      </w:r>
    </w:p>
    <w:p w14:paraId="59FB2A5C" w14:textId="77777777" w:rsidR="00CE0789" w:rsidRPr="00CE0789" w:rsidRDefault="00CE0789" w:rsidP="00CE0789">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2.Лактионов, К. С. Частное плодоводство. Косточковые культуры</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w:t>
      </w:r>
      <w:proofErr w:type="spellStart"/>
      <w:r w:rsidRPr="00CE0789">
        <w:rPr>
          <w:rFonts w:ascii="Times New Roman" w:eastAsiaTheme="minorHAnsi" w:hAnsi="Times New Roman"/>
          <w:bCs/>
          <w:sz w:val="24"/>
          <w:szCs w:val="24"/>
          <w:lang w:eastAsia="en-US"/>
        </w:rPr>
        <w:t>посо-бие</w:t>
      </w:r>
      <w:proofErr w:type="spellEnd"/>
      <w:r w:rsidRPr="00CE0789">
        <w:rPr>
          <w:rFonts w:ascii="Times New Roman" w:eastAsiaTheme="minorHAnsi" w:hAnsi="Times New Roman"/>
          <w:bCs/>
          <w:sz w:val="24"/>
          <w:szCs w:val="24"/>
          <w:lang w:eastAsia="en-US"/>
        </w:rPr>
        <w:t xml:space="preserve"> для СПО / К. С. Лактионов. — 2-е изд., стер.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2021. — 124 с. — ISBN 978-5-8114-8052-4.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электронный // Лань : электронно-библиотечная система. — URL: https://e.lanbook.com/book/171411</w:t>
      </w:r>
    </w:p>
    <w:p w14:paraId="1394F5AC" w14:textId="77777777" w:rsidR="00CE0789" w:rsidRPr="00CE0789" w:rsidRDefault="00CE0789" w:rsidP="00CE0789">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3.Лактионов, К. С. Частное плодоводство. Семечковые культуры</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К. С. Лактионов. — 2-е изд., стер.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2021. — 192 с. — </w:t>
      </w:r>
      <w:r w:rsidRPr="00CE0789">
        <w:rPr>
          <w:rFonts w:ascii="Times New Roman" w:eastAsiaTheme="minorHAnsi" w:hAnsi="Times New Roman"/>
          <w:bCs/>
          <w:sz w:val="24"/>
          <w:szCs w:val="24"/>
          <w:lang w:eastAsia="en-US"/>
        </w:rPr>
        <w:lastRenderedPageBreak/>
        <w:t>ISBN 978-5-8114-8053-1.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электронный // Лань : электронно-библиотечная си-</w:t>
      </w:r>
      <w:proofErr w:type="spellStart"/>
      <w:r w:rsidRPr="00CE0789">
        <w:rPr>
          <w:rFonts w:ascii="Times New Roman" w:eastAsiaTheme="minorHAnsi" w:hAnsi="Times New Roman"/>
          <w:bCs/>
          <w:sz w:val="24"/>
          <w:szCs w:val="24"/>
          <w:lang w:eastAsia="en-US"/>
        </w:rPr>
        <w:t>стема</w:t>
      </w:r>
      <w:proofErr w:type="spellEnd"/>
      <w:r w:rsidRPr="00CE0789">
        <w:rPr>
          <w:rFonts w:ascii="Times New Roman" w:eastAsiaTheme="minorHAnsi" w:hAnsi="Times New Roman"/>
          <w:bCs/>
          <w:sz w:val="24"/>
          <w:szCs w:val="24"/>
          <w:lang w:eastAsia="en-US"/>
        </w:rPr>
        <w:t>. — URL: https://e.lanbook.com/book/171412</w:t>
      </w:r>
    </w:p>
    <w:p w14:paraId="54A190B0" w14:textId="77777777" w:rsidR="00CE0789" w:rsidRPr="00CE0789" w:rsidRDefault="00CE0789" w:rsidP="00CE0789">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4.Лактионов, К. С. Частное плодоводство. Виноград</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К. С. Лактионов.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2020. — 84 с. — ISBN 978-5-8114-5669-7.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электронный // Лань : электронно-библиотечная система. — URL: https://e.lanbook.com/book/147379</w:t>
      </w:r>
    </w:p>
    <w:p w14:paraId="55389B89" w14:textId="77777777" w:rsidR="00CE0789" w:rsidRPr="00CE0789" w:rsidRDefault="00CE0789" w:rsidP="00CE0789">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5.Питомниководство садовых культур. Практикум</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Н. П. </w:t>
      </w:r>
      <w:proofErr w:type="spellStart"/>
      <w:r w:rsidRPr="00CE0789">
        <w:rPr>
          <w:rFonts w:ascii="Times New Roman" w:eastAsiaTheme="minorHAnsi" w:hAnsi="Times New Roman"/>
          <w:bCs/>
          <w:sz w:val="24"/>
          <w:szCs w:val="24"/>
          <w:lang w:eastAsia="en-US"/>
        </w:rPr>
        <w:t>Кривко</w:t>
      </w:r>
      <w:proofErr w:type="spellEnd"/>
      <w:r w:rsidRPr="00CE0789">
        <w:rPr>
          <w:rFonts w:ascii="Times New Roman" w:eastAsiaTheme="minorHAnsi" w:hAnsi="Times New Roman"/>
          <w:bCs/>
          <w:sz w:val="24"/>
          <w:szCs w:val="24"/>
          <w:lang w:eastAsia="en-US"/>
        </w:rPr>
        <w:t xml:space="preserve">, В. В. Чулков, В. В. Огнев, В. К. Мухортова ; под редакцией Н. П. </w:t>
      </w:r>
      <w:proofErr w:type="spellStart"/>
      <w:r w:rsidRPr="00CE0789">
        <w:rPr>
          <w:rFonts w:ascii="Times New Roman" w:eastAsiaTheme="minorHAnsi" w:hAnsi="Times New Roman"/>
          <w:bCs/>
          <w:sz w:val="24"/>
          <w:szCs w:val="24"/>
          <w:lang w:eastAsia="en-US"/>
        </w:rPr>
        <w:t>Кривко</w:t>
      </w:r>
      <w:proofErr w:type="spellEnd"/>
      <w:r w:rsidRPr="00CE0789">
        <w:rPr>
          <w:rFonts w:ascii="Times New Roman" w:eastAsiaTheme="minorHAnsi" w:hAnsi="Times New Roman"/>
          <w:bCs/>
          <w:sz w:val="24"/>
          <w:szCs w:val="24"/>
          <w:lang w:eastAsia="en-US"/>
        </w:rPr>
        <w:t>.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2020. — 288 с. — ISBN 978-5-8114-5670-3.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w:t>
      </w:r>
      <w:proofErr w:type="spellStart"/>
      <w:r w:rsidRPr="00CE0789">
        <w:rPr>
          <w:rFonts w:ascii="Times New Roman" w:eastAsiaTheme="minorHAnsi" w:hAnsi="Times New Roman"/>
          <w:bCs/>
          <w:sz w:val="24"/>
          <w:szCs w:val="24"/>
          <w:lang w:eastAsia="en-US"/>
        </w:rPr>
        <w:t>ный</w:t>
      </w:r>
      <w:proofErr w:type="spellEnd"/>
      <w:r w:rsidRPr="00CE0789">
        <w:rPr>
          <w:rFonts w:ascii="Times New Roman" w:eastAsiaTheme="minorHAnsi" w:hAnsi="Times New Roman"/>
          <w:bCs/>
          <w:sz w:val="24"/>
          <w:szCs w:val="24"/>
          <w:lang w:eastAsia="en-US"/>
        </w:rPr>
        <w:t xml:space="preserve"> // Лань : электронно-библиотечная система. — URL: https://e.lanbook.com/book/147381</w:t>
      </w:r>
    </w:p>
    <w:p w14:paraId="77B3AA50" w14:textId="77777777" w:rsidR="00CE0789" w:rsidRPr="00CE0789" w:rsidRDefault="00CE0789" w:rsidP="00CE0789">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6.Питомниководство садовых культур</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Н. П. </w:t>
      </w:r>
      <w:proofErr w:type="spellStart"/>
      <w:r w:rsidRPr="00CE0789">
        <w:rPr>
          <w:rFonts w:ascii="Times New Roman" w:eastAsiaTheme="minorHAnsi" w:hAnsi="Times New Roman"/>
          <w:bCs/>
          <w:sz w:val="24"/>
          <w:szCs w:val="24"/>
          <w:lang w:eastAsia="en-US"/>
        </w:rPr>
        <w:t>Кривко</w:t>
      </w:r>
      <w:proofErr w:type="spellEnd"/>
      <w:r w:rsidRPr="00CE0789">
        <w:rPr>
          <w:rFonts w:ascii="Times New Roman" w:eastAsiaTheme="minorHAnsi" w:hAnsi="Times New Roman"/>
          <w:bCs/>
          <w:sz w:val="24"/>
          <w:szCs w:val="24"/>
          <w:lang w:eastAsia="en-US"/>
        </w:rPr>
        <w:t xml:space="preserve">, В. В. Чулков, Е. В. Агафонов [и др.] ; под редакцией Н. П. </w:t>
      </w:r>
      <w:proofErr w:type="spellStart"/>
      <w:r w:rsidRPr="00CE0789">
        <w:rPr>
          <w:rFonts w:ascii="Times New Roman" w:eastAsiaTheme="minorHAnsi" w:hAnsi="Times New Roman"/>
          <w:bCs/>
          <w:sz w:val="24"/>
          <w:szCs w:val="24"/>
          <w:lang w:eastAsia="en-US"/>
        </w:rPr>
        <w:t>Кривко</w:t>
      </w:r>
      <w:proofErr w:type="spellEnd"/>
      <w:r w:rsidRPr="00CE0789">
        <w:rPr>
          <w:rFonts w:ascii="Times New Roman" w:eastAsiaTheme="minorHAnsi" w:hAnsi="Times New Roman"/>
          <w:bCs/>
          <w:sz w:val="24"/>
          <w:szCs w:val="24"/>
          <w:lang w:eastAsia="en-US"/>
        </w:rPr>
        <w:t>.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2020. — 365 с. — ISBN 978-5-8114-5671-0.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электронный // Лань : </w:t>
      </w:r>
      <w:proofErr w:type="spellStart"/>
      <w:r w:rsidRPr="00CE0789">
        <w:rPr>
          <w:rFonts w:ascii="Times New Roman" w:eastAsiaTheme="minorHAnsi" w:hAnsi="Times New Roman"/>
          <w:bCs/>
          <w:sz w:val="24"/>
          <w:szCs w:val="24"/>
          <w:lang w:eastAsia="en-US"/>
        </w:rPr>
        <w:t>элек</w:t>
      </w:r>
      <w:proofErr w:type="spellEnd"/>
      <w:r w:rsidRPr="00CE0789">
        <w:rPr>
          <w:rFonts w:ascii="Times New Roman" w:eastAsiaTheme="minorHAnsi" w:hAnsi="Times New Roman"/>
          <w:bCs/>
          <w:sz w:val="24"/>
          <w:szCs w:val="24"/>
          <w:lang w:eastAsia="en-US"/>
        </w:rPr>
        <w:t>-</w:t>
      </w:r>
      <w:proofErr w:type="spellStart"/>
      <w:r w:rsidRPr="00CE0789">
        <w:rPr>
          <w:rFonts w:ascii="Times New Roman" w:eastAsiaTheme="minorHAnsi" w:hAnsi="Times New Roman"/>
          <w:bCs/>
          <w:sz w:val="24"/>
          <w:szCs w:val="24"/>
          <w:lang w:eastAsia="en-US"/>
        </w:rPr>
        <w:t>тронно</w:t>
      </w:r>
      <w:proofErr w:type="spellEnd"/>
      <w:r w:rsidRPr="00CE0789">
        <w:rPr>
          <w:rFonts w:ascii="Times New Roman" w:eastAsiaTheme="minorHAnsi" w:hAnsi="Times New Roman"/>
          <w:bCs/>
          <w:sz w:val="24"/>
          <w:szCs w:val="24"/>
          <w:lang w:eastAsia="en-US"/>
        </w:rPr>
        <w:t>-библиотечная система. — URL: https://e.lanbook.com/book/147382</w:t>
      </w:r>
    </w:p>
    <w:p w14:paraId="4299AD35" w14:textId="77777777" w:rsidR="00CE0789" w:rsidRPr="00CE0789" w:rsidRDefault="00CE0789" w:rsidP="00CE0789">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7.Айтжанова, С. Д. Плодоовощеводство</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учебник для СПО / С. Д. </w:t>
      </w:r>
      <w:proofErr w:type="spellStart"/>
      <w:r w:rsidRPr="00CE0789">
        <w:rPr>
          <w:rFonts w:ascii="Times New Roman" w:eastAsiaTheme="minorHAnsi" w:hAnsi="Times New Roman"/>
          <w:bCs/>
          <w:sz w:val="24"/>
          <w:szCs w:val="24"/>
          <w:lang w:eastAsia="en-US"/>
        </w:rPr>
        <w:t>Айтжанова</w:t>
      </w:r>
      <w:proofErr w:type="spellEnd"/>
      <w:r w:rsidRPr="00CE0789">
        <w:rPr>
          <w:rFonts w:ascii="Times New Roman" w:eastAsiaTheme="minorHAnsi" w:hAnsi="Times New Roman"/>
          <w:bCs/>
          <w:sz w:val="24"/>
          <w:szCs w:val="24"/>
          <w:lang w:eastAsia="en-US"/>
        </w:rPr>
        <w:t>, В. Е. Ториков. — 2-е изд., стер.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2021. — 276 с. — ISBN 978-5-8114-8568-0.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электронный // Лань : электронно-библиотечная система. — URL:https://e.lanbook.com/book/177829</w:t>
      </w:r>
    </w:p>
    <w:p w14:paraId="1C96A4B2" w14:textId="77777777" w:rsidR="00CE0789" w:rsidRPr="00CE0789" w:rsidRDefault="00CE0789" w:rsidP="00CE0789">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8.Айтжанова, С. Д. Ягодные культуры</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С. Д. </w:t>
      </w:r>
      <w:proofErr w:type="spellStart"/>
      <w:r w:rsidRPr="00CE0789">
        <w:rPr>
          <w:rFonts w:ascii="Times New Roman" w:eastAsiaTheme="minorHAnsi" w:hAnsi="Times New Roman"/>
          <w:bCs/>
          <w:sz w:val="24"/>
          <w:szCs w:val="24"/>
          <w:lang w:eastAsia="en-US"/>
        </w:rPr>
        <w:t>Айтжа</w:t>
      </w:r>
      <w:proofErr w:type="spellEnd"/>
      <w:r w:rsidRPr="00CE0789">
        <w:rPr>
          <w:rFonts w:ascii="Times New Roman" w:eastAsiaTheme="minorHAnsi" w:hAnsi="Times New Roman"/>
          <w:bCs/>
          <w:sz w:val="24"/>
          <w:szCs w:val="24"/>
          <w:lang w:eastAsia="en-US"/>
        </w:rPr>
        <w:t>-нова, В. Е. Ториков.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2021. — 72 с. — ISBN 978-5-8114-7704-3.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электронный // Лань : электронно-библиотечная система. — URL: https://e.lanbook.com/book/176855</w:t>
      </w:r>
    </w:p>
    <w:p w14:paraId="5A38FD5B" w14:textId="77777777" w:rsidR="00CE0789" w:rsidRPr="00CE0789" w:rsidRDefault="00CE0789" w:rsidP="00CE0789">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9.Выращивание семечковых плодовых культур</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В. Е. Ториков, С. Д. </w:t>
      </w:r>
      <w:proofErr w:type="spellStart"/>
      <w:r w:rsidRPr="00CE0789">
        <w:rPr>
          <w:rFonts w:ascii="Times New Roman" w:eastAsiaTheme="minorHAnsi" w:hAnsi="Times New Roman"/>
          <w:bCs/>
          <w:sz w:val="24"/>
          <w:szCs w:val="24"/>
          <w:lang w:eastAsia="en-US"/>
        </w:rPr>
        <w:t>Айтжанова</w:t>
      </w:r>
      <w:proofErr w:type="spellEnd"/>
      <w:r w:rsidRPr="00CE0789">
        <w:rPr>
          <w:rFonts w:ascii="Times New Roman" w:eastAsiaTheme="minorHAnsi" w:hAnsi="Times New Roman"/>
          <w:bCs/>
          <w:sz w:val="24"/>
          <w:szCs w:val="24"/>
          <w:lang w:eastAsia="en-US"/>
        </w:rPr>
        <w:t>, С. Н. Евдокименко, Ф. Ф. Сазонов ; Под общей редакцией за-служенного работника сельского хозяйства РФ [и др.].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2021. — 168 с. — ISBN 978-5-8114-7706-7.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электронный // Лань : электронно-библиотечная система. — URL: https://e.lanbook.com/book/176865</w:t>
      </w:r>
    </w:p>
    <w:p w14:paraId="575C6AD7" w14:textId="77777777" w:rsidR="00CE0789" w:rsidRPr="00CE0789" w:rsidRDefault="00CE0789" w:rsidP="00CE0789">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10.Атрощенко, Г. П. Плодовые деревья и кустарники для ландшафта</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w:t>
      </w:r>
      <w:proofErr w:type="spellStart"/>
      <w:r w:rsidRPr="00CE0789">
        <w:rPr>
          <w:rFonts w:ascii="Times New Roman" w:eastAsiaTheme="minorHAnsi" w:hAnsi="Times New Roman"/>
          <w:bCs/>
          <w:sz w:val="24"/>
          <w:szCs w:val="24"/>
          <w:lang w:eastAsia="en-US"/>
        </w:rPr>
        <w:t>по-собие</w:t>
      </w:r>
      <w:proofErr w:type="spellEnd"/>
      <w:r w:rsidRPr="00CE0789">
        <w:rPr>
          <w:rFonts w:ascii="Times New Roman" w:eastAsiaTheme="minorHAnsi" w:hAnsi="Times New Roman"/>
          <w:bCs/>
          <w:sz w:val="24"/>
          <w:szCs w:val="24"/>
          <w:lang w:eastAsia="en-US"/>
        </w:rPr>
        <w:t xml:space="preserve"> для СПО / Г. П. Атрощенко, Г. В. Щербакова, С. Ф. Логинова. — 2-е изд., стер.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2021. — 192 с. — ISBN 978-5-8114-8042-5.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w:t>
      </w:r>
      <w:proofErr w:type="spellStart"/>
      <w:r w:rsidRPr="00CE0789">
        <w:rPr>
          <w:rFonts w:ascii="Times New Roman" w:eastAsiaTheme="minorHAnsi" w:hAnsi="Times New Roman"/>
          <w:bCs/>
          <w:sz w:val="24"/>
          <w:szCs w:val="24"/>
          <w:lang w:eastAsia="en-US"/>
        </w:rPr>
        <w:t>ный</w:t>
      </w:r>
      <w:proofErr w:type="spellEnd"/>
      <w:r w:rsidRPr="00CE0789">
        <w:rPr>
          <w:rFonts w:ascii="Times New Roman" w:eastAsiaTheme="minorHAnsi" w:hAnsi="Times New Roman"/>
          <w:bCs/>
          <w:sz w:val="24"/>
          <w:szCs w:val="24"/>
          <w:lang w:eastAsia="en-US"/>
        </w:rPr>
        <w:t xml:space="preserve"> // Лань : электронно-библиотечная система. — URL: https://e.lanbook.com/book/171402</w:t>
      </w:r>
    </w:p>
    <w:p w14:paraId="0F7BB1B2" w14:textId="77777777" w:rsidR="00CE0789" w:rsidRPr="00CE0789" w:rsidRDefault="00CE0789" w:rsidP="00CE0789">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11.Ягодные культуры</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В. В. Даньков, М. М. Скрипни-</w:t>
      </w:r>
      <w:proofErr w:type="spellStart"/>
      <w:r w:rsidRPr="00CE0789">
        <w:rPr>
          <w:rFonts w:ascii="Times New Roman" w:eastAsiaTheme="minorHAnsi" w:hAnsi="Times New Roman"/>
          <w:bCs/>
          <w:sz w:val="24"/>
          <w:szCs w:val="24"/>
          <w:lang w:eastAsia="en-US"/>
        </w:rPr>
        <w:t>ченко</w:t>
      </w:r>
      <w:proofErr w:type="spellEnd"/>
      <w:r w:rsidRPr="00CE0789">
        <w:rPr>
          <w:rFonts w:ascii="Times New Roman" w:eastAsiaTheme="minorHAnsi" w:hAnsi="Times New Roman"/>
          <w:bCs/>
          <w:sz w:val="24"/>
          <w:szCs w:val="24"/>
          <w:lang w:eastAsia="en-US"/>
        </w:rPr>
        <w:t>, С. Ф. Логинова [и др.].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2020. — 188 с. — ISBN 978-5-8114-5883-7.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электронный // Лань : электронно-библиотечная система. — URL: https://e.lanbook.com/book/146633</w:t>
      </w:r>
    </w:p>
    <w:p w14:paraId="175CA93F" w14:textId="77777777" w:rsidR="00CE0789" w:rsidRPr="00CE0789" w:rsidRDefault="00CE0789" w:rsidP="00CE0789">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12.Даньков, В. В. Субтропические культуры</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В. В. Даньков, М. М. Скрипниченко, Н. Н. Горбачёва.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2020. — 160 с. — ISBN 978-5-8114-5884-4.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электронный // Лань : электронно-библиотечная система. — URL: https://e.lanbook.com/book/146634</w:t>
      </w:r>
    </w:p>
    <w:p w14:paraId="2E315176" w14:textId="58D59679" w:rsidR="002A5D21" w:rsidRDefault="00CE0789" w:rsidP="00CE0789">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13.Магомедов, М. Г. Виноград. Основы технологии хранения</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М. Г. Магомедов.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2020. — 240 с. — ISBN 978-5-8114-6364-0.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электронный // Лань : электронно-библиотечная система. — URL: https://e.lanbook.com/book/147238</w:t>
      </w:r>
      <w:r w:rsidR="002A5D21">
        <w:rPr>
          <w:rFonts w:ascii="Times New Roman" w:eastAsiaTheme="minorHAnsi" w:hAnsi="Times New Roman"/>
          <w:bCs/>
          <w:sz w:val="24"/>
          <w:szCs w:val="24"/>
          <w:lang w:eastAsia="en-US"/>
        </w:rPr>
        <w:t>.</w:t>
      </w:r>
    </w:p>
    <w:p w14:paraId="350EF376" w14:textId="77777777" w:rsidR="002A5D21" w:rsidRPr="00DA5D11" w:rsidRDefault="002A5D21" w:rsidP="002A5D21">
      <w:pPr>
        <w:suppressAutoHyphens/>
        <w:spacing w:after="0"/>
        <w:ind w:firstLine="709"/>
        <w:contextualSpacing/>
        <w:jc w:val="both"/>
        <w:rPr>
          <w:rFonts w:ascii="Times New Roman" w:eastAsiaTheme="minorHAnsi" w:hAnsi="Times New Roman" w:cstheme="minorBidi"/>
          <w:bCs/>
          <w:sz w:val="24"/>
          <w:szCs w:val="24"/>
          <w:lang w:eastAsia="en-US"/>
        </w:rPr>
      </w:pPr>
    </w:p>
    <w:p w14:paraId="199EB64F" w14:textId="77777777" w:rsidR="002A5D21" w:rsidRPr="008D4F9B" w:rsidRDefault="002A5D21" w:rsidP="002A5D21">
      <w:pPr>
        <w:suppressAutoHyphens/>
        <w:spacing w:after="0"/>
        <w:ind w:firstLine="709"/>
        <w:contextualSpacing/>
        <w:rPr>
          <w:rFonts w:ascii="Times New Roman" w:eastAsiaTheme="minorHAnsi" w:hAnsi="Times New Roman" w:cstheme="minorBidi"/>
          <w:bCs/>
          <w:i/>
          <w:sz w:val="24"/>
          <w:szCs w:val="24"/>
          <w:lang w:eastAsia="en-US"/>
        </w:rPr>
      </w:pPr>
      <w:r w:rsidRPr="008D4F9B">
        <w:rPr>
          <w:rFonts w:ascii="Times New Roman" w:eastAsiaTheme="minorHAnsi" w:hAnsi="Times New Roman" w:cstheme="minorBidi"/>
          <w:b/>
          <w:bCs/>
          <w:sz w:val="24"/>
          <w:szCs w:val="24"/>
          <w:lang w:eastAsia="en-US"/>
        </w:rPr>
        <w:t>3.2.3. Дополнительные источники</w:t>
      </w:r>
    </w:p>
    <w:p w14:paraId="444613B4" w14:textId="77777777" w:rsidR="00CE0789" w:rsidRPr="00CE0789" w:rsidRDefault="00CE0789" w:rsidP="00CE0789">
      <w:pPr>
        <w:spacing w:after="0"/>
        <w:ind w:firstLine="709"/>
        <w:jc w:val="both"/>
        <w:rPr>
          <w:rFonts w:ascii="Times New Roman" w:eastAsiaTheme="minorHAnsi" w:hAnsi="Times New Roman" w:cstheme="minorBidi"/>
          <w:bCs/>
          <w:iCs/>
          <w:sz w:val="24"/>
          <w:szCs w:val="24"/>
          <w:lang w:eastAsia="en-US"/>
        </w:rPr>
      </w:pPr>
      <w:r w:rsidRPr="00CE0789">
        <w:rPr>
          <w:rFonts w:ascii="Times New Roman" w:eastAsiaTheme="minorHAnsi" w:hAnsi="Times New Roman" w:cstheme="minorBidi"/>
          <w:bCs/>
          <w:iCs/>
          <w:sz w:val="24"/>
          <w:szCs w:val="24"/>
          <w:lang w:eastAsia="en-US"/>
        </w:rPr>
        <w:lastRenderedPageBreak/>
        <w:t>1.Медведев, Г. А. Бахчеводство</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учебное пособие для СПО / Г. А. Медведев, А. Н. Цепляев. — Санкт-Петербург</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Лань, 2021. — 192 с. — ISBN 978-5-8114-7506-3. — Текст</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электронный // Лань : электронно-библиотечная система. — URL: https://e.lanbook.com/book/161640</w:t>
      </w:r>
    </w:p>
    <w:p w14:paraId="4F6EB3B6" w14:textId="77777777" w:rsidR="00CE0789" w:rsidRPr="00CE0789" w:rsidRDefault="00CE0789" w:rsidP="00CE0789">
      <w:pPr>
        <w:spacing w:after="0"/>
        <w:ind w:firstLine="709"/>
        <w:jc w:val="both"/>
        <w:rPr>
          <w:rFonts w:ascii="Times New Roman" w:eastAsiaTheme="minorHAnsi" w:hAnsi="Times New Roman" w:cstheme="minorBidi"/>
          <w:bCs/>
          <w:iCs/>
          <w:sz w:val="24"/>
          <w:szCs w:val="24"/>
          <w:lang w:eastAsia="en-US"/>
        </w:rPr>
      </w:pPr>
      <w:r w:rsidRPr="00CE0789">
        <w:rPr>
          <w:rFonts w:ascii="Times New Roman" w:eastAsiaTheme="minorHAnsi" w:hAnsi="Times New Roman" w:cstheme="minorBidi"/>
          <w:bCs/>
          <w:iCs/>
          <w:sz w:val="24"/>
          <w:szCs w:val="24"/>
          <w:lang w:eastAsia="en-US"/>
        </w:rPr>
        <w:t>2.Питомниководство садовых культур. Практикум</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учебное пособие для СПО / Н. П. </w:t>
      </w:r>
      <w:proofErr w:type="spellStart"/>
      <w:r w:rsidRPr="00CE0789">
        <w:rPr>
          <w:rFonts w:ascii="Times New Roman" w:eastAsiaTheme="minorHAnsi" w:hAnsi="Times New Roman" w:cstheme="minorBidi"/>
          <w:bCs/>
          <w:iCs/>
          <w:sz w:val="24"/>
          <w:szCs w:val="24"/>
          <w:lang w:eastAsia="en-US"/>
        </w:rPr>
        <w:t>Кривко</w:t>
      </w:r>
      <w:proofErr w:type="spellEnd"/>
      <w:r w:rsidRPr="00CE0789">
        <w:rPr>
          <w:rFonts w:ascii="Times New Roman" w:eastAsiaTheme="minorHAnsi" w:hAnsi="Times New Roman" w:cstheme="minorBidi"/>
          <w:bCs/>
          <w:iCs/>
          <w:sz w:val="24"/>
          <w:szCs w:val="24"/>
          <w:lang w:eastAsia="en-US"/>
        </w:rPr>
        <w:t xml:space="preserve">, В. В. Чулков, В. В. Огнев, В. К. Мухортова ; под редакцией Н. П. </w:t>
      </w:r>
      <w:proofErr w:type="spellStart"/>
      <w:r w:rsidRPr="00CE0789">
        <w:rPr>
          <w:rFonts w:ascii="Times New Roman" w:eastAsiaTheme="minorHAnsi" w:hAnsi="Times New Roman" w:cstheme="minorBidi"/>
          <w:bCs/>
          <w:iCs/>
          <w:sz w:val="24"/>
          <w:szCs w:val="24"/>
          <w:lang w:eastAsia="en-US"/>
        </w:rPr>
        <w:t>Кривко</w:t>
      </w:r>
      <w:proofErr w:type="spellEnd"/>
      <w:r w:rsidRPr="00CE0789">
        <w:rPr>
          <w:rFonts w:ascii="Times New Roman" w:eastAsiaTheme="minorHAnsi" w:hAnsi="Times New Roman" w:cstheme="minorBidi"/>
          <w:bCs/>
          <w:iCs/>
          <w:sz w:val="24"/>
          <w:szCs w:val="24"/>
          <w:lang w:eastAsia="en-US"/>
        </w:rPr>
        <w:t>. — Санкт-Петербург</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Лань, 2020. — 288 с. — ISBN 978-5-8114-5670-3</w:t>
      </w:r>
    </w:p>
    <w:p w14:paraId="64F1265B" w14:textId="77777777" w:rsidR="00CE0789" w:rsidRPr="00CE0789" w:rsidRDefault="00CE0789" w:rsidP="00CE0789">
      <w:pPr>
        <w:spacing w:after="0"/>
        <w:ind w:firstLine="709"/>
        <w:jc w:val="both"/>
        <w:rPr>
          <w:rFonts w:ascii="Times New Roman" w:eastAsiaTheme="minorHAnsi" w:hAnsi="Times New Roman" w:cstheme="minorBidi"/>
          <w:bCs/>
          <w:iCs/>
          <w:sz w:val="24"/>
          <w:szCs w:val="24"/>
          <w:lang w:eastAsia="en-US"/>
        </w:rPr>
      </w:pPr>
      <w:r w:rsidRPr="00CE0789">
        <w:rPr>
          <w:rFonts w:ascii="Times New Roman" w:eastAsiaTheme="minorHAnsi" w:hAnsi="Times New Roman" w:cstheme="minorBidi"/>
          <w:bCs/>
          <w:iCs/>
          <w:sz w:val="24"/>
          <w:szCs w:val="24"/>
          <w:lang w:eastAsia="en-US"/>
        </w:rPr>
        <w:t>3.Питомниководство садовых культур</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учебное пособие для СПО / Н. П. </w:t>
      </w:r>
      <w:proofErr w:type="spellStart"/>
      <w:r w:rsidRPr="00CE0789">
        <w:rPr>
          <w:rFonts w:ascii="Times New Roman" w:eastAsiaTheme="minorHAnsi" w:hAnsi="Times New Roman" w:cstheme="minorBidi"/>
          <w:bCs/>
          <w:iCs/>
          <w:sz w:val="24"/>
          <w:szCs w:val="24"/>
          <w:lang w:eastAsia="en-US"/>
        </w:rPr>
        <w:t>Кривко</w:t>
      </w:r>
      <w:proofErr w:type="spellEnd"/>
      <w:r w:rsidRPr="00CE0789">
        <w:rPr>
          <w:rFonts w:ascii="Times New Roman" w:eastAsiaTheme="minorHAnsi" w:hAnsi="Times New Roman" w:cstheme="minorBidi"/>
          <w:bCs/>
          <w:iCs/>
          <w:sz w:val="24"/>
          <w:szCs w:val="24"/>
          <w:lang w:eastAsia="en-US"/>
        </w:rPr>
        <w:t xml:space="preserve">, В. В. Чулков, Е. В. Агафонов [и др.] ; под редакцией Н. П. </w:t>
      </w:r>
      <w:proofErr w:type="spellStart"/>
      <w:r w:rsidRPr="00CE0789">
        <w:rPr>
          <w:rFonts w:ascii="Times New Roman" w:eastAsiaTheme="minorHAnsi" w:hAnsi="Times New Roman" w:cstheme="minorBidi"/>
          <w:bCs/>
          <w:iCs/>
          <w:sz w:val="24"/>
          <w:szCs w:val="24"/>
          <w:lang w:eastAsia="en-US"/>
        </w:rPr>
        <w:t>Кривко</w:t>
      </w:r>
      <w:proofErr w:type="spellEnd"/>
      <w:r w:rsidRPr="00CE0789">
        <w:rPr>
          <w:rFonts w:ascii="Times New Roman" w:eastAsiaTheme="minorHAnsi" w:hAnsi="Times New Roman" w:cstheme="minorBidi"/>
          <w:bCs/>
          <w:iCs/>
          <w:sz w:val="24"/>
          <w:szCs w:val="24"/>
          <w:lang w:eastAsia="en-US"/>
        </w:rPr>
        <w:t>. — Санкт-Петербург</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Лань, 2020. — 365 с. — ISBN 978-5-8114-5671-0</w:t>
      </w:r>
    </w:p>
    <w:p w14:paraId="125957B7" w14:textId="77777777" w:rsidR="00CE0789" w:rsidRPr="00CE0789" w:rsidRDefault="00CE0789" w:rsidP="00CE0789">
      <w:pPr>
        <w:spacing w:after="0"/>
        <w:ind w:firstLine="709"/>
        <w:jc w:val="both"/>
        <w:rPr>
          <w:rFonts w:ascii="Times New Roman" w:eastAsiaTheme="minorHAnsi" w:hAnsi="Times New Roman" w:cstheme="minorBidi"/>
          <w:bCs/>
          <w:iCs/>
          <w:sz w:val="24"/>
          <w:szCs w:val="24"/>
          <w:lang w:eastAsia="en-US"/>
        </w:rPr>
      </w:pPr>
      <w:r w:rsidRPr="00CE0789">
        <w:rPr>
          <w:rFonts w:ascii="Times New Roman" w:eastAsiaTheme="minorHAnsi" w:hAnsi="Times New Roman" w:cstheme="minorBidi"/>
          <w:bCs/>
          <w:iCs/>
          <w:sz w:val="24"/>
          <w:szCs w:val="24"/>
          <w:lang w:eastAsia="en-US"/>
        </w:rPr>
        <w:t>4.Айтжанова, С. Д. Плодоовощеводство</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учебник для СПО / С. Д. </w:t>
      </w:r>
      <w:proofErr w:type="spellStart"/>
      <w:r w:rsidRPr="00CE0789">
        <w:rPr>
          <w:rFonts w:ascii="Times New Roman" w:eastAsiaTheme="minorHAnsi" w:hAnsi="Times New Roman" w:cstheme="minorBidi"/>
          <w:bCs/>
          <w:iCs/>
          <w:sz w:val="24"/>
          <w:szCs w:val="24"/>
          <w:lang w:eastAsia="en-US"/>
        </w:rPr>
        <w:t>Айтжанова</w:t>
      </w:r>
      <w:proofErr w:type="spellEnd"/>
      <w:r w:rsidRPr="00CE0789">
        <w:rPr>
          <w:rFonts w:ascii="Times New Roman" w:eastAsiaTheme="minorHAnsi" w:hAnsi="Times New Roman" w:cstheme="minorBidi"/>
          <w:bCs/>
          <w:iCs/>
          <w:sz w:val="24"/>
          <w:szCs w:val="24"/>
          <w:lang w:eastAsia="en-US"/>
        </w:rPr>
        <w:t>, В. Е. Ториков. — 2-е изд., стер. — Санкт-Петербург</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Лань, 2021. — 276 с. — ISBN 978-5-8114-8568-0</w:t>
      </w:r>
    </w:p>
    <w:p w14:paraId="0886B51E" w14:textId="77777777" w:rsidR="00CE0789" w:rsidRPr="00CE0789" w:rsidRDefault="00CE0789" w:rsidP="00CE0789">
      <w:pPr>
        <w:spacing w:after="0"/>
        <w:ind w:firstLine="709"/>
        <w:jc w:val="both"/>
        <w:rPr>
          <w:rFonts w:ascii="Times New Roman" w:eastAsiaTheme="minorHAnsi" w:hAnsi="Times New Roman" w:cstheme="minorBidi"/>
          <w:bCs/>
          <w:iCs/>
          <w:sz w:val="24"/>
          <w:szCs w:val="24"/>
          <w:lang w:eastAsia="en-US"/>
        </w:rPr>
      </w:pPr>
      <w:r w:rsidRPr="00CE0789">
        <w:rPr>
          <w:rFonts w:ascii="Times New Roman" w:eastAsiaTheme="minorHAnsi" w:hAnsi="Times New Roman" w:cstheme="minorBidi"/>
          <w:bCs/>
          <w:iCs/>
          <w:sz w:val="24"/>
          <w:szCs w:val="24"/>
          <w:lang w:eastAsia="en-US"/>
        </w:rPr>
        <w:t>5.Выращивание семечковых плодовых культур</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учебное пособие для СПО / В. Е. Ториков, С. Д. </w:t>
      </w:r>
      <w:proofErr w:type="spellStart"/>
      <w:r w:rsidRPr="00CE0789">
        <w:rPr>
          <w:rFonts w:ascii="Times New Roman" w:eastAsiaTheme="minorHAnsi" w:hAnsi="Times New Roman" w:cstheme="minorBidi"/>
          <w:bCs/>
          <w:iCs/>
          <w:sz w:val="24"/>
          <w:szCs w:val="24"/>
          <w:lang w:eastAsia="en-US"/>
        </w:rPr>
        <w:t>Айтжанова</w:t>
      </w:r>
      <w:proofErr w:type="spellEnd"/>
      <w:r w:rsidRPr="00CE0789">
        <w:rPr>
          <w:rFonts w:ascii="Times New Roman" w:eastAsiaTheme="minorHAnsi" w:hAnsi="Times New Roman" w:cstheme="minorBidi"/>
          <w:bCs/>
          <w:iCs/>
          <w:sz w:val="24"/>
          <w:szCs w:val="24"/>
          <w:lang w:eastAsia="en-US"/>
        </w:rPr>
        <w:t>, С. Н. Евдокименко, Ф. Ф. Сазонов ; Под общей редакцией за-служенного работника сельского хозяйства РФ [и др.]. — Санкт-Петербург</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Лань, 2021. — 168 с. — ISBN 978-5-8114-7706-7</w:t>
      </w:r>
    </w:p>
    <w:p w14:paraId="32DEE4C4" w14:textId="77777777" w:rsidR="00CE0789" w:rsidRPr="00CE0789" w:rsidRDefault="00CE0789" w:rsidP="00CE0789">
      <w:pPr>
        <w:spacing w:after="0"/>
        <w:ind w:firstLine="709"/>
        <w:jc w:val="both"/>
        <w:rPr>
          <w:rFonts w:ascii="Times New Roman" w:eastAsiaTheme="minorHAnsi" w:hAnsi="Times New Roman" w:cstheme="minorBidi"/>
          <w:bCs/>
          <w:iCs/>
          <w:sz w:val="24"/>
          <w:szCs w:val="24"/>
          <w:lang w:eastAsia="en-US"/>
        </w:rPr>
      </w:pPr>
      <w:r w:rsidRPr="00CE0789">
        <w:rPr>
          <w:rFonts w:ascii="Times New Roman" w:eastAsiaTheme="minorHAnsi" w:hAnsi="Times New Roman" w:cstheme="minorBidi"/>
          <w:bCs/>
          <w:iCs/>
          <w:sz w:val="24"/>
          <w:szCs w:val="24"/>
          <w:lang w:eastAsia="en-US"/>
        </w:rPr>
        <w:t>6.Атрощенко, Г. П. Плодовые деревья и кустарники для ландшафта</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учебное </w:t>
      </w:r>
      <w:proofErr w:type="spellStart"/>
      <w:r w:rsidRPr="00CE0789">
        <w:rPr>
          <w:rFonts w:ascii="Times New Roman" w:eastAsiaTheme="minorHAnsi" w:hAnsi="Times New Roman" w:cstheme="minorBidi"/>
          <w:bCs/>
          <w:iCs/>
          <w:sz w:val="24"/>
          <w:szCs w:val="24"/>
          <w:lang w:eastAsia="en-US"/>
        </w:rPr>
        <w:t>посо-бие</w:t>
      </w:r>
      <w:proofErr w:type="spellEnd"/>
      <w:r w:rsidRPr="00CE0789">
        <w:rPr>
          <w:rFonts w:ascii="Times New Roman" w:eastAsiaTheme="minorHAnsi" w:hAnsi="Times New Roman" w:cstheme="minorBidi"/>
          <w:bCs/>
          <w:iCs/>
          <w:sz w:val="24"/>
          <w:szCs w:val="24"/>
          <w:lang w:eastAsia="en-US"/>
        </w:rPr>
        <w:t xml:space="preserve"> для СПО / Г. П. Атрощенко, Г. В. Щербакова, С. Ф. Логинова. — 2-е изд., стер. — Санкт-Петербург</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Лань, 2021. — 192 с. — ISBN 978-5-8114-8042-5</w:t>
      </w:r>
    </w:p>
    <w:p w14:paraId="2BFAF4C4" w14:textId="77777777" w:rsidR="00CE0789" w:rsidRPr="00CE0789" w:rsidRDefault="00CE0789" w:rsidP="00CE0789">
      <w:pPr>
        <w:spacing w:after="0"/>
        <w:ind w:firstLine="709"/>
        <w:jc w:val="both"/>
        <w:rPr>
          <w:rFonts w:ascii="Times New Roman" w:eastAsiaTheme="minorHAnsi" w:hAnsi="Times New Roman" w:cstheme="minorBidi"/>
          <w:bCs/>
          <w:iCs/>
          <w:sz w:val="24"/>
          <w:szCs w:val="24"/>
          <w:lang w:eastAsia="en-US"/>
        </w:rPr>
      </w:pPr>
      <w:r w:rsidRPr="00CE0789">
        <w:rPr>
          <w:rFonts w:ascii="Times New Roman" w:eastAsiaTheme="minorHAnsi" w:hAnsi="Times New Roman" w:cstheme="minorBidi"/>
          <w:bCs/>
          <w:iCs/>
          <w:sz w:val="24"/>
          <w:szCs w:val="24"/>
          <w:lang w:eastAsia="en-US"/>
        </w:rPr>
        <w:t>7.Ягодные культуры</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учебное пособие для СПО / В. В. Даньков, М. М. Скрипни-</w:t>
      </w:r>
      <w:proofErr w:type="spellStart"/>
      <w:r w:rsidRPr="00CE0789">
        <w:rPr>
          <w:rFonts w:ascii="Times New Roman" w:eastAsiaTheme="minorHAnsi" w:hAnsi="Times New Roman" w:cstheme="minorBidi"/>
          <w:bCs/>
          <w:iCs/>
          <w:sz w:val="24"/>
          <w:szCs w:val="24"/>
          <w:lang w:eastAsia="en-US"/>
        </w:rPr>
        <w:t>ченко</w:t>
      </w:r>
      <w:proofErr w:type="spellEnd"/>
      <w:r w:rsidRPr="00CE0789">
        <w:rPr>
          <w:rFonts w:ascii="Times New Roman" w:eastAsiaTheme="minorHAnsi" w:hAnsi="Times New Roman" w:cstheme="minorBidi"/>
          <w:bCs/>
          <w:iCs/>
          <w:sz w:val="24"/>
          <w:szCs w:val="24"/>
          <w:lang w:eastAsia="en-US"/>
        </w:rPr>
        <w:t>, С. Ф. Логинова [и др.]. — Санкт-Петербург</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Лань, 2020. — 188 с. — ISBN 978-5-8114-5883-7</w:t>
      </w:r>
    </w:p>
    <w:p w14:paraId="7512A3ED" w14:textId="558CDA92" w:rsidR="002A5D21" w:rsidRPr="00DA5D11" w:rsidRDefault="00CE0789" w:rsidP="00CE0789">
      <w:pPr>
        <w:spacing w:after="0"/>
        <w:ind w:firstLine="709"/>
        <w:jc w:val="both"/>
        <w:rPr>
          <w:rFonts w:ascii="Times New Roman" w:hAnsi="Times New Roman"/>
          <w:bCs/>
          <w:iCs/>
          <w:sz w:val="24"/>
          <w:szCs w:val="24"/>
        </w:rPr>
      </w:pPr>
      <w:r w:rsidRPr="00CE0789">
        <w:rPr>
          <w:rFonts w:ascii="Times New Roman" w:eastAsiaTheme="minorHAnsi" w:hAnsi="Times New Roman" w:cstheme="minorBidi"/>
          <w:bCs/>
          <w:iCs/>
          <w:sz w:val="24"/>
          <w:szCs w:val="24"/>
          <w:lang w:eastAsia="en-US"/>
        </w:rPr>
        <w:t>8.Даньков, В. В. Субтропические культуры</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учебное пособие для СПО / В. В. Даньков, М. М. Скрипниченко, Н. Н. Горбачёва. — Санкт-Петербург</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Лань, 2020. — 160 с. — ISBN 978-5-8114-5884-4</w:t>
      </w:r>
      <w:r w:rsidR="002A5D21">
        <w:rPr>
          <w:rFonts w:ascii="Times New Roman" w:eastAsiaTheme="minorHAnsi" w:hAnsi="Times New Roman" w:cstheme="minorBidi"/>
          <w:bCs/>
          <w:iCs/>
          <w:sz w:val="24"/>
          <w:szCs w:val="24"/>
          <w:lang w:eastAsia="en-US"/>
        </w:rPr>
        <w:t>.</w:t>
      </w:r>
      <w:r w:rsidR="002A5D21" w:rsidRPr="00DA5D11">
        <w:rPr>
          <w:rFonts w:ascii="Times New Roman" w:hAnsi="Times New Roman"/>
          <w:bCs/>
          <w:iCs/>
          <w:sz w:val="24"/>
          <w:szCs w:val="24"/>
        </w:rPr>
        <w:br w:type="page"/>
      </w:r>
    </w:p>
    <w:p w14:paraId="6727BF7E" w14:textId="77777777" w:rsidR="002A5D21" w:rsidRPr="008D4F9B" w:rsidRDefault="002A5D21" w:rsidP="002A5D21">
      <w:pPr>
        <w:spacing w:after="0"/>
        <w:contextualSpacing/>
        <w:jc w:val="center"/>
        <w:rPr>
          <w:rFonts w:ascii="Times New Roman" w:eastAsiaTheme="minorHAnsi" w:hAnsi="Times New Roman" w:cstheme="minorBidi"/>
          <w:b/>
          <w:bCs/>
          <w:sz w:val="24"/>
          <w:szCs w:val="24"/>
          <w:lang w:eastAsia="en-US"/>
        </w:rPr>
      </w:pPr>
      <w:r w:rsidRPr="008D4F9B">
        <w:rPr>
          <w:rFonts w:ascii="Times New Roman" w:eastAsiaTheme="minorHAnsi" w:hAnsi="Times New Roman" w:cstheme="minorBidi"/>
          <w:b/>
          <w:bCs/>
          <w:sz w:val="24"/>
          <w:szCs w:val="24"/>
          <w:lang w:eastAsia="en-US"/>
        </w:rPr>
        <w:lastRenderedPageBreak/>
        <w:t xml:space="preserve">4. КОНТРОЛЬ И ОЦЕНКА РЕЗУЛЬТАТОВ ОСВОЕНИЯ </w:t>
      </w:r>
      <w:r w:rsidRPr="008D4F9B">
        <w:rPr>
          <w:rFonts w:ascii="Times New Roman" w:eastAsiaTheme="minorHAnsi" w:hAnsi="Times New Roman" w:cstheme="minorBidi"/>
          <w:b/>
          <w:bCs/>
          <w:sz w:val="24"/>
          <w:szCs w:val="24"/>
          <w:lang w:eastAsia="en-US"/>
        </w:rPr>
        <w:br/>
        <w:t>ПРОФЕССИОНАЛЬНОГО МОДУЛЯ</w:t>
      </w:r>
    </w:p>
    <w:p w14:paraId="7AEA4379" w14:textId="77777777" w:rsidR="002A5D21" w:rsidRPr="008D4F9B" w:rsidRDefault="002A5D21" w:rsidP="002A5D21">
      <w:pPr>
        <w:spacing w:after="0"/>
        <w:contextualSpacing/>
        <w:jc w:val="center"/>
        <w:rPr>
          <w:rFonts w:ascii="Times New Roman" w:eastAsiaTheme="minorHAnsi" w:hAnsi="Times New Roman" w:cstheme="minorBidi"/>
          <w:b/>
          <w:bCs/>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33"/>
        <w:gridCol w:w="3752"/>
        <w:gridCol w:w="2769"/>
      </w:tblGrid>
      <w:tr w:rsidR="002A5D21" w:rsidRPr="00DA5D11" w14:paraId="1F933534" w14:textId="77777777" w:rsidTr="00CE0789">
        <w:trPr>
          <w:trHeight w:val="1098"/>
        </w:trPr>
        <w:tc>
          <w:tcPr>
            <w:tcW w:w="1691" w:type="pct"/>
            <w:vAlign w:val="center"/>
          </w:tcPr>
          <w:p w14:paraId="082B7F15" w14:textId="77777777" w:rsidR="002A5D21" w:rsidRPr="00DA5D11" w:rsidRDefault="002A5D21" w:rsidP="00E77E0D">
            <w:pPr>
              <w:suppressAutoHyphens/>
              <w:spacing w:after="0"/>
              <w:contextualSpacing/>
              <w:jc w:val="center"/>
              <w:rPr>
                <w:rFonts w:ascii="Times New Roman" w:eastAsiaTheme="minorHAnsi" w:hAnsi="Times New Roman" w:cstheme="minorBidi"/>
                <w:lang w:eastAsia="en-US"/>
              </w:rPr>
            </w:pPr>
            <w:r w:rsidRPr="00DA5D11">
              <w:rPr>
                <w:rFonts w:ascii="Times New Roman" w:eastAsiaTheme="minorHAnsi" w:hAnsi="Times New Roman" w:cstheme="minorBidi"/>
                <w:lang w:eastAsia="en-US"/>
              </w:rPr>
              <w:t xml:space="preserve">Код и наименование профессиональных </w:t>
            </w:r>
            <w:r w:rsidRPr="00DA5D11">
              <w:rPr>
                <w:rFonts w:ascii="Times New Roman" w:eastAsiaTheme="minorHAnsi" w:hAnsi="Times New Roman" w:cstheme="minorBidi"/>
                <w:lang w:eastAsia="en-US"/>
              </w:rPr>
              <w:br/>
              <w:t xml:space="preserve">и общих компетенций, формируемых </w:t>
            </w:r>
            <w:r w:rsidRPr="00DA5D11">
              <w:rPr>
                <w:rFonts w:ascii="Times New Roman" w:eastAsiaTheme="minorHAnsi" w:hAnsi="Times New Roman" w:cstheme="minorBidi"/>
                <w:lang w:eastAsia="en-US"/>
              </w:rPr>
              <w:br/>
              <w:t>в рамках модуля</w:t>
            </w:r>
          </w:p>
        </w:tc>
        <w:tc>
          <w:tcPr>
            <w:tcW w:w="1904" w:type="pct"/>
            <w:vAlign w:val="center"/>
          </w:tcPr>
          <w:p w14:paraId="07B70181" w14:textId="77777777" w:rsidR="002A5D21" w:rsidRPr="00DA5D11" w:rsidRDefault="002A5D21" w:rsidP="00E77E0D">
            <w:pPr>
              <w:suppressAutoHyphens/>
              <w:spacing w:after="0"/>
              <w:contextualSpacing/>
              <w:jc w:val="center"/>
              <w:rPr>
                <w:rFonts w:ascii="Times New Roman" w:eastAsiaTheme="minorHAnsi" w:hAnsi="Times New Roman" w:cstheme="minorBidi"/>
                <w:lang w:eastAsia="en-US"/>
              </w:rPr>
            </w:pPr>
            <w:r w:rsidRPr="00DA5D11">
              <w:rPr>
                <w:rFonts w:ascii="Times New Roman" w:eastAsiaTheme="minorHAnsi" w:hAnsi="Times New Roman" w:cstheme="minorBidi"/>
                <w:lang w:eastAsia="en-US"/>
              </w:rPr>
              <w:t>Критерии оценки</w:t>
            </w:r>
          </w:p>
        </w:tc>
        <w:tc>
          <w:tcPr>
            <w:tcW w:w="1405" w:type="pct"/>
            <w:vAlign w:val="center"/>
          </w:tcPr>
          <w:p w14:paraId="12C1602C" w14:textId="77777777" w:rsidR="002A5D21" w:rsidRPr="00DA5D11" w:rsidRDefault="002A5D21" w:rsidP="00E77E0D">
            <w:pPr>
              <w:suppressAutoHyphens/>
              <w:spacing w:after="0"/>
              <w:contextualSpacing/>
              <w:jc w:val="center"/>
              <w:rPr>
                <w:rFonts w:ascii="Times New Roman" w:eastAsiaTheme="minorHAnsi" w:hAnsi="Times New Roman" w:cstheme="minorBidi"/>
                <w:lang w:eastAsia="en-US"/>
              </w:rPr>
            </w:pPr>
            <w:r w:rsidRPr="00DA5D11">
              <w:rPr>
                <w:rFonts w:ascii="Times New Roman" w:eastAsiaTheme="minorHAnsi" w:hAnsi="Times New Roman" w:cstheme="minorBidi"/>
                <w:lang w:eastAsia="en-US"/>
              </w:rPr>
              <w:t>Методы оценки</w:t>
            </w:r>
          </w:p>
        </w:tc>
      </w:tr>
      <w:tr w:rsidR="002A5D21" w:rsidRPr="00DA5D11" w14:paraId="4DBA35C8" w14:textId="77777777" w:rsidTr="00CE0789">
        <w:trPr>
          <w:trHeight w:val="698"/>
        </w:trPr>
        <w:tc>
          <w:tcPr>
            <w:tcW w:w="1691" w:type="pct"/>
          </w:tcPr>
          <w:p w14:paraId="6D6CCEB9" w14:textId="10BE9708" w:rsidR="002A5D21" w:rsidRPr="00DA5D11" w:rsidRDefault="002A5D21" w:rsidP="00E77E0D">
            <w:pPr>
              <w:suppressAutoHyphens/>
              <w:spacing w:after="0"/>
              <w:contextualSpacing/>
              <w:rPr>
                <w:rFonts w:ascii="Times New Roman" w:eastAsiaTheme="minorHAnsi" w:hAnsi="Times New Roman" w:cstheme="minorBidi"/>
                <w:lang w:eastAsia="en-US"/>
              </w:rPr>
            </w:pPr>
            <w:r w:rsidRPr="004C7CCF">
              <w:rPr>
                <w:rFonts w:ascii="Times New Roman" w:eastAsiaTheme="minorHAnsi" w:hAnsi="Times New Roman" w:cstheme="minorBidi"/>
                <w:lang w:eastAsia="en-US"/>
              </w:rPr>
              <w:t xml:space="preserve">ПК 1.1. </w:t>
            </w:r>
            <w:r w:rsidR="00CE0789" w:rsidRPr="00CE0789">
              <w:rPr>
                <w:rFonts w:ascii="Times New Roman" w:eastAsiaTheme="minorHAnsi" w:hAnsi="Times New Roman" w:cstheme="minorBidi"/>
                <w:lang w:eastAsia="en-US"/>
              </w:rPr>
              <w:t>Выполнять немеханизированные операции по подготовке почвы, посадке плодовых и ягодных культур при закладке сада в соответствии с технологиями их возделывания</w:t>
            </w:r>
          </w:p>
        </w:tc>
        <w:tc>
          <w:tcPr>
            <w:tcW w:w="1904" w:type="pct"/>
          </w:tcPr>
          <w:p w14:paraId="02439050" w14:textId="2DADA013" w:rsidR="002A5D21" w:rsidRPr="00DA5D11" w:rsidRDefault="00CE0789" w:rsidP="00E77E0D">
            <w:pPr>
              <w:suppressAutoHyphens/>
              <w:spacing w:after="0"/>
              <w:contextualSpacing/>
              <w:rPr>
                <w:rFonts w:ascii="Times New Roman" w:eastAsiaTheme="minorHAnsi" w:hAnsi="Times New Roman" w:cstheme="minorBidi"/>
                <w:lang w:eastAsia="en-US"/>
              </w:rPr>
            </w:pPr>
            <w:r w:rsidRPr="00CE0789">
              <w:rPr>
                <w:rFonts w:ascii="Times New Roman" w:eastAsiaTheme="minorHAnsi" w:hAnsi="Times New Roman" w:cstheme="minorBidi"/>
                <w:lang w:eastAsia="en-US"/>
              </w:rPr>
              <w:t>Выполнение технологических операций по подготовке почвы, проведению посадки плодовых и ягодных культур в соответствии с агротехническими требованиями</w:t>
            </w:r>
          </w:p>
        </w:tc>
        <w:tc>
          <w:tcPr>
            <w:tcW w:w="1405" w:type="pct"/>
            <w:vMerge w:val="restart"/>
          </w:tcPr>
          <w:p w14:paraId="7503FF56" w14:textId="77777777" w:rsidR="002A5D21" w:rsidRPr="00DA5D11" w:rsidRDefault="002A5D21" w:rsidP="00E77E0D">
            <w:pPr>
              <w:suppressAutoHyphens/>
              <w:spacing w:after="0"/>
              <w:contextualSpacing/>
              <w:rPr>
                <w:rFonts w:ascii="Times New Roman" w:eastAsiaTheme="minorHAnsi" w:hAnsi="Times New Roman" w:cstheme="minorBidi"/>
                <w:lang w:eastAsia="en-US"/>
              </w:rPr>
            </w:pPr>
            <w:r w:rsidRPr="00DA5D11">
              <w:rPr>
                <w:rFonts w:ascii="Times New Roman" w:eastAsiaTheme="minorHAnsi" w:hAnsi="Times New Roman" w:cstheme="minorBidi"/>
                <w:lang w:eastAsia="en-US"/>
              </w:rPr>
              <w:t>Тестирование, зачет,</w:t>
            </w:r>
          </w:p>
          <w:p w14:paraId="356781E1" w14:textId="77777777" w:rsidR="002A5D21" w:rsidRPr="00DA5D11" w:rsidRDefault="002A5D21" w:rsidP="00E77E0D">
            <w:pPr>
              <w:suppressAutoHyphens/>
              <w:spacing w:after="0"/>
              <w:contextualSpacing/>
              <w:rPr>
                <w:rFonts w:ascii="Times New Roman" w:eastAsiaTheme="minorHAnsi" w:hAnsi="Times New Roman" w:cstheme="minorBidi"/>
                <w:lang w:eastAsia="en-US"/>
              </w:rPr>
            </w:pPr>
            <w:r w:rsidRPr="00DA5D11">
              <w:rPr>
                <w:rFonts w:ascii="Times New Roman" w:eastAsiaTheme="minorHAnsi" w:hAnsi="Times New Roman" w:cstheme="minorBidi"/>
                <w:lang w:eastAsia="en-US"/>
              </w:rPr>
              <w:t>экзамен, все виды опроса,</w:t>
            </w:r>
          </w:p>
          <w:p w14:paraId="5EEE540D" w14:textId="77777777" w:rsidR="002A5D21" w:rsidRPr="00DA5D11" w:rsidRDefault="002A5D21" w:rsidP="00E77E0D">
            <w:pPr>
              <w:suppressAutoHyphens/>
              <w:spacing w:after="0"/>
              <w:contextualSpacing/>
              <w:rPr>
                <w:rFonts w:ascii="Times New Roman" w:eastAsiaTheme="minorHAnsi" w:hAnsi="Times New Roman" w:cstheme="minorBidi"/>
                <w:lang w:eastAsia="en-US"/>
              </w:rPr>
            </w:pPr>
            <w:r w:rsidRPr="00DA5D11">
              <w:rPr>
                <w:rFonts w:ascii="Times New Roman" w:eastAsiaTheme="minorHAnsi" w:hAnsi="Times New Roman" w:cstheme="minorBidi"/>
                <w:lang w:eastAsia="en-US"/>
              </w:rPr>
              <w:t>экспертное наблюдение выполнения лабораторных и практических работ,</w:t>
            </w:r>
          </w:p>
          <w:p w14:paraId="781B6337" w14:textId="77777777" w:rsidR="002A5D21" w:rsidRPr="00DA5D11" w:rsidRDefault="002A5D21" w:rsidP="00E77E0D">
            <w:pPr>
              <w:suppressAutoHyphens/>
              <w:spacing w:after="0"/>
              <w:contextualSpacing/>
              <w:rPr>
                <w:rFonts w:ascii="Times New Roman" w:eastAsiaTheme="minorHAnsi" w:hAnsi="Times New Roman" w:cstheme="minorBidi"/>
                <w:lang w:eastAsia="en-US"/>
              </w:rPr>
            </w:pPr>
            <w:r w:rsidRPr="00DA5D11">
              <w:rPr>
                <w:rFonts w:ascii="Times New Roman" w:eastAsiaTheme="minorHAnsi" w:hAnsi="Times New Roman" w:cstheme="minorBidi"/>
                <w:lang w:eastAsia="en-US"/>
              </w:rPr>
              <w:t>мониторинг выполнения заданий для самостоятельной работы, экспертное наблюдение выполнения технологических операций на практике, отчёт о производственной практике</w:t>
            </w:r>
          </w:p>
        </w:tc>
      </w:tr>
      <w:tr w:rsidR="002A5D21" w:rsidRPr="00DA5D11" w14:paraId="5E786DF7" w14:textId="77777777" w:rsidTr="00CE0789">
        <w:trPr>
          <w:trHeight w:val="698"/>
        </w:trPr>
        <w:tc>
          <w:tcPr>
            <w:tcW w:w="1691" w:type="pct"/>
          </w:tcPr>
          <w:p w14:paraId="7BAE1CC8" w14:textId="02AB2954" w:rsidR="002A5D21" w:rsidRPr="00DA5D11" w:rsidRDefault="002A5D21" w:rsidP="00E77E0D">
            <w:pPr>
              <w:suppressAutoHyphens/>
              <w:spacing w:after="0"/>
              <w:contextualSpacing/>
              <w:rPr>
                <w:rFonts w:ascii="Times New Roman" w:eastAsiaTheme="minorHAnsi" w:hAnsi="Times New Roman" w:cstheme="minorBidi"/>
                <w:lang w:eastAsia="en-US"/>
              </w:rPr>
            </w:pPr>
            <w:r w:rsidRPr="004C7CCF">
              <w:rPr>
                <w:rFonts w:ascii="Times New Roman" w:eastAsiaTheme="minorHAnsi" w:hAnsi="Times New Roman" w:cstheme="minorBidi"/>
                <w:lang w:eastAsia="en-US"/>
              </w:rPr>
              <w:t xml:space="preserve">ПК 1.2. </w:t>
            </w:r>
            <w:r w:rsidR="00CE0789" w:rsidRPr="00CE0789">
              <w:rPr>
                <w:rFonts w:ascii="Times New Roman" w:eastAsiaTheme="minorHAnsi" w:hAnsi="Times New Roman" w:cstheme="minorBidi"/>
                <w:lang w:eastAsia="en-US"/>
              </w:rPr>
              <w:t>Выполнять немеханизированные операции по уходу за плодовыми и ягодными культурами в саду в соответствии с технологиями их возделывания</w:t>
            </w:r>
          </w:p>
        </w:tc>
        <w:tc>
          <w:tcPr>
            <w:tcW w:w="1904" w:type="pct"/>
          </w:tcPr>
          <w:p w14:paraId="619330C5" w14:textId="0AD13463" w:rsidR="002A5D21" w:rsidRPr="00DA5D11" w:rsidRDefault="00CE0789" w:rsidP="00E77E0D">
            <w:pPr>
              <w:suppressAutoHyphens/>
              <w:spacing w:after="0"/>
              <w:contextualSpacing/>
              <w:rPr>
                <w:rFonts w:ascii="Times New Roman" w:eastAsiaTheme="minorHAnsi" w:hAnsi="Times New Roman" w:cstheme="minorBidi"/>
                <w:lang w:eastAsia="en-US"/>
              </w:rPr>
            </w:pPr>
            <w:r w:rsidRPr="00CE0789">
              <w:rPr>
                <w:rFonts w:ascii="Times New Roman" w:eastAsiaTheme="minorHAnsi" w:hAnsi="Times New Roman" w:cstheme="minorBidi"/>
                <w:lang w:eastAsia="en-US"/>
              </w:rPr>
              <w:t>Выполнение технологических операций по уходу за плодовыми и ягодными культурами в соответствии с агротехническими требованиями</w:t>
            </w:r>
          </w:p>
        </w:tc>
        <w:tc>
          <w:tcPr>
            <w:tcW w:w="1405" w:type="pct"/>
            <w:vMerge/>
          </w:tcPr>
          <w:p w14:paraId="66C2E92E" w14:textId="77777777" w:rsidR="002A5D21" w:rsidRPr="00DA5D11" w:rsidRDefault="002A5D21" w:rsidP="00E77E0D">
            <w:pPr>
              <w:suppressAutoHyphens/>
              <w:spacing w:after="0"/>
              <w:contextualSpacing/>
              <w:rPr>
                <w:rFonts w:ascii="Times New Roman" w:eastAsiaTheme="minorHAnsi" w:hAnsi="Times New Roman" w:cstheme="minorBidi"/>
                <w:lang w:eastAsia="en-US"/>
              </w:rPr>
            </w:pPr>
          </w:p>
        </w:tc>
      </w:tr>
      <w:tr w:rsidR="002A5D21" w:rsidRPr="00DA5D11" w14:paraId="3A20401A" w14:textId="77777777" w:rsidTr="00CE0789">
        <w:trPr>
          <w:trHeight w:val="698"/>
        </w:trPr>
        <w:tc>
          <w:tcPr>
            <w:tcW w:w="1691" w:type="pct"/>
          </w:tcPr>
          <w:p w14:paraId="4D1F77EB" w14:textId="2CD42966" w:rsidR="002A5D21" w:rsidRPr="00DA5D11" w:rsidRDefault="002A5D21" w:rsidP="00E77E0D">
            <w:pPr>
              <w:suppressAutoHyphens/>
              <w:spacing w:after="0"/>
              <w:contextualSpacing/>
              <w:rPr>
                <w:rFonts w:ascii="Times New Roman" w:eastAsiaTheme="minorHAnsi" w:hAnsi="Times New Roman" w:cstheme="minorBidi"/>
                <w:lang w:eastAsia="en-US"/>
              </w:rPr>
            </w:pPr>
            <w:r w:rsidRPr="004C7CCF">
              <w:rPr>
                <w:rFonts w:ascii="Times New Roman" w:eastAsiaTheme="minorHAnsi" w:hAnsi="Times New Roman" w:cstheme="minorBidi"/>
                <w:lang w:eastAsia="en-US"/>
              </w:rPr>
              <w:t xml:space="preserve">ПК 1.4. </w:t>
            </w:r>
            <w:r w:rsidR="00CE0789" w:rsidRPr="00CE0789">
              <w:rPr>
                <w:rFonts w:ascii="Times New Roman" w:eastAsiaTheme="minorHAnsi" w:hAnsi="Times New Roman" w:cstheme="minorBidi"/>
                <w:lang w:eastAsia="en-US"/>
              </w:rPr>
              <w:t>Выполнять немеханизированные операции по уборке, первичной обработке, хранению плодовой и ягодной продукции</w:t>
            </w:r>
          </w:p>
        </w:tc>
        <w:tc>
          <w:tcPr>
            <w:tcW w:w="1904" w:type="pct"/>
          </w:tcPr>
          <w:p w14:paraId="4B484E62" w14:textId="2FF7022D" w:rsidR="002A5D21" w:rsidRPr="00DA5D11" w:rsidRDefault="00CE0789" w:rsidP="00E77E0D">
            <w:pPr>
              <w:suppressAutoHyphens/>
              <w:spacing w:after="0"/>
              <w:contextualSpacing/>
              <w:rPr>
                <w:rFonts w:ascii="Times New Roman" w:eastAsiaTheme="minorHAnsi" w:hAnsi="Times New Roman" w:cstheme="minorBidi"/>
                <w:lang w:eastAsia="en-US"/>
              </w:rPr>
            </w:pPr>
            <w:r w:rsidRPr="00CE0789">
              <w:rPr>
                <w:rFonts w:ascii="Times New Roman" w:eastAsiaTheme="minorHAnsi" w:hAnsi="Times New Roman" w:cstheme="minorBidi"/>
                <w:lang w:eastAsia="en-US"/>
              </w:rPr>
              <w:t>Выполнение приемов уборки, доработки, первичной переработки и хранения плодовой и ягодной продукции в соответствии с агротехническими требованиями</w:t>
            </w:r>
          </w:p>
        </w:tc>
        <w:tc>
          <w:tcPr>
            <w:tcW w:w="1405" w:type="pct"/>
            <w:vMerge/>
          </w:tcPr>
          <w:p w14:paraId="2FF3E18A" w14:textId="77777777" w:rsidR="002A5D21" w:rsidRPr="00DA5D11" w:rsidRDefault="002A5D21" w:rsidP="00E77E0D">
            <w:pPr>
              <w:suppressAutoHyphens/>
              <w:spacing w:after="0"/>
              <w:contextualSpacing/>
              <w:rPr>
                <w:rFonts w:ascii="Times New Roman" w:eastAsiaTheme="minorHAnsi" w:hAnsi="Times New Roman" w:cstheme="minorBidi"/>
                <w:lang w:eastAsia="en-US"/>
              </w:rPr>
            </w:pPr>
          </w:p>
        </w:tc>
      </w:tr>
      <w:tr w:rsidR="002A5D21" w:rsidRPr="00DA5D11" w14:paraId="55363500" w14:textId="77777777" w:rsidTr="00CE0789">
        <w:trPr>
          <w:trHeight w:val="698"/>
        </w:trPr>
        <w:tc>
          <w:tcPr>
            <w:tcW w:w="1691" w:type="pct"/>
          </w:tcPr>
          <w:p w14:paraId="0247FE8A" w14:textId="77777777" w:rsidR="002A5D21" w:rsidRPr="00DA5D11" w:rsidRDefault="002A5D21" w:rsidP="00E77E0D">
            <w:pPr>
              <w:suppressAutoHyphens/>
              <w:spacing w:after="0"/>
              <w:contextualSpacing/>
              <w:rPr>
                <w:rFonts w:ascii="Times New Roman" w:eastAsiaTheme="minorHAnsi" w:hAnsi="Times New Roman" w:cstheme="minorBidi"/>
                <w:lang w:eastAsia="en-US"/>
              </w:rPr>
            </w:pPr>
            <w:r w:rsidRPr="008C7D48">
              <w:rPr>
                <w:rFonts w:ascii="Times New Roman" w:eastAsiaTheme="minorHAnsi" w:hAnsi="Times New Roman" w:cstheme="minorBidi"/>
                <w:lang w:eastAsia="en-US"/>
              </w:rPr>
              <w:t>ОК 01. Выбирать способы решения задач профессиональной деятельности применительно к различным контекстам</w:t>
            </w:r>
          </w:p>
        </w:tc>
        <w:tc>
          <w:tcPr>
            <w:tcW w:w="1904" w:type="pct"/>
          </w:tcPr>
          <w:p w14:paraId="1EFCA67D" w14:textId="77777777" w:rsidR="002A5D21" w:rsidRPr="00C17C14" w:rsidRDefault="002A5D21" w:rsidP="00E77E0D">
            <w:pPr>
              <w:suppressAutoHyphens/>
              <w:spacing w:after="0"/>
              <w:contextualSpacing/>
              <w:rPr>
                <w:rFonts w:ascii="Times New Roman" w:eastAsiaTheme="minorHAnsi" w:hAnsi="Times New Roman" w:cstheme="minorBidi"/>
                <w:lang w:eastAsia="en-US"/>
              </w:rPr>
            </w:pPr>
            <w:r w:rsidRPr="008C7D48">
              <w:rPr>
                <w:rFonts w:ascii="Times New Roman" w:eastAsiaTheme="minorHAnsi" w:hAnsi="Times New Roman" w:cstheme="minorBidi"/>
                <w:lang w:eastAsia="en-US"/>
              </w:rPr>
              <w:t>Правильный выбор способов для решения задач по управлению работой коллектива в профессиональной деятельности</w:t>
            </w:r>
          </w:p>
        </w:tc>
        <w:tc>
          <w:tcPr>
            <w:tcW w:w="1405" w:type="pct"/>
            <w:vMerge/>
          </w:tcPr>
          <w:p w14:paraId="5D8BBF49" w14:textId="77777777" w:rsidR="002A5D21" w:rsidRPr="00DA5D11" w:rsidRDefault="002A5D21" w:rsidP="00E77E0D">
            <w:pPr>
              <w:suppressAutoHyphens/>
              <w:spacing w:after="0"/>
              <w:contextualSpacing/>
              <w:rPr>
                <w:rFonts w:ascii="Times New Roman" w:eastAsiaTheme="minorHAnsi" w:hAnsi="Times New Roman" w:cstheme="minorBidi"/>
                <w:lang w:eastAsia="en-US"/>
              </w:rPr>
            </w:pPr>
          </w:p>
        </w:tc>
      </w:tr>
      <w:tr w:rsidR="002A5D21" w:rsidRPr="00DA5D11" w14:paraId="1B652A73" w14:textId="77777777" w:rsidTr="00CE0789">
        <w:trPr>
          <w:trHeight w:val="698"/>
        </w:trPr>
        <w:tc>
          <w:tcPr>
            <w:tcW w:w="1691" w:type="pct"/>
          </w:tcPr>
          <w:p w14:paraId="1B9C26E8" w14:textId="77777777" w:rsidR="002A5D21" w:rsidRPr="00DA5D11" w:rsidRDefault="002A5D21" w:rsidP="00E77E0D">
            <w:pPr>
              <w:suppressAutoHyphens/>
              <w:spacing w:after="0"/>
              <w:contextualSpacing/>
              <w:rPr>
                <w:rFonts w:ascii="Times New Roman" w:eastAsiaTheme="minorHAnsi" w:hAnsi="Times New Roman" w:cstheme="minorBidi"/>
                <w:lang w:eastAsia="en-US"/>
              </w:rPr>
            </w:pPr>
            <w:r w:rsidRPr="008C7D48">
              <w:rPr>
                <w:rFonts w:ascii="Times New Roman" w:eastAsiaTheme="minorHAnsi" w:hAnsi="Times New Roman" w:cstheme="minorBidi"/>
                <w:lang w:eastAsia="en-US"/>
              </w:rPr>
              <w:t>ОК 04. Эффективно взаимодействовать и работать в коллективе и команде</w:t>
            </w:r>
          </w:p>
        </w:tc>
        <w:tc>
          <w:tcPr>
            <w:tcW w:w="1904" w:type="pct"/>
          </w:tcPr>
          <w:p w14:paraId="508D46F5" w14:textId="77777777" w:rsidR="002A5D21" w:rsidRPr="00C17C14" w:rsidRDefault="002A5D21" w:rsidP="00E77E0D">
            <w:pPr>
              <w:suppressAutoHyphens/>
              <w:spacing w:after="0"/>
              <w:contextualSpacing/>
              <w:rPr>
                <w:rFonts w:ascii="Times New Roman" w:eastAsiaTheme="minorHAnsi" w:hAnsi="Times New Roman" w:cstheme="minorBidi"/>
                <w:lang w:eastAsia="en-US"/>
              </w:rPr>
            </w:pPr>
            <w:r w:rsidRPr="008C7D48">
              <w:rPr>
                <w:rFonts w:ascii="Times New Roman" w:eastAsiaTheme="minorHAnsi" w:hAnsi="Times New Roman" w:cstheme="minorBidi"/>
                <w:lang w:eastAsia="en-US"/>
              </w:rPr>
              <w:t>Коммуникабельность при работе в коллективе и команде, эффективность во взаимодействии с коллегами, преподавателями, руководителями практики и клиентами</w:t>
            </w:r>
          </w:p>
        </w:tc>
        <w:tc>
          <w:tcPr>
            <w:tcW w:w="1405" w:type="pct"/>
            <w:vMerge/>
          </w:tcPr>
          <w:p w14:paraId="56E7F314" w14:textId="77777777" w:rsidR="002A5D21" w:rsidRPr="00DA5D11" w:rsidRDefault="002A5D21" w:rsidP="00E77E0D">
            <w:pPr>
              <w:suppressAutoHyphens/>
              <w:spacing w:after="0"/>
              <w:contextualSpacing/>
              <w:rPr>
                <w:rFonts w:ascii="Times New Roman" w:eastAsiaTheme="minorHAnsi" w:hAnsi="Times New Roman" w:cstheme="minorBidi"/>
                <w:lang w:eastAsia="en-US"/>
              </w:rPr>
            </w:pPr>
          </w:p>
        </w:tc>
      </w:tr>
      <w:tr w:rsidR="002A5D21" w:rsidRPr="00DA5D11" w14:paraId="59627AD0" w14:textId="77777777" w:rsidTr="00CE0789">
        <w:trPr>
          <w:trHeight w:val="698"/>
        </w:trPr>
        <w:tc>
          <w:tcPr>
            <w:tcW w:w="1691" w:type="pct"/>
          </w:tcPr>
          <w:p w14:paraId="131A2BA3" w14:textId="77777777" w:rsidR="002A5D21" w:rsidRPr="00DA5D11" w:rsidRDefault="002A5D21" w:rsidP="00E77E0D">
            <w:pPr>
              <w:suppressAutoHyphens/>
              <w:spacing w:after="0"/>
              <w:contextualSpacing/>
              <w:rPr>
                <w:rFonts w:ascii="Times New Roman" w:eastAsiaTheme="minorHAnsi" w:hAnsi="Times New Roman" w:cstheme="minorBidi"/>
                <w:lang w:eastAsia="en-US"/>
              </w:rPr>
            </w:pPr>
            <w:r w:rsidRPr="008C7D48">
              <w:rPr>
                <w:rFonts w:ascii="Times New Roman" w:eastAsiaTheme="minorHAnsi" w:hAnsi="Times New Roman" w:cstheme="minorBidi"/>
                <w:lang w:eastAsia="en-US"/>
              </w:rPr>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1904" w:type="pct"/>
          </w:tcPr>
          <w:p w14:paraId="6E08C5FB" w14:textId="77777777" w:rsidR="002A5D21" w:rsidRPr="00C17C14" w:rsidRDefault="002A5D21" w:rsidP="00E77E0D">
            <w:pPr>
              <w:suppressAutoHyphens/>
              <w:spacing w:after="0"/>
              <w:contextualSpacing/>
              <w:rPr>
                <w:rFonts w:ascii="Times New Roman" w:eastAsiaTheme="minorHAnsi" w:hAnsi="Times New Roman" w:cstheme="minorBidi"/>
                <w:lang w:eastAsia="en-US"/>
              </w:rPr>
            </w:pPr>
            <w:r w:rsidRPr="008C7D48">
              <w:rPr>
                <w:rFonts w:ascii="Times New Roman" w:eastAsiaTheme="minorHAnsi" w:hAnsi="Times New Roman" w:cstheme="minorBidi"/>
                <w:lang w:eastAsia="en-US"/>
              </w:rPr>
              <w:t>Знание обучающимися правил по охране и защите растительного и животного мира, почвенного плодородия и их неукоснительное выполнение в профессиональной деятельности, знание и использование ресурсосберегающих технологий при производстве продукции полевых культур</w:t>
            </w:r>
          </w:p>
        </w:tc>
        <w:tc>
          <w:tcPr>
            <w:tcW w:w="1405" w:type="pct"/>
            <w:vMerge/>
          </w:tcPr>
          <w:p w14:paraId="61A0301C" w14:textId="77777777" w:rsidR="002A5D21" w:rsidRPr="00DA5D11" w:rsidRDefault="002A5D21" w:rsidP="00E77E0D">
            <w:pPr>
              <w:suppressAutoHyphens/>
              <w:spacing w:after="0"/>
              <w:contextualSpacing/>
              <w:rPr>
                <w:rFonts w:ascii="Times New Roman" w:eastAsiaTheme="minorHAnsi" w:hAnsi="Times New Roman" w:cstheme="minorBidi"/>
                <w:lang w:eastAsia="en-US"/>
              </w:rPr>
            </w:pPr>
          </w:p>
        </w:tc>
      </w:tr>
    </w:tbl>
    <w:p w14:paraId="5A7DADC4" w14:textId="7EC14C6C" w:rsidR="00734649" w:rsidRDefault="00734649">
      <w:pPr>
        <w:spacing w:after="160" w:line="259" w:lineRule="auto"/>
        <w:rPr>
          <w:rFonts w:ascii="Times New Roman" w:hAnsi="Times New Roman"/>
          <w:b/>
          <w:sz w:val="24"/>
          <w:szCs w:val="24"/>
        </w:rPr>
      </w:pPr>
    </w:p>
    <w:sectPr w:rsidR="00734649" w:rsidSect="00FB6796">
      <w:headerReference w:type="even" r:id="rId14"/>
      <w:pgSz w:w="11906" w:h="16838"/>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498C1C0" w14:textId="77777777" w:rsidR="005F2503" w:rsidRDefault="005F2503">
      <w:pPr>
        <w:spacing w:after="0" w:line="240" w:lineRule="auto"/>
      </w:pPr>
      <w:r>
        <w:separator/>
      </w:r>
    </w:p>
  </w:endnote>
  <w:endnote w:type="continuationSeparator" w:id="0">
    <w:p w14:paraId="239CF454" w14:textId="77777777" w:rsidR="005F2503" w:rsidRDefault="005F25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Batang">
    <w:altName w:val="Arial Unicode MS"/>
    <w:panose1 w:val="02030600000101010101"/>
    <w:charset w:val="81"/>
    <w:family w:val="auto"/>
    <w:notTrueType/>
    <w:pitch w:val="fixed"/>
    <w:sig w:usb0="00000000" w:usb1="09060000" w:usb2="00000010" w:usb3="00000000" w:csb0="00080000"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10022FF" w:usb1="C000E47F" w:usb2="00000029" w:usb3="00000000" w:csb0="000001D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B32A1B3" w14:textId="77777777" w:rsidR="005F2503" w:rsidRDefault="005F2503">
      <w:pPr>
        <w:spacing w:after="0" w:line="240" w:lineRule="auto"/>
      </w:pPr>
      <w:r>
        <w:separator/>
      </w:r>
    </w:p>
  </w:footnote>
  <w:footnote w:type="continuationSeparator" w:id="0">
    <w:p w14:paraId="2458B6DE" w14:textId="77777777" w:rsidR="005F2503" w:rsidRDefault="005F2503">
      <w:pPr>
        <w:spacing w:after="0" w:line="240" w:lineRule="auto"/>
      </w:pPr>
      <w:r>
        <w:continuationSeparator/>
      </w:r>
    </w:p>
  </w:footnote>
  <w:footnote w:id="1">
    <w:p w14:paraId="143434ED" w14:textId="77777777" w:rsidR="00E77E0D" w:rsidRPr="009B2DD2" w:rsidRDefault="00E77E0D" w:rsidP="00101802">
      <w:pPr>
        <w:pStyle w:val="ae"/>
        <w:rPr>
          <w:lang w:val="ru-RU"/>
        </w:rPr>
      </w:pPr>
      <w:r w:rsidRPr="009B2DD2">
        <w:rPr>
          <w:rStyle w:val="af0"/>
        </w:rPr>
        <w:footnoteRef/>
      </w:r>
      <w:r w:rsidRPr="009B2DD2">
        <w:rPr>
          <w:lang w:val="ru-RU"/>
        </w:rPr>
        <w:t xml:space="preserve"> </w:t>
      </w:r>
      <w:bookmarkStart w:id="2" w:name="_Hlk75853279"/>
      <w:r w:rsidRPr="009B2DD2">
        <w:rPr>
          <w:lang w:val="ru-RU"/>
        </w:rPr>
        <w:t>В данном подразделе указываются только те компетенции</w:t>
      </w:r>
      <w:r w:rsidRPr="009B2DD2">
        <w:rPr>
          <w:i/>
          <w:iCs/>
          <w:lang w:val="ru-RU"/>
        </w:rPr>
        <w:t xml:space="preserve">, которые формируются в рамках данного модуля и результаты которых будут оцениваться в рамках оценочных процедур по модулю. </w:t>
      </w:r>
      <w:bookmarkEnd w:id="2"/>
    </w:p>
  </w:footnote>
  <w:footnote w:id="2">
    <w:p w14:paraId="0FC75E67" w14:textId="77777777" w:rsidR="00E77E0D" w:rsidRPr="00856D9D" w:rsidRDefault="00E77E0D" w:rsidP="00101802">
      <w:pPr>
        <w:pStyle w:val="ae"/>
        <w:rPr>
          <w:i/>
          <w:iCs/>
          <w:lang w:val="ru-RU"/>
        </w:rPr>
      </w:pPr>
      <w:r w:rsidRPr="009B2DD2">
        <w:rPr>
          <w:rStyle w:val="af0"/>
        </w:rPr>
        <w:footnoteRef/>
      </w:r>
      <w:r w:rsidRPr="009B2DD2">
        <w:rPr>
          <w:lang w:val="ru-RU"/>
        </w:rPr>
        <w:t xml:space="preserve"> </w:t>
      </w:r>
      <w:r w:rsidRPr="009B2DD2">
        <w:rPr>
          <w:i/>
          <w:iCs/>
          <w:lang w:val="ru-RU"/>
        </w:rPr>
        <w:t>Берутся сведения, указанные по данному виду деятельности в п. 4.2.</w:t>
      </w:r>
    </w:p>
  </w:footnote>
  <w:footnote w:id="3">
    <w:p w14:paraId="2D0B2B2C" w14:textId="77777777" w:rsidR="00E77E0D" w:rsidRPr="004B7256" w:rsidRDefault="00E77E0D" w:rsidP="00A3657F">
      <w:pPr>
        <w:pStyle w:val="ae"/>
        <w:jc w:val="both"/>
        <w:rPr>
          <w:highlight w:val="red"/>
          <w:lang w:val="ru-RU"/>
        </w:rPr>
      </w:pPr>
      <w:r w:rsidRPr="00D619BF">
        <w:rPr>
          <w:rStyle w:val="af0"/>
        </w:rPr>
        <w:footnoteRef/>
      </w:r>
      <w:r w:rsidRPr="00D619BF">
        <w:rPr>
          <w:lang w:val="ru-RU"/>
        </w:rPr>
        <w:t xml:space="preserve"> </w:t>
      </w:r>
      <w:r w:rsidRPr="00D619BF">
        <w:rPr>
          <w:rStyle w:val="aff6"/>
          <w:lang w:val="ru-RU"/>
        </w:rPr>
        <w:t>Самостоятельная работа в рамках образовательной программы планируется образовательной организацией в соответствии с требованиями ФГОС СПО в пределах объема профессионального модуля в количестве часов, необходимом для выполнения заданий самостоятельной работы обучающихся, предусмотренных тематическим планом и содержанием междисциплинарного курса.</w:t>
      </w:r>
    </w:p>
  </w:footnote>
  <w:footnote w:id="4">
    <w:p w14:paraId="6BF5EE9C" w14:textId="77777777" w:rsidR="00E77E0D" w:rsidRPr="009B2DD2" w:rsidRDefault="00E77E0D" w:rsidP="003152A8">
      <w:pPr>
        <w:pStyle w:val="ae"/>
        <w:rPr>
          <w:lang w:val="ru-RU"/>
        </w:rPr>
      </w:pPr>
      <w:r w:rsidRPr="009B2DD2">
        <w:rPr>
          <w:rStyle w:val="af0"/>
        </w:rPr>
        <w:footnoteRef/>
      </w:r>
      <w:r w:rsidRPr="009B2DD2">
        <w:rPr>
          <w:lang w:val="ru-RU"/>
        </w:rPr>
        <w:t xml:space="preserve"> В данном подразделе указываются только те компетенции</w:t>
      </w:r>
      <w:r w:rsidRPr="009B2DD2">
        <w:rPr>
          <w:i/>
          <w:iCs/>
          <w:lang w:val="ru-RU"/>
        </w:rPr>
        <w:t xml:space="preserve">, которые </w:t>
      </w:r>
      <w:proofErr w:type="gramStart"/>
      <w:r w:rsidRPr="009B2DD2">
        <w:rPr>
          <w:i/>
          <w:iCs/>
          <w:lang w:val="ru-RU"/>
        </w:rPr>
        <w:t>формируются в рамках данного модуля и результаты которых</w:t>
      </w:r>
      <w:proofErr w:type="gramEnd"/>
      <w:r w:rsidRPr="009B2DD2">
        <w:rPr>
          <w:i/>
          <w:iCs/>
          <w:lang w:val="ru-RU"/>
        </w:rPr>
        <w:t xml:space="preserve"> будут оцениваться в рамках оценочных процедур по модулю. </w:t>
      </w:r>
    </w:p>
  </w:footnote>
  <w:footnote w:id="5">
    <w:p w14:paraId="54CFBF7F" w14:textId="77777777" w:rsidR="00E77E0D" w:rsidRPr="00856D9D" w:rsidRDefault="00E77E0D" w:rsidP="003152A8">
      <w:pPr>
        <w:pStyle w:val="ae"/>
        <w:rPr>
          <w:i/>
          <w:iCs/>
          <w:lang w:val="ru-RU"/>
        </w:rPr>
      </w:pPr>
      <w:r w:rsidRPr="009B2DD2">
        <w:rPr>
          <w:rStyle w:val="af0"/>
        </w:rPr>
        <w:footnoteRef/>
      </w:r>
      <w:r w:rsidRPr="009B2DD2">
        <w:rPr>
          <w:lang w:val="ru-RU"/>
        </w:rPr>
        <w:t xml:space="preserve"> </w:t>
      </w:r>
      <w:r w:rsidRPr="009B2DD2">
        <w:rPr>
          <w:i/>
          <w:iCs/>
          <w:lang w:val="ru-RU"/>
        </w:rPr>
        <w:t>Берутся сведения, указанные по данному виду деятельности в п. 4.2.</w:t>
      </w:r>
    </w:p>
  </w:footnote>
  <w:footnote w:id="6">
    <w:p w14:paraId="40F24979" w14:textId="77777777" w:rsidR="00E77E0D" w:rsidRPr="004B7256" w:rsidRDefault="00E77E0D" w:rsidP="003152A8">
      <w:pPr>
        <w:pStyle w:val="ae"/>
        <w:jc w:val="both"/>
        <w:rPr>
          <w:highlight w:val="red"/>
          <w:lang w:val="ru-RU"/>
        </w:rPr>
      </w:pPr>
      <w:r w:rsidRPr="00D619BF">
        <w:rPr>
          <w:rStyle w:val="af0"/>
        </w:rPr>
        <w:footnoteRef/>
      </w:r>
      <w:r w:rsidRPr="00D619BF">
        <w:rPr>
          <w:lang w:val="ru-RU"/>
        </w:rPr>
        <w:t xml:space="preserve"> </w:t>
      </w:r>
      <w:r w:rsidRPr="00D619BF">
        <w:rPr>
          <w:rStyle w:val="aff6"/>
          <w:lang w:val="ru-RU"/>
        </w:rPr>
        <w:t>Самостоятельная работа в рамках образовательной программы планируется образовательной организацией в соответствии с требованиями ФГОС СПО в пределах объема профессионального модуля в количестве часов, необходимом для выполнения заданий самостоятельной работы обучающихся, предусмотренных тематическим планом и содержанием междисциплинарного курса.</w:t>
      </w:r>
    </w:p>
  </w:footnote>
  <w:footnote w:id="7">
    <w:p w14:paraId="6A8C83FA" w14:textId="77777777" w:rsidR="00E77E0D" w:rsidRPr="009B2DD2" w:rsidRDefault="00E77E0D" w:rsidP="002A5D21">
      <w:pPr>
        <w:pStyle w:val="ae"/>
        <w:rPr>
          <w:lang w:val="ru-RU"/>
        </w:rPr>
      </w:pPr>
      <w:r w:rsidRPr="009B2DD2">
        <w:rPr>
          <w:rStyle w:val="af0"/>
        </w:rPr>
        <w:footnoteRef/>
      </w:r>
      <w:r w:rsidRPr="009B2DD2">
        <w:rPr>
          <w:lang w:val="ru-RU"/>
        </w:rPr>
        <w:t xml:space="preserve"> В данном подразделе указываются только те компетенции</w:t>
      </w:r>
      <w:r w:rsidRPr="009B2DD2">
        <w:rPr>
          <w:i/>
          <w:iCs/>
          <w:lang w:val="ru-RU"/>
        </w:rPr>
        <w:t xml:space="preserve">, которые формируются в рамках данного модуля и результаты которых будут оцениваться в рамках оценочных процедур по модулю. </w:t>
      </w:r>
    </w:p>
  </w:footnote>
  <w:footnote w:id="8">
    <w:p w14:paraId="2BAFFC6B" w14:textId="77777777" w:rsidR="00E77E0D" w:rsidRPr="00856D9D" w:rsidRDefault="00E77E0D" w:rsidP="002A5D21">
      <w:pPr>
        <w:pStyle w:val="ae"/>
        <w:rPr>
          <w:i/>
          <w:iCs/>
          <w:lang w:val="ru-RU"/>
        </w:rPr>
      </w:pPr>
      <w:r w:rsidRPr="009B2DD2">
        <w:rPr>
          <w:rStyle w:val="af0"/>
        </w:rPr>
        <w:footnoteRef/>
      </w:r>
      <w:r w:rsidRPr="009B2DD2">
        <w:rPr>
          <w:lang w:val="ru-RU"/>
        </w:rPr>
        <w:t xml:space="preserve"> </w:t>
      </w:r>
      <w:r w:rsidRPr="009B2DD2">
        <w:rPr>
          <w:i/>
          <w:iCs/>
          <w:lang w:val="ru-RU"/>
        </w:rPr>
        <w:t>Берутся сведения, указанные по данному виду деятельности в п. 4.2.</w:t>
      </w:r>
    </w:p>
  </w:footnote>
  <w:footnote w:id="9">
    <w:p w14:paraId="19734C3F" w14:textId="77777777" w:rsidR="00E77E0D" w:rsidRPr="004B7256" w:rsidRDefault="00E77E0D" w:rsidP="002A5D21">
      <w:pPr>
        <w:pStyle w:val="ae"/>
        <w:jc w:val="both"/>
        <w:rPr>
          <w:highlight w:val="red"/>
          <w:lang w:val="ru-RU"/>
        </w:rPr>
      </w:pPr>
      <w:r w:rsidRPr="00D619BF">
        <w:rPr>
          <w:rStyle w:val="af0"/>
        </w:rPr>
        <w:footnoteRef/>
      </w:r>
      <w:r w:rsidRPr="00D619BF">
        <w:rPr>
          <w:lang w:val="ru-RU"/>
        </w:rPr>
        <w:t xml:space="preserve"> </w:t>
      </w:r>
      <w:r w:rsidRPr="00D619BF">
        <w:rPr>
          <w:rStyle w:val="aff6"/>
          <w:lang w:val="ru-RU"/>
        </w:rPr>
        <w:t>Самостоятельная работа в рамках образовательной программы планируется образовательной организацией в соответствии с требованиями ФГОС СПО в пределах объема профессионального модуля в количестве часов, необходимом для выполнения заданий самостоятельной работы обучающихся, предусмотренных тематическим планом и содержанием междисциплинарного курса.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6E8C8D" w14:textId="77777777" w:rsidR="00E77E0D" w:rsidRDefault="00E77E0D">
    <w:pPr>
      <w:pStyle w:val="a3"/>
      <w:jc w:val="center"/>
    </w:pPr>
    <w:r>
      <w:fldChar w:fldCharType="begin"/>
    </w:r>
    <w:r>
      <w:instrText xml:space="preserve"> PAGE   \* MERGEFORMAT </w:instrText>
    </w:r>
    <w:r>
      <w:fldChar w:fldCharType="separate"/>
    </w:r>
    <w:r>
      <w:rPr>
        <w:noProof/>
      </w:rPr>
      <w:t>48</w:t>
    </w:r>
    <w:r>
      <w:rPr>
        <w:noProof/>
      </w:rPr>
      <w:fldChar w:fldCharType="end"/>
    </w:r>
  </w:p>
  <w:p w14:paraId="0A12E4A1" w14:textId="77777777" w:rsidR="00E77E0D" w:rsidRDefault="00E77E0D">
    <w:pPr>
      <w:pStyle w:val="a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F974BC" w14:textId="77777777" w:rsidR="00E77E0D" w:rsidRDefault="00E77E0D">
    <w:pPr>
      <w:pStyle w:val="a3"/>
      <w:jc w:val="center"/>
    </w:pPr>
    <w:r>
      <w:fldChar w:fldCharType="begin"/>
    </w:r>
    <w:r>
      <w:instrText xml:space="preserve"> PAGE   \* MERGEFORMAT </w:instrText>
    </w:r>
    <w:r>
      <w:fldChar w:fldCharType="separate"/>
    </w:r>
    <w:r>
      <w:rPr>
        <w:noProof/>
      </w:rPr>
      <w:t>48</w:t>
    </w:r>
    <w:r>
      <w:rPr>
        <w:noProof/>
      </w:rPr>
      <w:fldChar w:fldCharType="end"/>
    </w:r>
  </w:p>
  <w:p w14:paraId="6200189A" w14:textId="77777777" w:rsidR="00E77E0D" w:rsidRDefault="00E77E0D">
    <w:pPr>
      <w:pStyle w:val="a3"/>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40C947" w14:textId="77777777" w:rsidR="00E77E0D" w:rsidRDefault="00E77E0D">
    <w:pPr>
      <w:pStyle w:val="a3"/>
      <w:jc w:val="center"/>
    </w:pPr>
    <w:r>
      <w:fldChar w:fldCharType="begin"/>
    </w:r>
    <w:r>
      <w:instrText xml:space="preserve"> PAGE   \* MERGEFORMAT </w:instrText>
    </w:r>
    <w:r>
      <w:fldChar w:fldCharType="separate"/>
    </w:r>
    <w:r>
      <w:rPr>
        <w:noProof/>
      </w:rPr>
      <w:t>48</w:t>
    </w:r>
    <w:r>
      <w:rPr>
        <w:noProof/>
      </w:rPr>
      <w:fldChar w:fldCharType="end"/>
    </w:r>
  </w:p>
  <w:p w14:paraId="0B769212" w14:textId="77777777" w:rsidR="00E77E0D" w:rsidRDefault="00E77E0D">
    <w:pPr>
      <w:pStyle w:val="a3"/>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D117B4" w14:textId="77777777" w:rsidR="00E77E0D" w:rsidRDefault="00E77E0D">
    <w:pPr>
      <w:pStyle w:val="a3"/>
      <w:jc w:val="center"/>
    </w:pPr>
    <w:r>
      <w:fldChar w:fldCharType="begin"/>
    </w:r>
    <w:r>
      <w:instrText xml:space="preserve"> PAGE   \* MERGEFORMAT </w:instrText>
    </w:r>
    <w:r>
      <w:fldChar w:fldCharType="separate"/>
    </w:r>
    <w:r>
      <w:rPr>
        <w:noProof/>
      </w:rPr>
      <w:t>48</w:t>
    </w:r>
    <w:r>
      <w:fldChar w:fldCharType="end"/>
    </w:r>
  </w:p>
  <w:p w14:paraId="40871128" w14:textId="77777777" w:rsidR="00E77E0D" w:rsidRDefault="00E77E0D">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EA5E0B"/>
    <w:multiLevelType w:val="multilevel"/>
    <w:tmpl w:val="31AE5B9C"/>
    <w:lvl w:ilvl="0">
      <w:start w:val="2"/>
      <w:numFmt w:val="decimal"/>
      <w:lvlText w:val="%1."/>
      <w:lvlJc w:val="left"/>
      <w:pPr>
        <w:ind w:left="360" w:hanging="360"/>
      </w:pPr>
      <w:rPr>
        <w:rFonts w:hint="default"/>
        <w:b/>
        <w:i w:val="0"/>
        <w:sz w:val="22"/>
      </w:rPr>
    </w:lvl>
    <w:lvl w:ilvl="1">
      <w:start w:val="2"/>
      <w:numFmt w:val="decimal"/>
      <w:lvlText w:val="%2.2."/>
      <w:lvlJc w:val="left"/>
      <w:pPr>
        <w:ind w:left="1495" w:hanging="360"/>
      </w:pPr>
      <w:rPr>
        <w:rFonts w:hint="default"/>
        <w:b/>
        <w:i w:val="0"/>
        <w:sz w:val="22"/>
      </w:rPr>
    </w:lvl>
    <w:lvl w:ilvl="2">
      <w:start w:val="1"/>
      <w:numFmt w:val="decimal"/>
      <w:lvlText w:val="%1.%2.%3"/>
      <w:lvlJc w:val="left"/>
      <w:pPr>
        <w:ind w:left="7808" w:hanging="720"/>
      </w:pPr>
      <w:rPr>
        <w:rFonts w:cs="Times New Roman" w:hint="default"/>
      </w:rPr>
    </w:lvl>
    <w:lvl w:ilvl="3">
      <w:start w:val="1"/>
      <w:numFmt w:val="decimal"/>
      <w:lvlText w:val="%1.%2.%3.%4"/>
      <w:lvlJc w:val="left"/>
      <w:pPr>
        <w:ind w:left="11712" w:hanging="1080"/>
      </w:pPr>
      <w:rPr>
        <w:rFonts w:cs="Times New Roman" w:hint="default"/>
      </w:rPr>
    </w:lvl>
    <w:lvl w:ilvl="4">
      <w:start w:val="1"/>
      <w:numFmt w:val="decimal"/>
      <w:lvlText w:val="%1.%2.%3.%4.%5"/>
      <w:lvlJc w:val="left"/>
      <w:pPr>
        <w:ind w:left="15256" w:hanging="1080"/>
      </w:pPr>
      <w:rPr>
        <w:rFonts w:cs="Times New Roman" w:hint="default"/>
      </w:rPr>
    </w:lvl>
    <w:lvl w:ilvl="5">
      <w:start w:val="1"/>
      <w:numFmt w:val="decimal"/>
      <w:lvlText w:val="%1.%2.%3.%4.%5.%6"/>
      <w:lvlJc w:val="left"/>
      <w:pPr>
        <w:ind w:left="19160" w:hanging="1440"/>
      </w:pPr>
      <w:rPr>
        <w:rFonts w:cs="Times New Roman" w:hint="default"/>
      </w:rPr>
    </w:lvl>
    <w:lvl w:ilvl="6">
      <w:start w:val="1"/>
      <w:numFmt w:val="decimal"/>
      <w:lvlText w:val="%1.%2.%3.%4.%5.%6.%7"/>
      <w:lvlJc w:val="left"/>
      <w:pPr>
        <w:ind w:left="22704" w:hanging="1440"/>
      </w:pPr>
      <w:rPr>
        <w:rFonts w:cs="Times New Roman" w:hint="default"/>
      </w:rPr>
    </w:lvl>
    <w:lvl w:ilvl="7">
      <w:start w:val="1"/>
      <w:numFmt w:val="decimal"/>
      <w:lvlText w:val="%1.%2.%3.%4.%5.%6.%7.%8"/>
      <w:lvlJc w:val="left"/>
      <w:pPr>
        <w:ind w:left="26608" w:hanging="1800"/>
      </w:pPr>
      <w:rPr>
        <w:rFonts w:cs="Times New Roman" w:hint="default"/>
      </w:rPr>
    </w:lvl>
    <w:lvl w:ilvl="8">
      <w:start w:val="1"/>
      <w:numFmt w:val="decimal"/>
      <w:lvlText w:val="%1.%2.%3.%4.%5.%6.%7.%8.%9"/>
      <w:lvlJc w:val="left"/>
      <w:pPr>
        <w:ind w:left="30152" w:hanging="1800"/>
      </w:pPr>
      <w:rPr>
        <w:rFonts w:cs="Times New Roman" w:hint="default"/>
      </w:rPr>
    </w:lvl>
  </w:abstractNum>
  <w:abstractNum w:abstractNumId="1">
    <w:nsid w:val="06755C76"/>
    <w:multiLevelType w:val="multilevel"/>
    <w:tmpl w:val="1F682922"/>
    <w:lvl w:ilvl="0">
      <w:start w:val="1"/>
      <w:numFmt w:val="decimal"/>
      <w:lvlText w:val="%1."/>
      <w:lvlJc w:val="left"/>
      <w:pPr>
        <w:ind w:left="1069" w:hanging="360"/>
      </w:pPr>
      <w:rPr>
        <w:rFonts w:hint="default"/>
      </w:rPr>
    </w:lvl>
    <w:lvl w:ilvl="1">
      <w:start w:val="1"/>
      <w:numFmt w:val="decimal"/>
      <w:lvlText w:val="%2.1."/>
      <w:lvlJc w:val="left"/>
      <w:pPr>
        <w:ind w:left="1069" w:hanging="360"/>
      </w:pPr>
      <w:rPr>
        <w:rFonts w:hint="default"/>
        <w:b/>
        <w:i w:val="0"/>
        <w:sz w:val="22"/>
      </w:rPr>
    </w:lvl>
    <w:lvl w:ilvl="2">
      <w:start w:val="1"/>
      <w:numFmt w:val="decimal"/>
      <w:lvlText w:val="%3.1.2."/>
      <w:lvlJc w:val="left"/>
      <w:pPr>
        <w:ind w:left="1429" w:hanging="720"/>
      </w:pPr>
      <w:rPr>
        <w:rFonts w:hint="default"/>
        <w:b/>
        <w:i w:val="0"/>
        <w:sz w:val="22"/>
      </w:rPr>
    </w:lvl>
    <w:lvl w:ilvl="3">
      <w:start w:val="1"/>
      <w:numFmt w:val="decimal"/>
      <w:isLgl/>
      <w:lvlText w:val="%1.%2.%3.%4"/>
      <w:lvlJc w:val="left"/>
      <w:pPr>
        <w:ind w:left="1429" w:hanging="72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1789" w:hanging="108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149" w:hanging="144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2">
    <w:nsid w:val="07D115E4"/>
    <w:multiLevelType w:val="multilevel"/>
    <w:tmpl w:val="D46E1664"/>
    <w:lvl w:ilvl="0">
      <w:start w:val="1"/>
      <w:numFmt w:val="decimal"/>
      <w:lvlText w:val="%1."/>
      <w:lvlJc w:val="left"/>
      <w:pPr>
        <w:ind w:left="720" w:hanging="360"/>
      </w:pPr>
      <w:rPr>
        <w:rFonts w:hint="default"/>
      </w:rPr>
    </w:lvl>
    <w:lvl w:ilvl="1">
      <w:start w:val="1"/>
      <w:numFmt w:val="decimal"/>
      <w:isLgl/>
      <w:lvlText w:val="%1.%2."/>
      <w:lvlJc w:val="left"/>
      <w:pPr>
        <w:ind w:left="1069" w:hanging="36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3">
    <w:nsid w:val="080F59C3"/>
    <w:multiLevelType w:val="multilevel"/>
    <w:tmpl w:val="7C984558"/>
    <w:lvl w:ilvl="0">
      <w:start w:val="1"/>
      <w:numFmt w:val="decimal"/>
      <w:lvlText w:val="%1."/>
      <w:lvlJc w:val="left"/>
      <w:pPr>
        <w:ind w:left="1429" w:hanging="360"/>
      </w:pPr>
    </w:lvl>
    <w:lvl w:ilvl="1">
      <w:start w:val="2"/>
      <w:numFmt w:val="decimal"/>
      <w:isLgl/>
      <w:lvlText w:val="%1.%2"/>
      <w:lvlJc w:val="left"/>
      <w:pPr>
        <w:ind w:left="1429" w:hanging="36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4">
    <w:nsid w:val="0B1B2A5E"/>
    <w:multiLevelType w:val="hybridMultilevel"/>
    <w:tmpl w:val="0C0EB240"/>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
    <w:nsid w:val="10A70E5A"/>
    <w:multiLevelType w:val="multilevel"/>
    <w:tmpl w:val="77346DD0"/>
    <w:lvl w:ilvl="0">
      <w:start w:val="2"/>
      <w:numFmt w:val="decimal"/>
      <w:lvlText w:val="%1."/>
      <w:lvlJc w:val="left"/>
      <w:pPr>
        <w:ind w:left="360" w:hanging="360"/>
      </w:pPr>
      <w:rPr>
        <w:rFonts w:hint="default"/>
        <w:b/>
        <w:i w:val="0"/>
        <w:sz w:val="22"/>
      </w:rPr>
    </w:lvl>
    <w:lvl w:ilvl="1">
      <w:start w:val="1"/>
      <w:numFmt w:val="decimal"/>
      <w:lvlText w:val="%2.2."/>
      <w:lvlJc w:val="left"/>
      <w:pPr>
        <w:ind w:left="3904" w:hanging="360"/>
      </w:pPr>
      <w:rPr>
        <w:rFonts w:hint="default"/>
        <w:b/>
        <w:i w:val="0"/>
        <w:sz w:val="22"/>
      </w:rPr>
    </w:lvl>
    <w:lvl w:ilvl="2">
      <w:start w:val="1"/>
      <w:numFmt w:val="decimal"/>
      <w:lvlText w:val="%1.%2.%3"/>
      <w:lvlJc w:val="left"/>
      <w:pPr>
        <w:ind w:left="7808" w:hanging="720"/>
      </w:pPr>
      <w:rPr>
        <w:rFonts w:cs="Times New Roman" w:hint="default"/>
      </w:rPr>
    </w:lvl>
    <w:lvl w:ilvl="3">
      <w:start w:val="1"/>
      <w:numFmt w:val="decimal"/>
      <w:lvlText w:val="%1.%2.%3.%4"/>
      <w:lvlJc w:val="left"/>
      <w:pPr>
        <w:ind w:left="11712" w:hanging="1080"/>
      </w:pPr>
      <w:rPr>
        <w:rFonts w:cs="Times New Roman" w:hint="default"/>
      </w:rPr>
    </w:lvl>
    <w:lvl w:ilvl="4">
      <w:start w:val="1"/>
      <w:numFmt w:val="decimal"/>
      <w:lvlText w:val="%1.%2.%3.%4.%5"/>
      <w:lvlJc w:val="left"/>
      <w:pPr>
        <w:ind w:left="15256" w:hanging="1080"/>
      </w:pPr>
      <w:rPr>
        <w:rFonts w:cs="Times New Roman" w:hint="default"/>
      </w:rPr>
    </w:lvl>
    <w:lvl w:ilvl="5">
      <w:start w:val="1"/>
      <w:numFmt w:val="decimal"/>
      <w:lvlText w:val="%1.%2.%3.%4.%5.%6"/>
      <w:lvlJc w:val="left"/>
      <w:pPr>
        <w:ind w:left="19160" w:hanging="1440"/>
      </w:pPr>
      <w:rPr>
        <w:rFonts w:cs="Times New Roman" w:hint="default"/>
      </w:rPr>
    </w:lvl>
    <w:lvl w:ilvl="6">
      <w:start w:val="1"/>
      <w:numFmt w:val="decimal"/>
      <w:lvlText w:val="%1.%2.%3.%4.%5.%6.%7"/>
      <w:lvlJc w:val="left"/>
      <w:pPr>
        <w:ind w:left="22704" w:hanging="1440"/>
      </w:pPr>
      <w:rPr>
        <w:rFonts w:cs="Times New Roman" w:hint="default"/>
      </w:rPr>
    </w:lvl>
    <w:lvl w:ilvl="7">
      <w:start w:val="1"/>
      <w:numFmt w:val="decimal"/>
      <w:lvlText w:val="%1.%2.%3.%4.%5.%6.%7.%8"/>
      <w:lvlJc w:val="left"/>
      <w:pPr>
        <w:ind w:left="26608" w:hanging="1800"/>
      </w:pPr>
      <w:rPr>
        <w:rFonts w:cs="Times New Roman" w:hint="default"/>
      </w:rPr>
    </w:lvl>
    <w:lvl w:ilvl="8">
      <w:start w:val="1"/>
      <w:numFmt w:val="decimal"/>
      <w:lvlText w:val="%1.%2.%3.%4.%5.%6.%7.%8.%9"/>
      <w:lvlJc w:val="left"/>
      <w:pPr>
        <w:ind w:left="30152" w:hanging="1800"/>
      </w:pPr>
      <w:rPr>
        <w:rFonts w:cs="Times New Roman" w:hint="default"/>
      </w:rPr>
    </w:lvl>
  </w:abstractNum>
  <w:abstractNum w:abstractNumId="6">
    <w:nsid w:val="11E47B7B"/>
    <w:multiLevelType w:val="multilevel"/>
    <w:tmpl w:val="944C8ED6"/>
    <w:lvl w:ilvl="0">
      <w:start w:val="1"/>
      <w:numFmt w:val="decimal"/>
      <w:lvlText w:val="%1."/>
      <w:lvlJc w:val="left"/>
      <w:pPr>
        <w:tabs>
          <w:tab w:val="num" w:pos="644"/>
        </w:tabs>
        <w:ind w:left="644" w:hanging="360"/>
      </w:pPr>
      <w:rPr>
        <w:rFonts w:cs="Times New Roman" w:hint="default"/>
        <w:b/>
      </w:rPr>
    </w:lvl>
    <w:lvl w:ilvl="1">
      <w:start w:val="3"/>
      <w:numFmt w:val="decimal"/>
      <w:isLgl/>
      <w:lvlText w:val="%1.%2."/>
      <w:lvlJc w:val="left"/>
      <w:pPr>
        <w:ind w:left="1107" w:hanging="540"/>
      </w:pPr>
      <w:rPr>
        <w:rFonts w:hint="default"/>
      </w:rPr>
    </w:lvl>
    <w:lvl w:ilvl="2">
      <w:start w:val="2"/>
      <w:numFmt w:val="decimal"/>
      <w:isLgl/>
      <w:lvlText w:val="%1.%2.%3."/>
      <w:lvlJc w:val="left"/>
      <w:pPr>
        <w:ind w:left="1570" w:hanging="720"/>
      </w:pPr>
      <w:rPr>
        <w:rFonts w:hint="default"/>
      </w:rPr>
    </w:lvl>
    <w:lvl w:ilvl="3">
      <w:start w:val="1"/>
      <w:numFmt w:val="decimal"/>
      <w:isLgl/>
      <w:lvlText w:val="%1.%2.%3.%4."/>
      <w:lvlJc w:val="left"/>
      <w:pPr>
        <w:ind w:left="1853" w:hanging="720"/>
      </w:pPr>
      <w:rPr>
        <w:rFonts w:hint="default"/>
      </w:rPr>
    </w:lvl>
    <w:lvl w:ilvl="4">
      <w:start w:val="1"/>
      <w:numFmt w:val="decimal"/>
      <w:isLgl/>
      <w:lvlText w:val="%1.%2.%3.%4.%5."/>
      <w:lvlJc w:val="left"/>
      <w:pPr>
        <w:ind w:left="2496" w:hanging="1080"/>
      </w:pPr>
      <w:rPr>
        <w:rFonts w:hint="default"/>
      </w:rPr>
    </w:lvl>
    <w:lvl w:ilvl="5">
      <w:start w:val="1"/>
      <w:numFmt w:val="decimal"/>
      <w:isLgl/>
      <w:lvlText w:val="%1.%2.%3.%4.%5.%6."/>
      <w:lvlJc w:val="left"/>
      <w:pPr>
        <w:ind w:left="2779" w:hanging="1080"/>
      </w:pPr>
      <w:rPr>
        <w:rFonts w:hint="default"/>
      </w:rPr>
    </w:lvl>
    <w:lvl w:ilvl="6">
      <w:start w:val="1"/>
      <w:numFmt w:val="decimal"/>
      <w:isLgl/>
      <w:lvlText w:val="%1.%2.%3.%4.%5.%6.%7."/>
      <w:lvlJc w:val="left"/>
      <w:pPr>
        <w:ind w:left="3422" w:hanging="1440"/>
      </w:pPr>
      <w:rPr>
        <w:rFonts w:hint="default"/>
      </w:rPr>
    </w:lvl>
    <w:lvl w:ilvl="7">
      <w:start w:val="1"/>
      <w:numFmt w:val="decimal"/>
      <w:isLgl/>
      <w:lvlText w:val="%1.%2.%3.%4.%5.%6.%7.%8."/>
      <w:lvlJc w:val="left"/>
      <w:pPr>
        <w:ind w:left="3705" w:hanging="1440"/>
      </w:pPr>
      <w:rPr>
        <w:rFonts w:hint="default"/>
      </w:rPr>
    </w:lvl>
    <w:lvl w:ilvl="8">
      <w:start w:val="1"/>
      <w:numFmt w:val="decimal"/>
      <w:isLgl/>
      <w:lvlText w:val="%1.%2.%3.%4.%5.%6.%7.%8.%9."/>
      <w:lvlJc w:val="left"/>
      <w:pPr>
        <w:ind w:left="4348" w:hanging="1800"/>
      </w:pPr>
      <w:rPr>
        <w:rFonts w:hint="default"/>
      </w:rPr>
    </w:lvl>
  </w:abstractNum>
  <w:abstractNum w:abstractNumId="7">
    <w:nsid w:val="11ED598B"/>
    <w:multiLevelType w:val="hybridMultilevel"/>
    <w:tmpl w:val="440C13BC"/>
    <w:lvl w:ilvl="0" w:tplc="9A7C2264">
      <w:start w:val="1"/>
      <w:numFmt w:val="decimal"/>
      <w:lvlText w:val="%1.2."/>
      <w:lvlJc w:val="left"/>
      <w:pPr>
        <w:ind w:left="1429" w:hanging="360"/>
      </w:pPr>
      <w:rPr>
        <w:rFonts w:hint="default"/>
        <w:b/>
        <w:i w:val="0"/>
        <w:sz w:val="22"/>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239F4250"/>
    <w:multiLevelType w:val="multilevel"/>
    <w:tmpl w:val="D444B118"/>
    <w:lvl w:ilvl="0">
      <w:start w:val="1"/>
      <w:numFmt w:val="decimal"/>
      <w:lvlText w:val="%1."/>
      <w:lvlJc w:val="left"/>
      <w:pPr>
        <w:ind w:left="1069" w:hanging="360"/>
      </w:pPr>
      <w:rPr>
        <w:rFonts w:hint="default"/>
      </w:rPr>
    </w:lvl>
    <w:lvl w:ilvl="1">
      <w:start w:val="1"/>
      <w:numFmt w:val="decimal"/>
      <w:lvlText w:val="%2.1."/>
      <w:lvlJc w:val="left"/>
      <w:pPr>
        <w:ind w:left="1069" w:hanging="360"/>
      </w:pPr>
      <w:rPr>
        <w:rFonts w:hint="default"/>
        <w:b/>
        <w:i w:val="0"/>
        <w:sz w:val="22"/>
      </w:rPr>
    </w:lvl>
    <w:lvl w:ilvl="2">
      <w:start w:val="1"/>
      <w:numFmt w:val="decimal"/>
      <w:lvlText w:val="%3.1.3."/>
      <w:lvlJc w:val="left"/>
      <w:pPr>
        <w:ind w:left="1429" w:hanging="720"/>
      </w:pPr>
      <w:rPr>
        <w:rFonts w:hint="default"/>
        <w:b w:val="0"/>
        <w:i w:val="0"/>
        <w:sz w:val="22"/>
      </w:rPr>
    </w:lvl>
    <w:lvl w:ilvl="3">
      <w:start w:val="1"/>
      <w:numFmt w:val="decimal"/>
      <w:isLgl/>
      <w:lvlText w:val="%1.%2.%3.%4"/>
      <w:lvlJc w:val="left"/>
      <w:pPr>
        <w:ind w:left="1429" w:hanging="72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1789" w:hanging="108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149" w:hanging="144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9">
    <w:nsid w:val="2CB43848"/>
    <w:multiLevelType w:val="hybridMultilevel"/>
    <w:tmpl w:val="DA488C14"/>
    <w:lvl w:ilvl="0" w:tplc="58342BA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nsid w:val="33921478"/>
    <w:multiLevelType w:val="hybridMultilevel"/>
    <w:tmpl w:val="D10A05D0"/>
    <w:lvl w:ilvl="0" w:tplc="AF303A52">
      <w:start w:val="1"/>
      <w:numFmt w:val="decimal"/>
      <w:lvlText w:val="%1."/>
      <w:lvlJc w:val="left"/>
      <w:pPr>
        <w:ind w:left="720" w:hanging="360"/>
      </w:pPr>
      <w:rPr>
        <w:rFonts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50D7990"/>
    <w:multiLevelType w:val="multilevel"/>
    <w:tmpl w:val="944C8ED6"/>
    <w:lvl w:ilvl="0">
      <w:start w:val="1"/>
      <w:numFmt w:val="decimal"/>
      <w:lvlText w:val="%1."/>
      <w:lvlJc w:val="left"/>
      <w:pPr>
        <w:tabs>
          <w:tab w:val="num" w:pos="644"/>
        </w:tabs>
        <w:ind w:left="644" w:hanging="360"/>
      </w:pPr>
      <w:rPr>
        <w:rFonts w:cs="Times New Roman" w:hint="default"/>
        <w:b/>
      </w:rPr>
    </w:lvl>
    <w:lvl w:ilvl="1">
      <w:start w:val="3"/>
      <w:numFmt w:val="decimal"/>
      <w:isLgl/>
      <w:lvlText w:val="%1.%2."/>
      <w:lvlJc w:val="left"/>
      <w:pPr>
        <w:ind w:left="1107" w:hanging="540"/>
      </w:pPr>
      <w:rPr>
        <w:rFonts w:hint="default"/>
      </w:rPr>
    </w:lvl>
    <w:lvl w:ilvl="2">
      <w:start w:val="2"/>
      <w:numFmt w:val="decimal"/>
      <w:isLgl/>
      <w:lvlText w:val="%1.%2.%3."/>
      <w:lvlJc w:val="left"/>
      <w:pPr>
        <w:ind w:left="1570" w:hanging="720"/>
      </w:pPr>
      <w:rPr>
        <w:rFonts w:hint="default"/>
      </w:rPr>
    </w:lvl>
    <w:lvl w:ilvl="3">
      <w:start w:val="1"/>
      <w:numFmt w:val="decimal"/>
      <w:isLgl/>
      <w:lvlText w:val="%1.%2.%3.%4."/>
      <w:lvlJc w:val="left"/>
      <w:pPr>
        <w:ind w:left="1853" w:hanging="720"/>
      </w:pPr>
      <w:rPr>
        <w:rFonts w:hint="default"/>
      </w:rPr>
    </w:lvl>
    <w:lvl w:ilvl="4">
      <w:start w:val="1"/>
      <w:numFmt w:val="decimal"/>
      <w:isLgl/>
      <w:lvlText w:val="%1.%2.%3.%4.%5."/>
      <w:lvlJc w:val="left"/>
      <w:pPr>
        <w:ind w:left="2496" w:hanging="1080"/>
      </w:pPr>
      <w:rPr>
        <w:rFonts w:hint="default"/>
      </w:rPr>
    </w:lvl>
    <w:lvl w:ilvl="5">
      <w:start w:val="1"/>
      <w:numFmt w:val="decimal"/>
      <w:isLgl/>
      <w:lvlText w:val="%1.%2.%3.%4.%5.%6."/>
      <w:lvlJc w:val="left"/>
      <w:pPr>
        <w:ind w:left="2779" w:hanging="1080"/>
      </w:pPr>
      <w:rPr>
        <w:rFonts w:hint="default"/>
      </w:rPr>
    </w:lvl>
    <w:lvl w:ilvl="6">
      <w:start w:val="1"/>
      <w:numFmt w:val="decimal"/>
      <w:isLgl/>
      <w:lvlText w:val="%1.%2.%3.%4.%5.%6.%7."/>
      <w:lvlJc w:val="left"/>
      <w:pPr>
        <w:ind w:left="3422" w:hanging="1440"/>
      </w:pPr>
      <w:rPr>
        <w:rFonts w:hint="default"/>
      </w:rPr>
    </w:lvl>
    <w:lvl w:ilvl="7">
      <w:start w:val="1"/>
      <w:numFmt w:val="decimal"/>
      <w:isLgl/>
      <w:lvlText w:val="%1.%2.%3.%4.%5.%6.%7.%8."/>
      <w:lvlJc w:val="left"/>
      <w:pPr>
        <w:ind w:left="3705" w:hanging="1440"/>
      </w:pPr>
      <w:rPr>
        <w:rFonts w:hint="default"/>
      </w:rPr>
    </w:lvl>
    <w:lvl w:ilvl="8">
      <w:start w:val="1"/>
      <w:numFmt w:val="decimal"/>
      <w:isLgl/>
      <w:lvlText w:val="%1.%2.%3.%4.%5.%6.%7.%8.%9."/>
      <w:lvlJc w:val="left"/>
      <w:pPr>
        <w:ind w:left="4348" w:hanging="1800"/>
      </w:pPr>
      <w:rPr>
        <w:rFonts w:hint="default"/>
      </w:rPr>
    </w:lvl>
  </w:abstractNum>
  <w:abstractNum w:abstractNumId="12">
    <w:nsid w:val="430A2136"/>
    <w:multiLevelType w:val="multilevel"/>
    <w:tmpl w:val="AD58BF68"/>
    <w:lvl w:ilvl="0">
      <w:start w:val="1"/>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3">
    <w:nsid w:val="43BC421D"/>
    <w:multiLevelType w:val="multilevel"/>
    <w:tmpl w:val="99A016F4"/>
    <w:lvl w:ilvl="0">
      <w:start w:val="1"/>
      <w:numFmt w:val="decimal"/>
      <w:lvlText w:val="%1."/>
      <w:lvlJc w:val="left"/>
      <w:pPr>
        <w:ind w:left="1429" w:hanging="360"/>
      </w:pPr>
    </w:lvl>
    <w:lvl w:ilvl="1">
      <w:start w:val="1"/>
      <w:numFmt w:val="decimal"/>
      <w:isLgl/>
      <w:lvlText w:val="%1.%2"/>
      <w:lvlJc w:val="left"/>
      <w:pPr>
        <w:ind w:left="1429" w:hanging="36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14">
    <w:nsid w:val="46AA2452"/>
    <w:multiLevelType w:val="multilevel"/>
    <w:tmpl w:val="872051C0"/>
    <w:lvl w:ilvl="0">
      <w:start w:val="3"/>
      <w:numFmt w:val="decimal"/>
      <w:lvlText w:val="%1."/>
      <w:lvlJc w:val="left"/>
      <w:pPr>
        <w:ind w:left="360" w:hanging="360"/>
      </w:pPr>
      <w:rPr>
        <w:rFonts w:hint="default"/>
        <w:b/>
        <w:i w:val="0"/>
        <w:sz w:val="22"/>
      </w:rPr>
    </w:lvl>
    <w:lvl w:ilvl="1">
      <w:start w:val="3"/>
      <w:numFmt w:val="decimal"/>
      <w:lvlText w:val="%2.2."/>
      <w:lvlJc w:val="left"/>
      <w:pPr>
        <w:ind w:left="1211" w:hanging="360"/>
      </w:pPr>
      <w:rPr>
        <w:rFonts w:hint="default"/>
        <w:b/>
        <w:i w:val="0"/>
        <w:sz w:val="22"/>
      </w:rPr>
    </w:lvl>
    <w:lvl w:ilvl="2">
      <w:start w:val="1"/>
      <w:numFmt w:val="decimal"/>
      <w:lvlText w:val="%1.%2.%3"/>
      <w:lvlJc w:val="left"/>
      <w:pPr>
        <w:ind w:left="7808" w:hanging="720"/>
      </w:pPr>
      <w:rPr>
        <w:rFonts w:cs="Times New Roman" w:hint="default"/>
      </w:rPr>
    </w:lvl>
    <w:lvl w:ilvl="3">
      <w:start w:val="1"/>
      <w:numFmt w:val="decimal"/>
      <w:lvlText w:val="%1.%2.%3.%4"/>
      <w:lvlJc w:val="left"/>
      <w:pPr>
        <w:ind w:left="11712" w:hanging="1080"/>
      </w:pPr>
      <w:rPr>
        <w:rFonts w:cs="Times New Roman" w:hint="default"/>
      </w:rPr>
    </w:lvl>
    <w:lvl w:ilvl="4">
      <w:start w:val="1"/>
      <w:numFmt w:val="decimal"/>
      <w:lvlText w:val="%1.%2.%3.%4.%5"/>
      <w:lvlJc w:val="left"/>
      <w:pPr>
        <w:ind w:left="15256" w:hanging="1080"/>
      </w:pPr>
      <w:rPr>
        <w:rFonts w:cs="Times New Roman" w:hint="default"/>
      </w:rPr>
    </w:lvl>
    <w:lvl w:ilvl="5">
      <w:start w:val="1"/>
      <w:numFmt w:val="decimal"/>
      <w:lvlText w:val="%1.%2.%3.%4.%5.%6"/>
      <w:lvlJc w:val="left"/>
      <w:pPr>
        <w:ind w:left="19160" w:hanging="1440"/>
      </w:pPr>
      <w:rPr>
        <w:rFonts w:cs="Times New Roman" w:hint="default"/>
      </w:rPr>
    </w:lvl>
    <w:lvl w:ilvl="6">
      <w:start w:val="1"/>
      <w:numFmt w:val="decimal"/>
      <w:lvlText w:val="%1.%2.%3.%4.%5.%6.%7"/>
      <w:lvlJc w:val="left"/>
      <w:pPr>
        <w:ind w:left="22704" w:hanging="1440"/>
      </w:pPr>
      <w:rPr>
        <w:rFonts w:cs="Times New Roman" w:hint="default"/>
      </w:rPr>
    </w:lvl>
    <w:lvl w:ilvl="7">
      <w:start w:val="1"/>
      <w:numFmt w:val="decimal"/>
      <w:lvlText w:val="%1.%2.%3.%4.%5.%6.%7.%8"/>
      <w:lvlJc w:val="left"/>
      <w:pPr>
        <w:ind w:left="26608" w:hanging="1800"/>
      </w:pPr>
      <w:rPr>
        <w:rFonts w:cs="Times New Roman" w:hint="default"/>
      </w:rPr>
    </w:lvl>
    <w:lvl w:ilvl="8">
      <w:start w:val="1"/>
      <w:numFmt w:val="decimal"/>
      <w:lvlText w:val="%1.%2.%3.%4.%5.%6.%7.%8.%9"/>
      <w:lvlJc w:val="left"/>
      <w:pPr>
        <w:ind w:left="30152" w:hanging="1800"/>
      </w:pPr>
      <w:rPr>
        <w:rFonts w:cs="Times New Roman" w:hint="default"/>
      </w:rPr>
    </w:lvl>
  </w:abstractNum>
  <w:abstractNum w:abstractNumId="15">
    <w:nsid w:val="4B042D6B"/>
    <w:multiLevelType w:val="multilevel"/>
    <w:tmpl w:val="02908D8E"/>
    <w:lvl w:ilvl="0">
      <w:start w:val="1"/>
      <w:numFmt w:val="decimal"/>
      <w:lvlText w:val="%1."/>
      <w:lvlJc w:val="left"/>
      <w:pPr>
        <w:ind w:left="720" w:hanging="360"/>
      </w:pPr>
      <w:rPr>
        <w:rFonts w:hint="default"/>
        <w:b/>
        <w:i w:val="0"/>
        <w:sz w:val="22"/>
      </w:rPr>
    </w:lvl>
    <w:lvl w:ilvl="1">
      <w:start w:val="1"/>
      <w:numFmt w:val="decimal"/>
      <w:isLgl/>
      <w:lvlText w:val="%1.%2"/>
      <w:lvlJc w:val="left"/>
      <w:pPr>
        <w:ind w:left="1069" w:hanging="36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16">
    <w:nsid w:val="511B3E72"/>
    <w:multiLevelType w:val="hybridMultilevel"/>
    <w:tmpl w:val="AF3AE90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55E91AD0"/>
    <w:multiLevelType w:val="multilevel"/>
    <w:tmpl w:val="9E76C6EA"/>
    <w:lvl w:ilvl="0">
      <w:start w:val="3"/>
      <w:numFmt w:val="decimal"/>
      <w:lvlText w:val="%1"/>
      <w:lvlJc w:val="left"/>
      <w:pPr>
        <w:ind w:left="360" w:hanging="360"/>
      </w:pPr>
      <w:rPr>
        <w:rFonts w:hint="default"/>
      </w:rPr>
    </w:lvl>
    <w:lvl w:ilvl="1">
      <w:start w:val="1"/>
      <w:numFmt w:val="decimal"/>
      <w:lvlText w:val="%1.%2"/>
      <w:lvlJc w:val="left"/>
      <w:pPr>
        <w:ind w:left="1429" w:hanging="360"/>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3927" w:hanging="72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425" w:hanging="108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8923" w:hanging="1440"/>
      </w:pPr>
      <w:rPr>
        <w:rFonts w:hint="default"/>
      </w:rPr>
    </w:lvl>
    <w:lvl w:ilvl="8">
      <w:start w:val="1"/>
      <w:numFmt w:val="decimal"/>
      <w:lvlText w:val="%1.%2.%3.%4.%5.%6.%7.%8.%9"/>
      <w:lvlJc w:val="left"/>
      <w:pPr>
        <w:ind w:left="10352" w:hanging="1800"/>
      </w:pPr>
      <w:rPr>
        <w:rFonts w:hint="default"/>
      </w:rPr>
    </w:lvl>
  </w:abstractNum>
  <w:abstractNum w:abstractNumId="18">
    <w:nsid w:val="5A4E1DA4"/>
    <w:multiLevelType w:val="multilevel"/>
    <w:tmpl w:val="C9A419AA"/>
    <w:lvl w:ilvl="0">
      <w:start w:val="2"/>
      <w:numFmt w:val="decimal"/>
      <w:lvlText w:val="%1."/>
      <w:lvlJc w:val="left"/>
      <w:pPr>
        <w:ind w:left="360" w:hanging="360"/>
      </w:pPr>
      <w:rPr>
        <w:rFonts w:hint="default"/>
        <w:b/>
        <w:i w:val="0"/>
        <w:sz w:val="22"/>
      </w:rPr>
    </w:lvl>
    <w:lvl w:ilvl="1">
      <w:start w:val="2"/>
      <w:numFmt w:val="decimal"/>
      <w:lvlText w:val="%2.1."/>
      <w:lvlJc w:val="left"/>
      <w:pPr>
        <w:ind w:left="1211" w:hanging="360"/>
      </w:pPr>
      <w:rPr>
        <w:rFonts w:hint="default"/>
        <w:b/>
        <w:i w:val="0"/>
        <w:sz w:val="22"/>
      </w:rPr>
    </w:lvl>
    <w:lvl w:ilvl="2">
      <w:start w:val="1"/>
      <w:numFmt w:val="decimal"/>
      <w:lvlText w:val="%1.%2.%3"/>
      <w:lvlJc w:val="left"/>
      <w:pPr>
        <w:ind w:left="7808" w:hanging="720"/>
      </w:pPr>
      <w:rPr>
        <w:rFonts w:cs="Times New Roman" w:hint="default"/>
      </w:rPr>
    </w:lvl>
    <w:lvl w:ilvl="3">
      <w:start w:val="1"/>
      <w:numFmt w:val="decimal"/>
      <w:lvlText w:val="%1.%2.%3.%4"/>
      <w:lvlJc w:val="left"/>
      <w:pPr>
        <w:ind w:left="11712" w:hanging="1080"/>
      </w:pPr>
      <w:rPr>
        <w:rFonts w:cs="Times New Roman" w:hint="default"/>
      </w:rPr>
    </w:lvl>
    <w:lvl w:ilvl="4">
      <w:start w:val="1"/>
      <w:numFmt w:val="decimal"/>
      <w:lvlText w:val="%1.%2.%3.%4.%5"/>
      <w:lvlJc w:val="left"/>
      <w:pPr>
        <w:ind w:left="15256" w:hanging="1080"/>
      </w:pPr>
      <w:rPr>
        <w:rFonts w:cs="Times New Roman" w:hint="default"/>
      </w:rPr>
    </w:lvl>
    <w:lvl w:ilvl="5">
      <w:start w:val="1"/>
      <w:numFmt w:val="decimal"/>
      <w:lvlText w:val="%1.%2.%3.%4.%5.%6"/>
      <w:lvlJc w:val="left"/>
      <w:pPr>
        <w:ind w:left="19160" w:hanging="1440"/>
      </w:pPr>
      <w:rPr>
        <w:rFonts w:cs="Times New Roman" w:hint="default"/>
      </w:rPr>
    </w:lvl>
    <w:lvl w:ilvl="6">
      <w:start w:val="1"/>
      <w:numFmt w:val="decimal"/>
      <w:lvlText w:val="%1.%2.%3.%4.%5.%6.%7"/>
      <w:lvlJc w:val="left"/>
      <w:pPr>
        <w:ind w:left="22704" w:hanging="1440"/>
      </w:pPr>
      <w:rPr>
        <w:rFonts w:cs="Times New Roman" w:hint="default"/>
      </w:rPr>
    </w:lvl>
    <w:lvl w:ilvl="7">
      <w:start w:val="1"/>
      <w:numFmt w:val="decimal"/>
      <w:lvlText w:val="%1.%2.%3.%4.%5.%6.%7.%8"/>
      <w:lvlJc w:val="left"/>
      <w:pPr>
        <w:ind w:left="26608" w:hanging="1800"/>
      </w:pPr>
      <w:rPr>
        <w:rFonts w:cs="Times New Roman" w:hint="default"/>
      </w:rPr>
    </w:lvl>
    <w:lvl w:ilvl="8">
      <w:start w:val="1"/>
      <w:numFmt w:val="decimal"/>
      <w:lvlText w:val="%1.%2.%3.%4.%5.%6.%7.%8.%9"/>
      <w:lvlJc w:val="left"/>
      <w:pPr>
        <w:ind w:left="30152" w:hanging="1800"/>
      </w:pPr>
      <w:rPr>
        <w:rFonts w:cs="Times New Roman" w:hint="default"/>
      </w:rPr>
    </w:lvl>
  </w:abstractNum>
  <w:abstractNum w:abstractNumId="19">
    <w:nsid w:val="6A2013EC"/>
    <w:multiLevelType w:val="multilevel"/>
    <w:tmpl w:val="B566B280"/>
    <w:lvl w:ilvl="0">
      <w:start w:val="1"/>
      <w:numFmt w:val="decimal"/>
      <w:lvlText w:val="%1."/>
      <w:lvlJc w:val="left"/>
      <w:pPr>
        <w:ind w:left="928" w:hanging="360"/>
      </w:pPr>
      <w:rPr>
        <w:rFonts w:hint="default"/>
      </w:rPr>
    </w:lvl>
    <w:lvl w:ilvl="1">
      <w:start w:val="1"/>
      <w:numFmt w:val="decimal"/>
      <w:lvlText w:val="1.%2."/>
      <w:lvlJc w:val="left"/>
      <w:pPr>
        <w:ind w:left="1069" w:hanging="360"/>
      </w:pPr>
      <w:rPr>
        <w:rFonts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429" w:hanging="72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1789" w:hanging="108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149" w:hanging="144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20">
    <w:nsid w:val="77802B65"/>
    <w:multiLevelType w:val="multilevel"/>
    <w:tmpl w:val="DC3C7C3E"/>
    <w:lvl w:ilvl="0">
      <w:start w:val="1"/>
      <w:numFmt w:val="decimal"/>
      <w:lvlText w:val="%1."/>
      <w:lvlJc w:val="left"/>
      <w:pPr>
        <w:ind w:left="600" w:hanging="600"/>
      </w:pPr>
      <w:rPr>
        <w:rFonts w:hint="default"/>
      </w:rPr>
    </w:lvl>
    <w:lvl w:ilvl="1">
      <w:start w:val="1"/>
      <w:numFmt w:val="decimal"/>
      <w:lvlText w:val="%1.%2."/>
      <w:lvlJc w:val="left"/>
      <w:pPr>
        <w:ind w:left="954" w:hanging="60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21">
    <w:nsid w:val="77E30959"/>
    <w:multiLevelType w:val="multilevel"/>
    <w:tmpl w:val="BC5A6CFE"/>
    <w:lvl w:ilvl="0">
      <w:start w:val="3"/>
      <w:numFmt w:val="decimal"/>
      <w:lvlText w:val="%1."/>
      <w:lvlJc w:val="left"/>
      <w:pPr>
        <w:ind w:left="720" w:hanging="360"/>
      </w:pPr>
      <w:rPr>
        <w:rFonts w:hint="default"/>
      </w:rPr>
    </w:lvl>
    <w:lvl w:ilvl="1">
      <w:start w:val="2"/>
      <w:numFmt w:val="decimal"/>
      <w:isLgl/>
      <w:lvlText w:val="%1.%2."/>
      <w:lvlJc w:val="left"/>
      <w:pPr>
        <w:ind w:left="1134" w:hanging="60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602" w:hanging="720"/>
      </w:pPr>
      <w:rPr>
        <w:rFonts w:hint="default"/>
      </w:rPr>
    </w:lvl>
    <w:lvl w:ilvl="4">
      <w:start w:val="1"/>
      <w:numFmt w:val="decimal"/>
      <w:isLgl/>
      <w:lvlText w:val="%1.%2.%3.%4.%5."/>
      <w:lvlJc w:val="left"/>
      <w:pPr>
        <w:ind w:left="2136" w:hanging="1080"/>
      </w:pPr>
      <w:rPr>
        <w:rFonts w:hint="default"/>
      </w:rPr>
    </w:lvl>
    <w:lvl w:ilvl="5">
      <w:start w:val="1"/>
      <w:numFmt w:val="decimal"/>
      <w:isLgl/>
      <w:lvlText w:val="%1.%2.%3.%4.%5.%6."/>
      <w:lvlJc w:val="left"/>
      <w:pPr>
        <w:ind w:left="2310" w:hanging="1080"/>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3018" w:hanging="1440"/>
      </w:pPr>
      <w:rPr>
        <w:rFonts w:hint="default"/>
      </w:rPr>
    </w:lvl>
    <w:lvl w:ilvl="8">
      <w:start w:val="1"/>
      <w:numFmt w:val="decimal"/>
      <w:isLgl/>
      <w:lvlText w:val="%1.%2.%3.%4.%5.%6.%7.%8.%9."/>
      <w:lvlJc w:val="left"/>
      <w:pPr>
        <w:ind w:left="3552" w:hanging="1800"/>
      </w:pPr>
      <w:rPr>
        <w:rFonts w:hint="default"/>
      </w:rPr>
    </w:lvl>
  </w:abstractNum>
  <w:abstractNum w:abstractNumId="22">
    <w:nsid w:val="78344848"/>
    <w:multiLevelType w:val="hybridMultilevel"/>
    <w:tmpl w:val="6F92D5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78367B71"/>
    <w:multiLevelType w:val="multilevel"/>
    <w:tmpl w:val="BBA2CC78"/>
    <w:lvl w:ilvl="0">
      <w:start w:val="4"/>
      <w:numFmt w:val="decimal"/>
      <w:lvlText w:val="%1."/>
      <w:lvlJc w:val="left"/>
      <w:pPr>
        <w:ind w:left="1907" w:hanging="360"/>
      </w:pPr>
      <w:rPr>
        <w:rFonts w:hint="default"/>
        <w:b/>
        <w:i w:val="0"/>
        <w:sz w:val="22"/>
      </w:rPr>
    </w:lvl>
    <w:lvl w:ilvl="1">
      <w:start w:val="1"/>
      <w:numFmt w:val="decimal"/>
      <w:isLgl/>
      <w:lvlText w:val="%1.%2"/>
      <w:lvlJc w:val="left"/>
      <w:pPr>
        <w:ind w:left="1919" w:hanging="360"/>
      </w:pPr>
      <w:rPr>
        <w:rFonts w:hint="default"/>
        <w:b/>
      </w:rPr>
    </w:lvl>
    <w:lvl w:ilvl="2">
      <w:start w:val="1"/>
      <w:numFmt w:val="decimal"/>
      <w:isLgl/>
      <w:lvlText w:val="%1.%2.%3"/>
      <w:lvlJc w:val="left"/>
      <w:pPr>
        <w:ind w:left="2267" w:hanging="720"/>
      </w:pPr>
      <w:rPr>
        <w:rFonts w:hint="default"/>
      </w:rPr>
    </w:lvl>
    <w:lvl w:ilvl="3">
      <w:start w:val="1"/>
      <w:numFmt w:val="decimal"/>
      <w:isLgl/>
      <w:lvlText w:val="%1.%2.%3.%4"/>
      <w:lvlJc w:val="left"/>
      <w:pPr>
        <w:ind w:left="2627" w:hanging="1080"/>
      </w:pPr>
      <w:rPr>
        <w:rFonts w:hint="default"/>
      </w:rPr>
    </w:lvl>
    <w:lvl w:ilvl="4">
      <w:start w:val="1"/>
      <w:numFmt w:val="decimal"/>
      <w:isLgl/>
      <w:lvlText w:val="%1.%2.%3.%4.%5"/>
      <w:lvlJc w:val="left"/>
      <w:pPr>
        <w:ind w:left="2627" w:hanging="1080"/>
      </w:pPr>
      <w:rPr>
        <w:rFonts w:hint="default"/>
      </w:rPr>
    </w:lvl>
    <w:lvl w:ilvl="5">
      <w:start w:val="1"/>
      <w:numFmt w:val="decimal"/>
      <w:isLgl/>
      <w:lvlText w:val="%1.%2.%3.%4.%5.%6"/>
      <w:lvlJc w:val="left"/>
      <w:pPr>
        <w:ind w:left="2987" w:hanging="1440"/>
      </w:pPr>
      <w:rPr>
        <w:rFonts w:hint="default"/>
      </w:rPr>
    </w:lvl>
    <w:lvl w:ilvl="6">
      <w:start w:val="1"/>
      <w:numFmt w:val="decimal"/>
      <w:isLgl/>
      <w:lvlText w:val="%1.%2.%3.%4.%5.%6.%7"/>
      <w:lvlJc w:val="left"/>
      <w:pPr>
        <w:ind w:left="2987" w:hanging="1440"/>
      </w:pPr>
      <w:rPr>
        <w:rFonts w:hint="default"/>
      </w:rPr>
    </w:lvl>
    <w:lvl w:ilvl="7">
      <w:start w:val="1"/>
      <w:numFmt w:val="decimal"/>
      <w:isLgl/>
      <w:lvlText w:val="%1.%2.%3.%4.%5.%6.%7.%8"/>
      <w:lvlJc w:val="left"/>
      <w:pPr>
        <w:ind w:left="3347" w:hanging="1800"/>
      </w:pPr>
      <w:rPr>
        <w:rFonts w:hint="default"/>
      </w:rPr>
    </w:lvl>
    <w:lvl w:ilvl="8">
      <w:start w:val="1"/>
      <w:numFmt w:val="decimal"/>
      <w:isLgl/>
      <w:lvlText w:val="%1.%2.%3.%4.%5.%6.%7.%8.%9"/>
      <w:lvlJc w:val="left"/>
      <w:pPr>
        <w:ind w:left="3347" w:hanging="1800"/>
      </w:pPr>
      <w:rPr>
        <w:rFonts w:hint="default"/>
      </w:rPr>
    </w:lvl>
  </w:abstractNum>
  <w:abstractNum w:abstractNumId="24">
    <w:nsid w:val="7CF337DE"/>
    <w:multiLevelType w:val="hybridMultilevel"/>
    <w:tmpl w:val="19308BC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19"/>
  </w:num>
  <w:num w:numId="2">
    <w:abstractNumId w:val="3"/>
  </w:num>
  <w:num w:numId="3">
    <w:abstractNumId w:val="13"/>
  </w:num>
  <w:num w:numId="4">
    <w:abstractNumId w:val="4"/>
  </w:num>
  <w:num w:numId="5">
    <w:abstractNumId w:val="9"/>
  </w:num>
  <w:num w:numId="6">
    <w:abstractNumId w:val="21"/>
  </w:num>
  <w:num w:numId="7">
    <w:abstractNumId w:val="15"/>
  </w:num>
  <w:num w:numId="8">
    <w:abstractNumId w:val="7"/>
  </w:num>
  <w:num w:numId="9">
    <w:abstractNumId w:val="5"/>
  </w:num>
  <w:num w:numId="10">
    <w:abstractNumId w:val="18"/>
  </w:num>
  <w:num w:numId="11">
    <w:abstractNumId w:val="23"/>
  </w:num>
  <w:num w:numId="12">
    <w:abstractNumId w:val="0"/>
  </w:num>
  <w:num w:numId="13">
    <w:abstractNumId w:val="17"/>
  </w:num>
  <w:num w:numId="14">
    <w:abstractNumId w:val="14"/>
  </w:num>
  <w:num w:numId="15">
    <w:abstractNumId w:val="1"/>
  </w:num>
  <w:num w:numId="16">
    <w:abstractNumId w:val="8"/>
  </w:num>
  <w:num w:numId="17">
    <w:abstractNumId w:val="12"/>
  </w:num>
  <w:num w:numId="18">
    <w:abstractNumId w:val="2"/>
  </w:num>
  <w:num w:numId="19">
    <w:abstractNumId w:val="22"/>
  </w:num>
  <w:num w:numId="20">
    <w:abstractNumId w:val="10"/>
  </w:num>
  <w:num w:numId="21">
    <w:abstractNumId w:val="24"/>
  </w:num>
  <w:num w:numId="22">
    <w:abstractNumId w:val="6"/>
  </w:num>
  <w:num w:numId="23">
    <w:abstractNumId w:val="20"/>
  </w:num>
  <w:num w:numId="24">
    <w:abstractNumId w:val="11"/>
  </w:num>
  <w:num w:numId="2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17F8D"/>
    <w:rsid w:val="00000ACC"/>
    <w:rsid w:val="0001577F"/>
    <w:rsid w:val="00020F9B"/>
    <w:rsid w:val="00026D9C"/>
    <w:rsid w:val="00031D12"/>
    <w:rsid w:val="00036831"/>
    <w:rsid w:val="00076DB2"/>
    <w:rsid w:val="00092E73"/>
    <w:rsid w:val="001016C7"/>
    <w:rsid w:val="00101802"/>
    <w:rsid w:val="0013791A"/>
    <w:rsid w:val="001466D6"/>
    <w:rsid w:val="00167DD2"/>
    <w:rsid w:val="001827FC"/>
    <w:rsid w:val="001D6536"/>
    <w:rsid w:val="00204E88"/>
    <w:rsid w:val="002A5D21"/>
    <w:rsid w:val="002C3E2C"/>
    <w:rsid w:val="002C5831"/>
    <w:rsid w:val="00305DB2"/>
    <w:rsid w:val="003152A8"/>
    <w:rsid w:val="003A3D3B"/>
    <w:rsid w:val="00404CE8"/>
    <w:rsid w:val="00417F8D"/>
    <w:rsid w:val="00435502"/>
    <w:rsid w:val="00435848"/>
    <w:rsid w:val="00447E5C"/>
    <w:rsid w:val="004C7CCF"/>
    <w:rsid w:val="004D0AD1"/>
    <w:rsid w:val="004D4143"/>
    <w:rsid w:val="004D7CC0"/>
    <w:rsid w:val="004F7C42"/>
    <w:rsid w:val="0051748C"/>
    <w:rsid w:val="0052653F"/>
    <w:rsid w:val="00567C36"/>
    <w:rsid w:val="005761AD"/>
    <w:rsid w:val="00595E06"/>
    <w:rsid w:val="005C383C"/>
    <w:rsid w:val="005F2503"/>
    <w:rsid w:val="0062163F"/>
    <w:rsid w:val="006230FC"/>
    <w:rsid w:val="0064634E"/>
    <w:rsid w:val="00646DFA"/>
    <w:rsid w:val="006556BC"/>
    <w:rsid w:val="006614EB"/>
    <w:rsid w:val="0067650F"/>
    <w:rsid w:val="006941CE"/>
    <w:rsid w:val="006D04F6"/>
    <w:rsid w:val="006E36C8"/>
    <w:rsid w:val="0072296F"/>
    <w:rsid w:val="007326C2"/>
    <w:rsid w:val="00734649"/>
    <w:rsid w:val="00734BAE"/>
    <w:rsid w:val="00751D6C"/>
    <w:rsid w:val="007859FC"/>
    <w:rsid w:val="00797143"/>
    <w:rsid w:val="007B697D"/>
    <w:rsid w:val="008502CF"/>
    <w:rsid w:val="00870F94"/>
    <w:rsid w:val="00884324"/>
    <w:rsid w:val="00885B9A"/>
    <w:rsid w:val="008C5A21"/>
    <w:rsid w:val="008C7D48"/>
    <w:rsid w:val="008D4F9B"/>
    <w:rsid w:val="008E29FC"/>
    <w:rsid w:val="008E4E7A"/>
    <w:rsid w:val="00916D97"/>
    <w:rsid w:val="0093223D"/>
    <w:rsid w:val="00941267"/>
    <w:rsid w:val="00977F85"/>
    <w:rsid w:val="009B1B26"/>
    <w:rsid w:val="009B2DD2"/>
    <w:rsid w:val="00A05B6E"/>
    <w:rsid w:val="00A3657F"/>
    <w:rsid w:val="00A40F54"/>
    <w:rsid w:val="00A54813"/>
    <w:rsid w:val="00AA7D13"/>
    <w:rsid w:val="00AB1B02"/>
    <w:rsid w:val="00AB2605"/>
    <w:rsid w:val="00AB75B2"/>
    <w:rsid w:val="00AC4E9C"/>
    <w:rsid w:val="00AD31C1"/>
    <w:rsid w:val="00AE1BDE"/>
    <w:rsid w:val="00B15F7F"/>
    <w:rsid w:val="00B24B17"/>
    <w:rsid w:val="00B45287"/>
    <w:rsid w:val="00B529D6"/>
    <w:rsid w:val="00B57210"/>
    <w:rsid w:val="00BB1010"/>
    <w:rsid w:val="00BC0E86"/>
    <w:rsid w:val="00BF6615"/>
    <w:rsid w:val="00C17C14"/>
    <w:rsid w:val="00C753F8"/>
    <w:rsid w:val="00C7701D"/>
    <w:rsid w:val="00C81A3F"/>
    <w:rsid w:val="00C86FD6"/>
    <w:rsid w:val="00CA410A"/>
    <w:rsid w:val="00CA4574"/>
    <w:rsid w:val="00CC0C8A"/>
    <w:rsid w:val="00CE0789"/>
    <w:rsid w:val="00CF1769"/>
    <w:rsid w:val="00D42A34"/>
    <w:rsid w:val="00D522C6"/>
    <w:rsid w:val="00D73026"/>
    <w:rsid w:val="00DA0766"/>
    <w:rsid w:val="00DA5D11"/>
    <w:rsid w:val="00E054B3"/>
    <w:rsid w:val="00E31E20"/>
    <w:rsid w:val="00E524B0"/>
    <w:rsid w:val="00E628C0"/>
    <w:rsid w:val="00E77E0D"/>
    <w:rsid w:val="00EA76A4"/>
    <w:rsid w:val="00EB1389"/>
    <w:rsid w:val="00EB163B"/>
    <w:rsid w:val="00EF10F9"/>
    <w:rsid w:val="00F21DB9"/>
    <w:rsid w:val="00F35780"/>
    <w:rsid w:val="00F44032"/>
    <w:rsid w:val="00F461BC"/>
    <w:rsid w:val="00F74B0D"/>
    <w:rsid w:val="00F766C6"/>
    <w:rsid w:val="00FA448D"/>
    <w:rsid w:val="00FA76C6"/>
    <w:rsid w:val="00FB2234"/>
    <w:rsid w:val="00FB6796"/>
    <w:rsid w:val="00FE3CD0"/>
    <w:rsid w:val="00FE7CC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0C15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941CE"/>
    <w:pPr>
      <w:spacing w:after="200" w:line="276" w:lineRule="auto"/>
    </w:pPr>
    <w:rPr>
      <w:rFonts w:ascii="Calibri" w:eastAsia="Times New Roman" w:hAnsi="Calibri" w:cs="Times New Roman"/>
      <w:lang w:eastAsia="ru-RU"/>
    </w:rPr>
  </w:style>
  <w:style w:type="paragraph" w:styleId="1">
    <w:name w:val="heading 1"/>
    <w:basedOn w:val="a"/>
    <w:next w:val="a"/>
    <w:link w:val="10"/>
    <w:uiPriority w:val="9"/>
    <w:qFormat/>
    <w:rsid w:val="006941CE"/>
    <w:pPr>
      <w:keepNext/>
      <w:spacing w:before="240" w:after="120" w:line="240" w:lineRule="auto"/>
      <w:ind w:firstLine="709"/>
      <w:outlineLvl w:val="0"/>
    </w:pPr>
    <w:rPr>
      <w:rFonts w:ascii="Batang" w:eastAsia="Batang" w:hAnsi="Batang" w:cs="Batang"/>
      <w:b/>
      <w:bCs/>
      <w:kern w:val="32"/>
      <w:sz w:val="24"/>
      <w:szCs w:val="24"/>
      <w:lang w:val="x-none" w:eastAsia="x-none"/>
    </w:rPr>
  </w:style>
  <w:style w:type="paragraph" w:styleId="2">
    <w:name w:val="heading 2"/>
    <w:basedOn w:val="a"/>
    <w:next w:val="a"/>
    <w:link w:val="20"/>
    <w:uiPriority w:val="9"/>
    <w:unhideWhenUsed/>
    <w:qFormat/>
    <w:rsid w:val="006941CE"/>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next w:val="a"/>
    <w:link w:val="30"/>
    <w:qFormat/>
    <w:rsid w:val="006941CE"/>
    <w:pPr>
      <w:keepNext/>
      <w:keepLines/>
      <w:spacing w:before="280" w:after="80"/>
      <w:outlineLvl w:val="2"/>
    </w:pPr>
    <w:rPr>
      <w:b/>
      <w:sz w:val="28"/>
      <w:szCs w:val="28"/>
    </w:rPr>
  </w:style>
  <w:style w:type="paragraph" w:styleId="4">
    <w:name w:val="heading 4"/>
    <w:basedOn w:val="a"/>
    <w:next w:val="a"/>
    <w:link w:val="40"/>
    <w:rsid w:val="006941CE"/>
    <w:pPr>
      <w:keepNext/>
      <w:keepLines/>
      <w:spacing w:before="240" w:after="40"/>
      <w:outlineLvl w:val="3"/>
    </w:pPr>
    <w:rPr>
      <w:b/>
      <w:sz w:val="24"/>
      <w:szCs w:val="24"/>
    </w:rPr>
  </w:style>
  <w:style w:type="paragraph" w:styleId="5">
    <w:name w:val="heading 5"/>
    <w:basedOn w:val="a"/>
    <w:next w:val="a"/>
    <w:link w:val="50"/>
    <w:rsid w:val="006941CE"/>
    <w:pPr>
      <w:keepNext/>
      <w:keepLines/>
      <w:spacing w:before="220" w:after="40"/>
      <w:outlineLvl w:val="4"/>
    </w:pPr>
    <w:rPr>
      <w:b/>
    </w:rPr>
  </w:style>
  <w:style w:type="paragraph" w:styleId="6">
    <w:name w:val="heading 6"/>
    <w:basedOn w:val="a"/>
    <w:next w:val="a"/>
    <w:link w:val="60"/>
    <w:qFormat/>
    <w:rsid w:val="006941CE"/>
    <w:pPr>
      <w:keepNext/>
      <w:keepLines/>
      <w:spacing w:before="200" w:after="40"/>
      <w:outlineLvl w:val="5"/>
    </w:pPr>
    <w:rPr>
      <w:b/>
      <w:sz w:val="20"/>
      <w:szCs w:val="20"/>
    </w:rPr>
  </w:style>
  <w:style w:type="paragraph" w:styleId="9">
    <w:name w:val="heading 9"/>
    <w:basedOn w:val="a"/>
    <w:next w:val="a"/>
    <w:link w:val="90"/>
    <w:uiPriority w:val="9"/>
    <w:qFormat/>
    <w:rsid w:val="006941CE"/>
    <w:pPr>
      <w:keepNext/>
      <w:spacing w:after="0" w:line="240" w:lineRule="auto"/>
      <w:jc w:val="both"/>
      <w:outlineLvl w:val="8"/>
    </w:pPr>
    <w:rPr>
      <w:rFonts w:ascii="Times New Roman" w:hAnsi="Times New Roman"/>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6941CE"/>
    <w:rPr>
      <w:rFonts w:ascii="Batang" w:eastAsia="Batang" w:hAnsi="Batang" w:cs="Batang"/>
      <w:b/>
      <w:bCs/>
      <w:kern w:val="32"/>
      <w:sz w:val="24"/>
      <w:szCs w:val="24"/>
      <w:lang w:val="x-none" w:eastAsia="x-none"/>
    </w:rPr>
  </w:style>
  <w:style w:type="character" w:customStyle="1" w:styleId="20">
    <w:name w:val="Заголовок 2 Знак"/>
    <w:basedOn w:val="a0"/>
    <w:link w:val="2"/>
    <w:uiPriority w:val="9"/>
    <w:rsid w:val="006941CE"/>
    <w:rPr>
      <w:rFonts w:asciiTheme="majorHAnsi" w:eastAsiaTheme="majorEastAsia" w:hAnsiTheme="majorHAnsi" w:cstheme="majorBidi"/>
      <w:color w:val="2F5496" w:themeColor="accent1" w:themeShade="BF"/>
      <w:sz w:val="26"/>
      <w:szCs w:val="26"/>
      <w:lang w:eastAsia="ru-RU"/>
    </w:rPr>
  </w:style>
  <w:style w:type="character" w:customStyle="1" w:styleId="30">
    <w:name w:val="Заголовок 3 Знак"/>
    <w:basedOn w:val="a0"/>
    <w:link w:val="3"/>
    <w:rsid w:val="006941CE"/>
    <w:rPr>
      <w:rFonts w:ascii="Calibri" w:eastAsia="Times New Roman" w:hAnsi="Calibri" w:cs="Times New Roman"/>
      <w:b/>
      <w:sz w:val="28"/>
      <w:szCs w:val="28"/>
      <w:lang w:eastAsia="ru-RU"/>
    </w:rPr>
  </w:style>
  <w:style w:type="character" w:customStyle="1" w:styleId="40">
    <w:name w:val="Заголовок 4 Знак"/>
    <w:basedOn w:val="a0"/>
    <w:link w:val="4"/>
    <w:rsid w:val="006941CE"/>
    <w:rPr>
      <w:rFonts w:ascii="Calibri" w:eastAsia="Times New Roman" w:hAnsi="Calibri" w:cs="Times New Roman"/>
      <w:b/>
      <w:sz w:val="24"/>
      <w:szCs w:val="24"/>
      <w:lang w:eastAsia="ru-RU"/>
    </w:rPr>
  </w:style>
  <w:style w:type="character" w:customStyle="1" w:styleId="50">
    <w:name w:val="Заголовок 5 Знак"/>
    <w:basedOn w:val="a0"/>
    <w:link w:val="5"/>
    <w:rsid w:val="006941CE"/>
    <w:rPr>
      <w:rFonts w:ascii="Calibri" w:eastAsia="Times New Roman" w:hAnsi="Calibri" w:cs="Times New Roman"/>
      <w:b/>
      <w:lang w:eastAsia="ru-RU"/>
    </w:rPr>
  </w:style>
  <w:style w:type="character" w:customStyle="1" w:styleId="60">
    <w:name w:val="Заголовок 6 Знак"/>
    <w:basedOn w:val="a0"/>
    <w:link w:val="6"/>
    <w:rsid w:val="006941CE"/>
    <w:rPr>
      <w:rFonts w:ascii="Calibri" w:eastAsia="Times New Roman" w:hAnsi="Calibri" w:cs="Times New Roman"/>
      <w:b/>
      <w:sz w:val="20"/>
      <w:szCs w:val="20"/>
      <w:lang w:eastAsia="ru-RU"/>
    </w:rPr>
  </w:style>
  <w:style w:type="character" w:customStyle="1" w:styleId="90">
    <w:name w:val="Заголовок 9 Знак"/>
    <w:basedOn w:val="a0"/>
    <w:link w:val="9"/>
    <w:uiPriority w:val="9"/>
    <w:rsid w:val="006941CE"/>
    <w:rPr>
      <w:rFonts w:ascii="Times New Roman" w:eastAsia="Times New Roman" w:hAnsi="Times New Roman" w:cs="Times New Roman"/>
      <w:b/>
      <w:bCs/>
      <w:sz w:val="24"/>
      <w:szCs w:val="24"/>
      <w:lang w:eastAsia="ru-RU"/>
    </w:rPr>
  </w:style>
  <w:style w:type="paragraph" w:styleId="a3">
    <w:name w:val="header"/>
    <w:basedOn w:val="a"/>
    <w:link w:val="a4"/>
    <w:uiPriority w:val="99"/>
    <w:unhideWhenUsed/>
    <w:rsid w:val="006941CE"/>
    <w:pPr>
      <w:tabs>
        <w:tab w:val="center" w:pos="4677"/>
        <w:tab w:val="right" w:pos="9355"/>
      </w:tabs>
      <w:spacing w:after="0" w:line="240" w:lineRule="auto"/>
    </w:pPr>
    <w:rPr>
      <w:rFonts w:ascii="Times New Roman" w:hAnsi="Times New Roman"/>
      <w:sz w:val="24"/>
      <w:szCs w:val="24"/>
    </w:rPr>
  </w:style>
  <w:style w:type="character" w:customStyle="1" w:styleId="a4">
    <w:name w:val="Верхний колонтитул Знак"/>
    <w:basedOn w:val="a0"/>
    <w:link w:val="a3"/>
    <w:uiPriority w:val="99"/>
    <w:qFormat/>
    <w:rsid w:val="006941CE"/>
    <w:rPr>
      <w:rFonts w:ascii="Times New Roman" w:eastAsia="Times New Roman" w:hAnsi="Times New Roman" w:cs="Times New Roman"/>
      <w:sz w:val="24"/>
      <w:szCs w:val="24"/>
      <w:lang w:eastAsia="ru-RU"/>
    </w:rPr>
  </w:style>
  <w:style w:type="table" w:styleId="a5">
    <w:name w:val="Table Grid"/>
    <w:basedOn w:val="a1"/>
    <w:uiPriority w:val="59"/>
    <w:rsid w:val="006941CE"/>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Subtitle"/>
    <w:basedOn w:val="a"/>
    <w:next w:val="a"/>
    <w:link w:val="a7"/>
    <w:uiPriority w:val="11"/>
    <w:qFormat/>
    <w:rsid w:val="006941CE"/>
    <w:pPr>
      <w:spacing w:after="60"/>
      <w:jc w:val="center"/>
      <w:outlineLvl w:val="1"/>
    </w:pPr>
    <w:rPr>
      <w:rFonts w:ascii="Calibri Light" w:hAnsi="Calibri Light"/>
      <w:sz w:val="24"/>
      <w:szCs w:val="24"/>
    </w:rPr>
  </w:style>
  <w:style w:type="character" w:customStyle="1" w:styleId="a7">
    <w:name w:val="Подзаголовок Знак"/>
    <w:basedOn w:val="a0"/>
    <w:link w:val="a6"/>
    <w:uiPriority w:val="11"/>
    <w:rsid w:val="006941CE"/>
    <w:rPr>
      <w:rFonts w:ascii="Calibri Light" w:eastAsia="Times New Roman" w:hAnsi="Calibri Light" w:cs="Times New Roman"/>
      <w:sz w:val="24"/>
      <w:szCs w:val="24"/>
      <w:lang w:eastAsia="ru-RU"/>
    </w:rPr>
  </w:style>
  <w:style w:type="paragraph" w:styleId="a8">
    <w:name w:val="footer"/>
    <w:basedOn w:val="a"/>
    <w:link w:val="a9"/>
    <w:uiPriority w:val="99"/>
    <w:unhideWhenUsed/>
    <w:rsid w:val="006941CE"/>
    <w:pPr>
      <w:tabs>
        <w:tab w:val="center" w:pos="4677"/>
        <w:tab w:val="right" w:pos="9355"/>
      </w:tabs>
      <w:spacing w:after="0" w:line="240" w:lineRule="auto"/>
    </w:pPr>
  </w:style>
  <w:style w:type="character" w:customStyle="1" w:styleId="a9">
    <w:name w:val="Нижний колонтитул Знак"/>
    <w:basedOn w:val="a0"/>
    <w:link w:val="a8"/>
    <w:uiPriority w:val="99"/>
    <w:rsid w:val="006941CE"/>
    <w:rPr>
      <w:rFonts w:ascii="Calibri" w:eastAsia="Times New Roman" w:hAnsi="Calibri" w:cs="Times New Roman"/>
      <w:lang w:eastAsia="ru-RU"/>
    </w:rPr>
  </w:style>
  <w:style w:type="paragraph" w:styleId="aa">
    <w:name w:val="List Paragraph"/>
    <w:aliases w:val="Содержание. 2 уровень"/>
    <w:basedOn w:val="a"/>
    <w:link w:val="ab"/>
    <w:uiPriority w:val="34"/>
    <w:qFormat/>
    <w:rsid w:val="006941CE"/>
    <w:pPr>
      <w:ind w:left="720"/>
      <w:contextualSpacing/>
    </w:pPr>
  </w:style>
  <w:style w:type="character" w:customStyle="1" w:styleId="ab">
    <w:name w:val="Абзац списка Знак"/>
    <w:aliases w:val="Содержание. 2 уровень Знак"/>
    <w:link w:val="aa"/>
    <w:uiPriority w:val="34"/>
    <w:qFormat/>
    <w:locked/>
    <w:rsid w:val="006941CE"/>
    <w:rPr>
      <w:rFonts w:ascii="Calibri" w:eastAsia="Times New Roman" w:hAnsi="Calibri" w:cs="Times New Roman"/>
      <w:lang w:eastAsia="ru-RU"/>
    </w:rPr>
  </w:style>
  <w:style w:type="paragraph" w:customStyle="1" w:styleId="ConsPlusNormal">
    <w:name w:val="ConsPlusNormal"/>
    <w:qFormat/>
    <w:rsid w:val="006941CE"/>
    <w:pPr>
      <w:widowControl w:val="0"/>
      <w:spacing w:after="0" w:line="240" w:lineRule="auto"/>
    </w:pPr>
    <w:rPr>
      <w:rFonts w:ascii="Arial" w:eastAsiaTheme="minorEastAsia" w:hAnsi="Arial" w:cs="Arial"/>
      <w:szCs w:val="20"/>
      <w:lang w:eastAsia="ru-RU"/>
    </w:rPr>
  </w:style>
  <w:style w:type="paragraph" w:customStyle="1" w:styleId="Default">
    <w:name w:val="Default"/>
    <w:qFormat/>
    <w:rsid w:val="006941CE"/>
    <w:pPr>
      <w:spacing w:after="0" w:line="240" w:lineRule="auto"/>
    </w:pPr>
    <w:rPr>
      <w:rFonts w:ascii="Times New Roman" w:eastAsia="Times New Roman" w:hAnsi="Times New Roman" w:cs="Times New Roman"/>
      <w:color w:val="000000"/>
      <w:sz w:val="24"/>
      <w:szCs w:val="24"/>
      <w:lang w:eastAsia="ru-RU"/>
    </w:rPr>
  </w:style>
  <w:style w:type="paragraph" w:styleId="ac">
    <w:name w:val="Balloon Text"/>
    <w:basedOn w:val="a"/>
    <w:link w:val="ad"/>
    <w:uiPriority w:val="99"/>
    <w:semiHidden/>
    <w:unhideWhenUsed/>
    <w:rsid w:val="006941CE"/>
    <w:pPr>
      <w:spacing w:after="0" w:line="240" w:lineRule="auto"/>
    </w:pPr>
    <w:rPr>
      <w:rFonts w:ascii="Segoe UI" w:hAnsi="Segoe UI" w:cs="Segoe UI"/>
      <w:sz w:val="18"/>
      <w:szCs w:val="18"/>
    </w:rPr>
  </w:style>
  <w:style w:type="character" w:customStyle="1" w:styleId="ad">
    <w:name w:val="Текст выноски Знак"/>
    <w:basedOn w:val="a0"/>
    <w:link w:val="ac"/>
    <w:uiPriority w:val="99"/>
    <w:semiHidden/>
    <w:rsid w:val="006941CE"/>
    <w:rPr>
      <w:rFonts w:ascii="Segoe UI" w:eastAsia="Times New Roman" w:hAnsi="Segoe UI" w:cs="Segoe UI"/>
      <w:sz w:val="18"/>
      <w:szCs w:val="18"/>
      <w:lang w:eastAsia="ru-RU"/>
    </w:rPr>
  </w:style>
  <w:style w:type="paragraph" w:styleId="ae">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
    <w:basedOn w:val="a"/>
    <w:link w:val="af"/>
    <w:uiPriority w:val="99"/>
    <w:qFormat/>
    <w:rsid w:val="006941CE"/>
    <w:pPr>
      <w:spacing w:after="0" w:line="240" w:lineRule="auto"/>
    </w:pPr>
    <w:rPr>
      <w:rFonts w:ascii="Times New Roman" w:hAnsi="Times New Roman"/>
      <w:sz w:val="20"/>
      <w:szCs w:val="20"/>
      <w:lang w:val="en-US"/>
    </w:rPr>
  </w:style>
  <w:style w:type="character" w:customStyle="1" w:styleId="af">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e"/>
    <w:uiPriority w:val="99"/>
    <w:rsid w:val="006941CE"/>
    <w:rPr>
      <w:rFonts w:ascii="Times New Roman" w:eastAsia="Times New Roman" w:hAnsi="Times New Roman" w:cs="Times New Roman"/>
      <w:sz w:val="20"/>
      <w:szCs w:val="20"/>
      <w:lang w:val="en-US" w:eastAsia="ru-RU"/>
    </w:rPr>
  </w:style>
  <w:style w:type="character" w:styleId="af0">
    <w:name w:val="footnote reference"/>
    <w:uiPriority w:val="99"/>
    <w:rsid w:val="006941CE"/>
    <w:rPr>
      <w:rFonts w:cs="Times New Roman"/>
      <w:vertAlign w:val="superscript"/>
    </w:rPr>
  </w:style>
  <w:style w:type="paragraph" w:styleId="af1">
    <w:name w:val="Revision"/>
    <w:hidden/>
    <w:uiPriority w:val="99"/>
    <w:semiHidden/>
    <w:rsid w:val="006941CE"/>
    <w:pPr>
      <w:spacing w:after="0" w:line="240" w:lineRule="auto"/>
    </w:pPr>
    <w:rPr>
      <w:rFonts w:ascii="Calibri" w:eastAsia="Times New Roman" w:hAnsi="Calibri" w:cs="Times New Roman"/>
      <w:lang w:eastAsia="ru-RU"/>
    </w:rPr>
  </w:style>
  <w:style w:type="paragraph" w:styleId="af2">
    <w:name w:val="annotation text"/>
    <w:basedOn w:val="a"/>
    <w:link w:val="af3"/>
    <w:uiPriority w:val="99"/>
    <w:unhideWhenUsed/>
    <w:rsid w:val="006941CE"/>
    <w:pPr>
      <w:spacing w:after="0" w:line="240" w:lineRule="auto"/>
    </w:pPr>
    <w:rPr>
      <w:rFonts w:ascii="Segoe UI" w:eastAsia="Batang" w:hAnsi="Segoe UI" w:cs="Batang"/>
      <w:sz w:val="20"/>
      <w:szCs w:val="20"/>
      <w:lang w:val="x-none" w:eastAsia="x-none"/>
    </w:rPr>
  </w:style>
  <w:style w:type="character" w:customStyle="1" w:styleId="af3">
    <w:name w:val="Текст примечания Знак"/>
    <w:basedOn w:val="a0"/>
    <w:link w:val="af2"/>
    <w:uiPriority w:val="99"/>
    <w:rsid w:val="006941CE"/>
    <w:rPr>
      <w:rFonts w:ascii="Segoe UI" w:eastAsia="Batang" w:hAnsi="Segoe UI" w:cs="Batang"/>
      <w:sz w:val="20"/>
      <w:szCs w:val="20"/>
      <w:lang w:val="x-none" w:eastAsia="x-none"/>
    </w:rPr>
  </w:style>
  <w:style w:type="character" w:styleId="af4">
    <w:name w:val="annotation reference"/>
    <w:uiPriority w:val="99"/>
    <w:unhideWhenUsed/>
    <w:rsid w:val="006941CE"/>
    <w:rPr>
      <w:rFonts w:cs="Batang"/>
      <w:sz w:val="16"/>
    </w:rPr>
  </w:style>
  <w:style w:type="paragraph" w:customStyle="1" w:styleId="titlepage">
    <w:name w:val="title_page"/>
    <w:basedOn w:val="a"/>
    <w:rsid w:val="006941CE"/>
    <w:pPr>
      <w:spacing w:after="0" w:line="259" w:lineRule="auto"/>
      <w:jc w:val="center"/>
    </w:pPr>
    <w:rPr>
      <w:rFonts w:ascii="Times New Roman" w:hAnsi="Times New Roman"/>
      <w:sz w:val="24"/>
      <w:szCs w:val="24"/>
    </w:rPr>
  </w:style>
  <w:style w:type="paragraph" w:customStyle="1" w:styleId="leftnointend">
    <w:name w:val="left_no_intend"/>
    <w:basedOn w:val="a"/>
    <w:rsid w:val="006941CE"/>
    <w:pPr>
      <w:spacing w:after="0" w:line="259" w:lineRule="auto"/>
    </w:pPr>
    <w:rPr>
      <w:rFonts w:ascii="Times New Roman" w:hAnsi="Times New Roman"/>
      <w:sz w:val="24"/>
      <w:szCs w:val="24"/>
    </w:rPr>
  </w:style>
  <w:style w:type="paragraph" w:customStyle="1" w:styleId="htmlparagraph">
    <w:name w:val="html_paragraph"/>
    <w:basedOn w:val="a"/>
    <w:rsid w:val="006941CE"/>
    <w:pPr>
      <w:spacing w:after="0" w:line="240" w:lineRule="auto"/>
      <w:ind w:firstLine="720"/>
      <w:jc w:val="both"/>
    </w:pPr>
    <w:rPr>
      <w:rFonts w:ascii="Times New Roman" w:hAnsi="Times New Roman"/>
      <w:sz w:val="24"/>
      <w:szCs w:val="24"/>
    </w:rPr>
  </w:style>
  <w:style w:type="paragraph" w:customStyle="1" w:styleId="htmllist">
    <w:name w:val="html_list"/>
    <w:basedOn w:val="a"/>
    <w:rsid w:val="006941CE"/>
    <w:pPr>
      <w:spacing w:after="0" w:line="240" w:lineRule="auto"/>
      <w:ind w:left="360" w:hanging="360"/>
      <w:jc w:val="both"/>
    </w:pPr>
    <w:rPr>
      <w:rFonts w:ascii="Times New Roman" w:hAnsi="Times New Roman"/>
      <w:sz w:val="24"/>
      <w:szCs w:val="24"/>
    </w:rPr>
  </w:style>
  <w:style w:type="character" w:customStyle="1" w:styleId="linkstyle">
    <w:name w:val="link_style"/>
    <w:rsid w:val="006941CE"/>
    <w:rPr>
      <w:color w:val="0000FF"/>
      <w:u w:val="single"/>
    </w:rPr>
  </w:style>
  <w:style w:type="character" w:customStyle="1" w:styleId="linkstylebold">
    <w:name w:val="link_style_bold"/>
    <w:rsid w:val="006941CE"/>
    <w:rPr>
      <w:b/>
      <w:bCs/>
      <w:color w:val="0000FF"/>
      <w:u w:val="single"/>
    </w:rPr>
  </w:style>
  <w:style w:type="character" w:customStyle="1" w:styleId="linkstylesmall">
    <w:name w:val="link_style_small"/>
    <w:rsid w:val="006941CE"/>
    <w:rPr>
      <w:color w:val="0000FF"/>
      <w:sz w:val="20"/>
      <w:szCs w:val="20"/>
      <w:u w:val="single"/>
    </w:rPr>
  </w:style>
  <w:style w:type="table" w:customStyle="1" w:styleId="table">
    <w:name w:val="table"/>
    <w:uiPriority w:val="99"/>
    <w:rsid w:val="006941CE"/>
    <w:rPr>
      <w:rFonts w:ascii="Times New Roman" w:eastAsia="Times New Roman" w:hAnsi="Times New Roman" w:cs="Times New Roman"/>
      <w:sz w:val="24"/>
      <w:szCs w:val="24"/>
      <w:lang w:eastAsia="ru-RU"/>
    </w:rPr>
    <w:tblPr>
      <w:tblBorders>
        <w:top w:val="single" w:sz="1" w:space="0" w:color="auto"/>
        <w:left w:val="single" w:sz="1" w:space="0" w:color="auto"/>
        <w:bottom w:val="single" w:sz="1" w:space="0" w:color="auto"/>
        <w:right w:val="single" w:sz="1" w:space="0" w:color="auto"/>
        <w:insideH w:val="single" w:sz="1" w:space="0" w:color="auto"/>
        <w:insideV w:val="single" w:sz="1" w:space="0" w:color="auto"/>
      </w:tblBorders>
      <w:tblCellMar>
        <w:top w:w="100" w:type="dxa"/>
        <w:left w:w="100" w:type="dxa"/>
        <w:bottom w:w="100" w:type="dxa"/>
        <w:right w:w="100" w:type="dxa"/>
      </w:tblCellMar>
    </w:tblPr>
  </w:style>
  <w:style w:type="character" w:styleId="af5">
    <w:name w:val="Hyperlink"/>
    <w:basedOn w:val="a0"/>
    <w:uiPriority w:val="99"/>
    <w:unhideWhenUsed/>
    <w:rsid w:val="006941CE"/>
    <w:rPr>
      <w:color w:val="0563C1" w:themeColor="hyperlink"/>
      <w:u w:val="single"/>
    </w:rPr>
  </w:style>
  <w:style w:type="character" w:customStyle="1" w:styleId="blk">
    <w:name w:val="blk"/>
    <w:rsid w:val="006941CE"/>
  </w:style>
  <w:style w:type="paragraph" w:customStyle="1" w:styleId="TableParagraph">
    <w:name w:val="Table Paragraph"/>
    <w:basedOn w:val="a"/>
    <w:uiPriority w:val="1"/>
    <w:qFormat/>
    <w:rsid w:val="006941CE"/>
    <w:pPr>
      <w:widowControl w:val="0"/>
      <w:autoSpaceDE w:val="0"/>
      <w:autoSpaceDN w:val="0"/>
      <w:spacing w:after="0" w:line="240" w:lineRule="auto"/>
      <w:ind w:left="9"/>
    </w:pPr>
    <w:rPr>
      <w:rFonts w:ascii="Times New Roman" w:hAnsi="Times New Roman"/>
      <w:lang w:eastAsia="en-US"/>
    </w:rPr>
  </w:style>
  <w:style w:type="paragraph" w:styleId="af6">
    <w:name w:val="Normal (Web)"/>
    <w:basedOn w:val="a"/>
    <w:uiPriority w:val="99"/>
    <w:unhideWhenUsed/>
    <w:rsid w:val="006941CE"/>
    <w:pPr>
      <w:spacing w:before="100" w:beforeAutospacing="1" w:after="100" w:afterAutospacing="1" w:line="240" w:lineRule="auto"/>
    </w:pPr>
    <w:rPr>
      <w:rFonts w:ascii="Times New Roman" w:hAnsi="Times New Roman"/>
      <w:sz w:val="24"/>
      <w:szCs w:val="24"/>
    </w:rPr>
  </w:style>
  <w:style w:type="character" w:customStyle="1" w:styleId="21">
    <w:name w:val="Основной текст (2)_"/>
    <w:basedOn w:val="a0"/>
    <w:link w:val="22"/>
    <w:rsid w:val="006941CE"/>
    <w:rPr>
      <w:rFonts w:ascii="Tahoma" w:eastAsia="Tahoma" w:hAnsi="Tahoma" w:cs="Tahoma"/>
    </w:rPr>
  </w:style>
  <w:style w:type="paragraph" w:customStyle="1" w:styleId="22">
    <w:name w:val="Основной текст (2)"/>
    <w:basedOn w:val="a"/>
    <w:link w:val="21"/>
    <w:rsid w:val="006941CE"/>
    <w:pPr>
      <w:widowControl w:val="0"/>
      <w:spacing w:after="40" w:line="288" w:lineRule="auto"/>
    </w:pPr>
    <w:rPr>
      <w:rFonts w:ascii="Tahoma" w:eastAsia="Tahoma" w:hAnsi="Tahoma" w:cs="Tahoma"/>
      <w:lang w:eastAsia="en-US"/>
    </w:rPr>
  </w:style>
  <w:style w:type="paragraph" w:customStyle="1" w:styleId="ConsPlusCell">
    <w:name w:val="ConsPlusCell"/>
    <w:uiPriority w:val="99"/>
    <w:rsid w:val="006941C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11">
    <w:name w:val="Основной текст + Курсив1"/>
    <w:rsid w:val="006941CE"/>
    <w:rPr>
      <w:rFonts w:ascii="Times New Roman" w:hAnsi="Times New Roman" w:cs="Times New Roman"/>
      <w:b w:val="0"/>
      <w:bCs w:val="0"/>
      <w:i/>
      <w:iCs/>
      <w:color w:val="000000"/>
      <w:spacing w:val="0"/>
      <w:w w:val="100"/>
      <w:position w:val="0"/>
      <w:sz w:val="22"/>
      <w:szCs w:val="22"/>
      <w:u w:val="none"/>
      <w:lang w:val="ru-RU" w:bidi="ar-SA"/>
    </w:rPr>
  </w:style>
  <w:style w:type="paragraph" w:styleId="af7">
    <w:name w:val="Title"/>
    <w:basedOn w:val="a"/>
    <w:next w:val="a"/>
    <w:link w:val="af8"/>
    <w:qFormat/>
    <w:rsid w:val="006941CE"/>
    <w:pPr>
      <w:keepNext/>
      <w:keepLines/>
      <w:spacing w:before="480" w:after="120"/>
    </w:pPr>
    <w:rPr>
      <w:b/>
      <w:sz w:val="72"/>
      <w:szCs w:val="72"/>
    </w:rPr>
  </w:style>
  <w:style w:type="character" w:customStyle="1" w:styleId="af8">
    <w:name w:val="Название Знак"/>
    <w:basedOn w:val="a0"/>
    <w:link w:val="af7"/>
    <w:rsid w:val="006941CE"/>
    <w:rPr>
      <w:rFonts w:ascii="Calibri" w:eastAsia="Times New Roman" w:hAnsi="Calibri" w:cs="Times New Roman"/>
      <w:b/>
      <w:sz w:val="72"/>
      <w:szCs w:val="72"/>
      <w:lang w:eastAsia="ru-RU"/>
    </w:rPr>
  </w:style>
  <w:style w:type="paragraph" w:customStyle="1" w:styleId="12">
    <w:name w:val="Обычный1"/>
    <w:link w:val="Normal"/>
    <w:rsid w:val="006941CE"/>
    <w:pPr>
      <w:spacing w:after="200" w:line="276" w:lineRule="auto"/>
    </w:pPr>
    <w:rPr>
      <w:rFonts w:ascii="Calibri" w:eastAsia="Calibri" w:hAnsi="Calibri" w:cs="Calibri"/>
      <w:lang w:eastAsia="ru-RU"/>
    </w:rPr>
  </w:style>
  <w:style w:type="character" w:customStyle="1" w:styleId="Normal">
    <w:name w:val="Normal Знак"/>
    <w:link w:val="12"/>
    <w:locked/>
    <w:rsid w:val="006941CE"/>
    <w:rPr>
      <w:rFonts w:ascii="Calibri" w:eastAsia="Calibri" w:hAnsi="Calibri" w:cs="Calibri"/>
      <w:lang w:eastAsia="ru-RU"/>
    </w:rPr>
  </w:style>
  <w:style w:type="paragraph" w:styleId="af9">
    <w:name w:val="annotation subject"/>
    <w:basedOn w:val="af2"/>
    <w:next w:val="af2"/>
    <w:link w:val="afa"/>
    <w:uiPriority w:val="99"/>
    <w:semiHidden/>
    <w:unhideWhenUsed/>
    <w:rsid w:val="006941CE"/>
    <w:pPr>
      <w:spacing w:after="200"/>
    </w:pPr>
    <w:rPr>
      <w:rFonts w:ascii="Calibri" w:eastAsia="Times New Roman" w:hAnsi="Calibri" w:cs="Times New Roman"/>
      <w:b/>
      <w:bCs/>
      <w:lang w:val="ru-RU" w:eastAsia="ru-RU"/>
    </w:rPr>
  </w:style>
  <w:style w:type="character" w:customStyle="1" w:styleId="afa">
    <w:name w:val="Тема примечания Знак"/>
    <w:basedOn w:val="af3"/>
    <w:link w:val="af9"/>
    <w:uiPriority w:val="99"/>
    <w:semiHidden/>
    <w:rsid w:val="006941CE"/>
    <w:rPr>
      <w:rFonts w:ascii="Calibri" w:eastAsia="Times New Roman" w:hAnsi="Calibri" w:cs="Times New Roman"/>
      <w:b/>
      <w:bCs/>
      <w:sz w:val="20"/>
      <w:szCs w:val="20"/>
      <w:lang w:val="x-none" w:eastAsia="ru-RU"/>
    </w:rPr>
  </w:style>
  <w:style w:type="paragraph" w:customStyle="1" w:styleId="afb">
    <w:name w:val="Прижатый влево"/>
    <w:basedOn w:val="a"/>
    <w:next w:val="a"/>
    <w:uiPriority w:val="99"/>
    <w:rsid w:val="006941CE"/>
    <w:pPr>
      <w:widowControl w:val="0"/>
      <w:autoSpaceDE w:val="0"/>
      <w:autoSpaceDN w:val="0"/>
      <w:adjustRightInd w:val="0"/>
      <w:spacing w:after="0" w:line="240" w:lineRule="auto"/>
    </w:pPr>
    <w:rPr>
      <w:rFonts w:ascii="Times New Roman CYR" w:eastAsiaTheme="minorEastAsia" w:hAnsi="Times New Roman CYR" w:cs="Times New Roman CYR"/>
      <w:sz w:val="24"/>
      <w:szCs w:val="24"/>
    </w:rPr>
  </w:style>
  <w:style w:type="character" w:customStyle="1" w:styleId="apple-converted-space">
    <w:name w:val="apple-converted-space"/>
    <w:rsid w:val="006941CE"/>
  </w:style>
  <w:style w:type="paragraph" w:customStyle="1" w:styleId="13">
    <w:name w:val="Абзац списка1"/>
    <w:basedOn w:val="a"/>
    <w:rsid w:val="006941CE"/>
    <w:pPr>
      <w:ind w:left="720"/>
    </w:pPr>
    <w:rPr>
      <w:lang w:eastAsia="en-US"/>
    </w:rPr>
  </w:style>
  <w:style w:type="character" w:customStyle="1" w:styleId="FontStyle43">
    <w:name w:val="Font Style43"/>
    <w:uiPriority w:val="99"/>
    <w:rsid w:val="006941CE"/>
    <w:rPr>
      <w:rFonts w:ascii="Times New Roman" w:hAnsi="Times New Roman" w:cs="Times New Roman"/>
      <w:b/>
      <w:bCs/>
      <w:sz w:val="26"/>
      <w:szCs w:val="26"/>
    </w:rPr>
  </w:style>
  <w:style w:type="paragraph" w:customStyle="1" w:styleId="Style20">
    <w:name w:val="Style20"/>
    <w:basedOn w:val="a"/>
    <w:uiPriority w:val="99"/>
    <w:rsid w:val="006941CE"/>
    <w:pPr>
      <w:widowControl w:val="0"/>
      <w:autoSpaceDE w:val="0"/>
      <w:autoSpaceDN w:val="0"/>
      <w:adjustRightInd w:val="0"/>
      <w:spacing w:after="0" w:line="341" w:lineRule="exact"/>
      <w:jc w:val="both"/>
    </w:pPr>
    <w:rPr>
      <w:rFonts w:ascii="Times New Roman" w:hAnsi="Times New Roman"/>
      <w:sz w:val="24"/>
      <w:szCs w:val="24"/>
    </w:rPr>
  </w:style>
  <w:style w:type="paragraph" w:styleId="afc">
    <w:name w:val="No Spacing"/>
    <w:link w:val="afd"/>
    <w:uiPriority w:val="1"/>
    <w:qFormat/>
    <w:rsid w:val="006941CE"/>
    <w:pPr>
      <w:spacing w:after="0" w:line="240" w:lineRule="auto"/>
    </w:pPr>
    <w:rPr>
      <w:rFonts w:ascii="Calibri" w:eastAsia="Times New Roman" w:hAnsi="Calibri" w:cs="Calibri"/>
    </w:rPr>
  </w:style>
  <w:style w:type="character" w:customStyle="1" w:styleId="afd">
    <w:name w:val="Без интервала Знак"/>
    <w:link w:val="afc"/>
    <w:uiPriority w:val="1"/>
    <w:locked/>
    <w:rsid w:val="006941CE"/>
    <w:rPr>
      <w:rFonts w:ascii="Calibri" w:eastAsia="Times New Roman" w:hAnsi="Calibri" w:cs="Calibri"/>
    </w:rPr>
  </w:style>
  <w:style w:type="character" w:customStyle="1" w:styleId="14">
    <w:name w:val="Неразрешенное упоминание1"/>
    <w:basedOn w:val="a0"/>
    <w:uiPriority w:val="99"/>
    <w:semiHidden/>
    <w:unhideWhenUsed/>
    <w:rsid w:val="006941CE"/>
    <w:rPr>
      <w:color w:val="605E5C"/>
      <w:shd w:val="clear" w:color="auto" w:fill="E1DFDD"/>
    </w:rPr>
  </w:style>
  <w:style w:type="paragraph" w:styleId="afe">
    <w:name w:val="TOC Heading"/>
    <w:basedOn w:val="1"/>
    <w:next w:val="a"/>
    <w:uiPriority w:val="39"/>
    <w:unhideWhenUsed/>
    <w:qFormat/>
    <w:rsid w:val="006941CE"/>
    <w:pPr>
      <w:keepLines/>
      <w:spacing w:after="0" w:line="259" w:lineRule="auto"/>
      <w:ind w:firstLine="0"/>
      <w:outlineLvl w:val="9"/>
    </w:pPr>
    <w:rPr>
      <w:rFonts w:asciiTheme="majorHAnsi" w:eastAsiaTheme="majorEastAsia" w:hAnsiTheme="majorHAnsi" w:cstheme="majorBidi"/>
      <w:b w:val="0"/>
      <w:bCs w:val="0"/>
      <w:color w:val="2F5496" w:themeColor="accent1" w:themeShade="BF"/>
      <w:kern w:val="0"/>
      <w:sz w:val="32"/>
      <w:szCs w:val="32"/>
      <w:lang w:val="ru-RU" w:eastAsia="ja-JP"/>
    </w:rPr>
  </w:style>
  <w:style w:type="paragraph" w:styleId="15">
    <w:name w:val="toc 1"/>
    <w:basedOn w:val="a"/>
    <w:next w:val="a"/>
    <w:autoRedefine/>
    <w:uiPriority w:val="39"/>
    <w:unhideWhenUsed/>
    <w:rsid w:val="006941CE"/>
    <w:pPr>
      <w:tabs>
        <w:tab w:val="right" w:leader="dot" w:pos="9345"/>
      </w:tabs>
      <w:spacing w:after="0" w:line="240" w:lineRule="auto"/>
      <w:jc w:val="both"/>
    </w:pPr>
  </w:style>
  <w:style w:type="paragraph" w:styleId="23">
    <w:name w:val="toc 2"/>
    <w:basedOn w:val="a"/>
    <w:next w:val="a"/>
    <w:autoRedefine/>
    <w:uiPriority w:val="39"/>
    <w:unhideWhenUsed/>
    <w:rsid w:val="006941CE"/>
    <w:pPr>
      <w:spacing w:after="100"/>
      <w:ind w:left="220"/>
    </w:pPr>
  </w:style>
  <w:style w:type="character" w:customStyle="1" w:styleId="FontStyle53">
    <w:name w:val="Font Style53"/>
    <w:uiPriority w:val="99"/>
    <w:rsid w:val="006941CE"/>
    <w:rPr>
      <w:rFonts w:ascii="Times New Roman" w:hAnsi="Times New Roman"/>
      <w:sz w:val="20"/>
    </w:rPr>
  </w:style>
  <w:style w:type="character" w:customStyle="1" w:styleId="FontStyle44">
    <w:name w:val="Font Style44"/>
    <w:uiPriority w:val="99"/>
    <w:rsid w:val="006941CE"/>
    <w:rPr>
      <w:rFonts w:ascii="Times New Roman" w:hAnsi="Times New Roman"/>
      <w:sz w:val="20"/>
    </w:rPr>
  </w:style>
  <w:style w:type="paragraph" w:customStyle="1" w:styleId="Style51">
    <w:name w:val="Style51"/>
    <w:basedOn w:val="a"/>
    <w:uiPriority w:val="99"/>
    <w:rsid w:val="006941CE"/>
    <w:pPr>
      <w:widowControl w:val="0"/>
      <w:autoSpaceDE w:val="0"/>
      <w:autoSpaceDN w:val="0"/>
      <w:adjustRightInd w:val="0"/>
      <w:spacing w:after="0" w:line="264" w:lineRule="exact"/>
    </w:pPr>
    <w:rPr>
      <w:rFonts w:ascii="Arial" w:eastAsiaTheme="minorEastAsia" w:hAnsi="Arial" w:cs="Arial"/>
      <w:sz w:val="24"/>
      <w:szCs w:val="24"/>
    </w:rPr>
  </w:style>
  <w:style w:type="character" w:customStyle="1" w:styleId="FontStyle66">
    <w:name w:val="Font Style66"/>
    <w:basedOn w:val="a0"/>
    <w:uiPriority w:val="99"/>
    <w:rsid w:val="006941CE"/>
    <w:rPr>
      <w:rFonts w:ascii="Times New Roman" w:hAnsi="Times New Roman" w:cs="Times New Roman"/>
      <w:sz w:val="20"/>
      <w:szCs w:val="20"/>
    </w:rPr>
  </w:style>
  <w:style w:type="paragraph" w:customStyle="1" w:styleId="Style18">
    <w:name w:val="Style18"/>
    <w:basedOn w:val="a"/>
    <w:uiPriority w:val="99"/>
    <w:rsid w:val="006941CE"/>
    <w:pPr>
      <w:widowControl w:val="0"/>
      <w:autoSpaceDE w:val="0"/>
      <w:autoSpaceDN w:val="0"/>
      <w:adjustRightInd w:val="0"/>
      <w:spacing w:after="0" w:line="288" w:lineRule="exact"/>
      <w:ind w:firstLine="341"/>
      <w:jc w:val="both"/>
    </w:pPr>
    <w:rPr>
      <w:rFonts w:ascii="Arial" w:hAnsi="Arial" w:cs="Arial"/>
      <w:sz w:val="24"/>
      <w:szCs w:val="24"/>
    </w:rPr>
  </w:style>
  <w:style w:type="character" w:customStyle="1" w:styleId="highlightselected">
    <w:name w:val="highlight selected"/>
    <w:basedOn w:val="a0"/>
    <w:uiPriority w:val="99"/>
    <w:rsid w:val="006941CE"/>
    <w:rPr>
      <w:rFonts w:cs="Times New Roman"/>
    </w:rPr>
  </w:style>
  <w:style w:type="character" w:styleId="aff">
    <w:name w:val="page number"/>
    <w:basedOn w:val="a0"/>
    <w:uiPriority w:val="99"/>
    <w:rsid w:val="006941CE"/>
    <w:rPr>
      <w:rFonts w:cs="Times New Roman"/>
    </w:rPr>
  </w:style>
  <w:style w:type="paragraph" w:styleId="aff0">
    <w:name w:val="Body Text Indent"/>
    <w:basedOn w:val="a"/>
    <w:link w:val="aff1"/>
    <w:rsid w:val="006941CE"/>
    <w:pPr>
      <w:spacing w:after="120" w:line="240" w:lineRule="auto"/>
      <w:ind w:left="283"/>
    </w:pPr>
    <w:rPr>
      <w:rFonts w:ascii="Times New Roman" w:hAnsi="Times New Roman"/>
      <w:sz w:val="24"/>
      <w:szCs w:val="24"/>
    </w:rPr>
  </w:style>
  <w:style w:type="character" w:customStyle="1" w:styleId="aff1">
    <w:name w:val="Основной текст с отступом Знак"/>
    <w:basedOn w:val="a0"/>
    <w:link w:val="aff0"/>
    <w:rsid w:val="006941CE"/>
    <w:rPr>
      <w:rFonts w:ascii="Times New Roman" w:eastAsia="Times New Roman" w:hAnsi="Times New Roman" w:cs="Times New Roman"/>
      <w:sz w:val="24"/>
      <w:szCs w:val="24"/>
      <w:lang w:eastAsia="ru-RU"/>
    </w:rPr>
  </w:style>
  <w:style w:type="paragraph" w:styleId="aff2">
    <w:name w:val="Body Text"/>
    <w:basedOn w:val="a"/>
    <w:link w:val="aff3"/>
    <w:uiPriority w:val="99"/>
    <w:rsid w:val="006941CE"/>
    <w:pPr>
      <w:spacing w:after="120" w:line="240" w:lineRule="auto"/>
    </w:pPr>
    <w:rPr>
      <w:rFonts w:ascii="Times New Roman" w:hAnsi="Times New Roman"/>
      <w:sz w:val="24"/>
      <w:szCs w:val="24"/>
    </w:rPr>
  </w:style>
  <w:style w:type="character" w:customStyle="1" w:styleId="aff3">
    <w:name w:val="Основной текст Знак"/>
    <w:basedOn w:val="a0"/>
    <w:link w:val="aff2"/>
    <w:uiPriority w:val="99"/>
    <w:rsid w:val="006941CE"/>
    <w:rPr>
      <w:rFonts w:ascii="Times New Roman" w:eastAsia="Times New Roman" w:hAnsi="Times New Roman" w:cs="Times New Roman"/>
      <w:sz w:val="24"/>
      <w:szCs w:val="24"/>
      <w:lang w:eastAsia="ru-RU"/>
    </w:rPr>
  </w:style>
  <w:style w:type="paragraph" w:customStyle="1" w:styleId="Style2">
    <w:name w:val="Style2"/>
    <w:basedOn w:val="a"/>
    <w:uiPriority w:val="99"/>
    <w:rsid w:val="006941CE"/>
    <w:pPr>
      <w:widowControl w:val="0"/>
      <w:autoSpaceDE w:val="0"/>
      <w:autoSpaceDN w:val="0"/>
      <w:adjustRightInd w:val="0"/>
      <w:spacing w:after="0" w:line="240" w:lineRule="auto"/>
      <w:jc w:val="both"/>
    </w:pPr>
    <w:rPr>
      <w:rFonts w:ascii="Times New Roman" w:hAnsi="Times New Roman"/>
      <w:sz w:val="24"/>
      <w:szCs w:val="24"/>
    </w:rPr>
  </w:style>
  <w:style w:type="character" w:customStyle="1" w:styleId="FontStyle49">
    <w:name w:val="Font Style49"/>
    <w:uiPriority w:val="99"/>
    <w:rsid w:val="006941CE"/>
    <w:rPr>
      <w:rFonts w:ascii="Times New Roman" w:hAnsi="Times New Roman"/>
      <w:b/>
      <w:sz w:val="26"/>
    </w:rPr>
  </w:style>
  <w:style w:type="paragraph" w:styleId="aff4">
    <w:name w:val="List"/>
    <w:basedOn w:val="a"/>
    <w:uiPriority w:val="99"/>
    <w:rsid w:val="006941CE"/>
    <w:pPr>
      <w:spacing w:after="0" w:line="240" w:lineRule="auto"/>
      <w:ind w:left="283" w:hanging="283"/>
    </w:pPr>
    <w:rPr>
      <w:rFonts w:ascii="Arial" w:hAnsi="Arial" w:cs="Arial"/>
      <w:sz w:val="24"/>
      <w:szCs w:val="24"/>
      <w:lang w:eastAsia="ar-SA"/>
    </w:rPr>
  </w:style>
  <w:style w:type="paragraph" w:customStyle="1" w:styleId="BodyText21">
    <w:name w:val="Body Text 21"/>
    <w:basedOn w:val="a"/>
    <w:uiPriority w:val="99"/>
    <w:rsid w:val="006941CE"/>
    <w:pPr>
      <w:widowControl w:val="0"/>
      <w:tabs>
        <w:tab w:val="left" w:pos="432"/>
        <w:tab w:val="left" w:pos="576"/>
        <w:tab w:val="left" w:pos="720"/>
        <w:tab w:val="left" w:pos="864"/>
        <w:tab w:val="left" w:pos="1296"/>
        <w:tab w:val="left" w:pos="1440"/>
        <w:tab w:val="left" w:pos="2304"/>
        <w:tab w:val="left" w:pos="4176"/>
      </w:tabs>
      <w:spacing w:after="240" w:line="240" w:lineRule="auto"/>
      <w:ind w:left="864" w:hanging="288"/>
      <w:jc w:val="both"/>
    </w:pPr>
    <w:rPr>
      <w:rFonts w:ascii="Times New Roman" w:hAnsi="Times New Roman"/>
      <w:sz w:val="28"/>
      <w:szCs w:val="28"/>
    </w:rPr>
  </w:style>
  <w:style w:type="paragraph" w:styleId="24">
    <w:name w:val="List 2"/>
    <w:basedOn w:val="a"/>
    <w:uiPriority w:val="99"/>
    <w:rsid w:val="006941CE"/>
    <w:pPr>
      <w:spacing w:after="0" w:line="240" w:lineRule="auto"/>
      <w:ind w:left="566" w:hanging="283"/>
    </w:pPr>
    <w:rPr>
      <w:rFonts w:ascii="Times New Roman" w:hAnsi="Times New Roman"/>
      <w:sz w:val="24"/>
      <w:szCs w:val="24"/>
    </w:rPr>
  </w:style>
  <w:style w:type="character" w:customStyle="1" w:styleId="41">
    <w:name w:val="Знак Знак4"/>
    <w:uiPriority w:val="99"/>
    <w:locked/>
    <w:rsid w:val="006941CE"/>
    <w:rPr>
      <w:rFonts w:ascii="Times New Roman" w:hAnsi="Times New Roman"/>
      <w:sz w:val="24"/>
    </w:rPr>
  </w:style>
  <w:style w:type="paragraph" w:styleId="25">
    <w:name w:val="Body Text 2"/>
    <w:basedOn w:val="a"/>
    <w:link w:val="26"/>
    <w:uiPriority w:val="99"/>
    <w:rsid w:val="006941CE"/>
    <w:pPr>
      <w:spacing w:after="0" w:line="360" w:lineRule="auto"/>
      <w:jc w:val="center"/>
    </w:pPr>
    <w:rPr>
      <w:rFonts w:ascii="Times New Roman" w:hAnsi="Times New Roman"/>
      <w:b/>
      <w:bCs/>
      <w:sz w:val="24"/>
      <w:szCs w:val="24"/>
    </w:rPr>
  </w:style>
  <w:style w:type="character" w:customStyle="1" w:styleId="26">
    <w:name w:val="Основной текст 2 Знак"/>
    <w:basedOn w:val="a0"/>
    <w:link w:val="25"/>
    <w:uiPriority w:val="99"/>
    <w:rsid w:val="006941CE"/>
    <w:rPr>
      <w:rFonts w:ascii="Times New Roman" w:eastAsia="Times New Roman" w:hAnsi="Times New Roman" w:cs="Times New Roman"/>
      <w:b/>
      <w:bCs/>
      <w:sz w:val="24"/>
      <w:szCs w:val="24"/>
      <w:lang w:eastAsia="ru-RU"/>
    </w:rPr>
  </w:style>
  <w:style w:type="character" w:styleId="aff5">
    <w:name w:val="Strong"/>
    <w:basedOn w:val="a0"/>
    <w:uiPriority w:val="22"/>
    <w:qFormat/>
    <w:rsid w:val="006941CE"/>
    <w:rPr>
      <w:rFonts w:cs="Times New Roman"/>
      <w:b/>
      <w:bCs/>
    </w:rPr>
  </w:style>
  <w:style w:type="paragraph" w:customStyle="1" w:styleId="Blockquote">
    <w:name w:val="Blockquote"/>
    <w:basedOn w:val="a"/>
    <w:uiPriority w:val="99"/>
    <w:semiHidden/>
    <w:rsid w:val="006941CE"/>
    <w:pPr>
      <w:snapToGrid w:val="0"/>
      <w:spacing w:before="100" w:after="100" w:line="240" w:lineRule="auto"/>
      <w:ind w:left="360" w:right="360"/>
    </w:pPr>
    <w:rPr>
      <w:rFonts w:ascii="Times New Roman" w:hAnsi="Times New Roman"/>
      <w:sz w:val="24"/>
      <w:szCs w:val="24"/>
    </w:rPr>
  </w:style>
  <w:style w:type="character" w:customStyle="1" w:styleId="gray1">
    <w:name w:val="gray1"/>
    <w:uiPriority w:val="99"/>
    <w:rsid w:val="006941CE"/>
    <w:rPr>
      <w:color w:val="6C737F"/>
    </w:rPr>
  </w:style>
  <w:style w:type="character" w:styleId="aff6">
    <w:name w:val="Emphasis"/>
    <w:basedOn w:val="a0"/>
    <w:uiPriority w:val="20"/>
    <w:qFormat/>
    <w:rsid w:val="006941CE"/>
    <w:rPr>
      <w:rFonts w:cs="Times New Roman"/>
      <w:i/>
    </w:rPr>
  </w:style>
  <w:style w:type="paragraph" w:customStyle="1" w:styleId="220">
    <w:name w:val="Основной текст 22"/>
    <w:basedOn w:val="a"/>
    <w:uiPriority w:val="99"/>
    <w:rsid w:val="006941CE"/>
    <w:pPr>
      <w:spacing w:after="0" w:line="240" w:lineRule="auto"/>
      <w:jc w:val="center"/>
    </w:pPr>
    <w:rPr>
      <w:rFonts w:ascii="Times New Roman" w:hAnsi="Times New Roman"/>
      <w:sz w:val="24"/>
      <w:szCs w:val="24"/>
    </w:rPr>
  </w:style>
  <w:style w:type="character" w:customStyle="1" w:styleId="27">
    <w:name w:val="Заголовок №2_"/>
    <w:basedOn w:val="a0"/>
    <w:link w:val="28"/>
    <w:rsid w:val="006941CE"/>
    <w:rPr>
      <w:rFonts w:ascii="Times New Roman" w:hAnsi="Times New Roman" w:cs="Times New Roman"/>
      <w:sz w:val="27"/>
      <w:szCs w:val="27"/>
      <w:shd w:val="clear" w:color="auto" w:fill="FFFFFF"/>
    </w:rPr>
  </w:style>
  <w:style w:type="paragraph" w:customStyle="1" w:styleId="28">
    <w:name w:val="Заголовок №2"/>
    <w:basedOn w:val="a"/>
    <w:link w:val="27"/>
    <w:rsid w:val="006941CE"/>
    <w:pPr>
      <w:widowControl w:val="0"/>
      <w:shd w:val="clear" w:color="auto" w:fill="FFFFFF"/>
      <w:spacing w:after="4080" w:line="638" w:lineRule="exact"/>
      <w:jc w:val="center"/>
      <w:outlineLvl w:val="1"/>
    </w:pPr>
    <w:rPr>
      <w:rFonts w:ascii="Times New Roman" w:eastAsiaTheme="minorHAnsi" w:hAnsi="Times New Roman"/>
      <w:sz w:val="27"/>
      <w:szCs w:val="27"/>
      <w:lang w:eastAsia="en-US"/>
    </w:rPr>
  </w:style>
  <w:style w:type="character" w:customStyle="1" w:styleId="apple-style-span">
    <w:name w:val="apple-style-span"/>
    <w:basedOn w:val="a0"/>
    <w:rsid w:val="006941CE"/>
  </w:style>
  <w:style w:type="character" w:customStyle="1" w:styleId="FontStyle16">
    <w:name w:val="Font Style16"/>
    <w:basedOn w:val="a0"/>
    <w:uiPriority w:val="99"/>
    <w:rsid w:val="006941CE"/>
    <w:rPr>
      <w:rFonts w:ascii="Times New Roman" w:hAnsi="Times New Roman" w:cs="Times New Roman" w:hint="default"/>
      <w:sz w:val="22"/>
      <w:szCs w:val="22"/>
    </w:rPr>
  </w:style>
  <w:style w:type="paragraph" w:customStyle="1" w:styleId="Style5">
    <w:name w:val="Style5"/>
    <w:basedOn w:val="a"/>
    <w:uiPriority w:val="99"/>
    <w:rsid w:val="006941CE"/>
    <w:pPr>
      <w:widowControl w:val="0"/>
      <w:autoSpaceDE w:val="0"/>
      <w:autoSpaceDN w:val="0"/>
      <w:adjustRightInd w:val="0"/>
      <w:spacing w:after="0" w:line="259" w:lineRule="exact"/>
      <w:jc w:val="center"/>
    </w:pPr>
    <w:rPr>
      <w:rFonts w:ascii="Times New Roman" w:hAnsi="Times New Roman"/>
      <w:sz w:val="24"/>
      <w:szCs w:val="24"/>
    </w:rPr>
  </w:style>
  <w:style w:type="character" w:customStyle="1" w:styleId="aff7">
    <w:name w:val="Заголовок чужого сообщения"/>
    <w:uiPriority w:val="99"/>
    <w:rsid w:val="006941CE"/>
    <w:rPr>
      <w:b/>
      <w:color w:val="FF0000"/>
    </w:rPr>
  </w:style>
  <w:style w:type="table" w:customStyle="1" w:styleId="31">
    <w:name w:val="Сетка таблицы3"/>
    <w:basedOn w:val="a1"/>
    <w:next w:val="a5"/>
    <w:uiPriority w:val="59"/>
    <w:rsid w:val="006941CE"/>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1"/>
    <w:next w:val="a5"/>
    <w:uiPriority w:val="59"/>
    <w:rsid w:val="006941CE"/>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
    <w:name w:val="Сетка таблицы1"/>
    <w:basedOn w:val="a1"/>
    <w:next w:val="a5"/>
    <w:uiPriority w:val="59"/>
    <w:rsid w:val="006941CE"/>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7">
    <w:name w:val="Тема примечания Знак1"/>
    <w:basedOn w:val="af3"/>
    <w:uiPriority w:val="99"/>
    <w:semiHidden/>
    <w:rsid w:val="006941CE"/>
    <w:rPr>
      <w:rFonts w:ascii="Times New Roman" w:eastAsia="Batang" w:hAnsi="Times New Roman" w:cs="Batang"/>
      <w:b/>
      <w:bCs/>
      <w:sz w:val="20"/>
      <w:szCs w:val="20"/>
      <w:lang w:val="x-none" w:eastAsia="x-none"/>
    </w:rPr>
  </w:style>
  <w:style w:type="character" w:customStyle="1" w:styleId="18">
    <w:name w:val="Текст выноски Знак1"/>
    <w:basedOn w:val="a0"/>
    <w:uiPriority w:val="99"/>
    <w:semiHidden/>
    <w:rsid w:val="006941CE"/>
    <w:rPr>
      <w:rFonts w:ascii="Segoe UI" w:eastAsia="Times New Roman" w:hAnsi="Segoe UI" w:cs="Segoe UI"/>
      <w:sz w:val="18"/>
      <w:szCs w:val="18"/>
      <w:lang w:eastAsia="ru-RU"/>
    </w:rPr>
  </w:style>
  <w:style w:type="paragraph" w:customStyle="1" w:styleId="c3">
    <w:name w:val="c3"/>
    <w:basedOn w:val="a"/>
    <w:rsid w:val="006941CE"/>
    <w:pPr>
      <w:spacing w:before="100" w:beforeAutospacing="1" w:after="100" w:afterAutospacing="1" w:line="240" w:lineRule="auto"/>
    </w:pPr>
    <w:rPr>
      <w:rFonts w:ascii="Times New Roman" w:hAnsi="Times New Roman"/>
      <w:sz w:val="24"/>
      <w:szCs w:val="24"/>
    </w:rPr>
  </w:style>
  <w:style w:type="character" w:customStyle="1" w:styleId="c4">
    <w:name w:val="c4"/>
    <w:basedOn w:val="a0"/>
    <w:rsid w:val="006941CE"/>
  </w:style>
  <w:style w:type="character" w:customStyle="1" w:styleId="c2">
    <w:name w:val="c2"/>
    <w:basedOn w:val="a0"/>
    <w:rsid w:val="006941CE"/>
  </w:style>
  <w:style w:type="character" w:customStyle="1" w:styleId="FontStyle54">
    <w:name w:val="Font Style54"/>
    <w:basedOn w:val="a0"/>
    <w:uiPriority w:val="99"/>
    <w:rsid w:val="006941CE"/>
    <w:rPr>
      <w:rFonts w:ascii="Times New Roman" w:hAnsi="Times New Roman" w:cs="Times New Roman"/>
      <w:sz w:val="20"/>
      <w:szCs w:val="20"/>
    </w:rPr>
  </w:style>
  <w:style w:type="numbering" w:customStyle="1" w:styleId="19">
    <w:name w:val="Нет списка1"/>
    <w:next w:val="a2"/>
    <w:uiPriority w:val="99"/>
    <w:semiHidden/>
    <w:unhideWhenUsed/>
    <w:rsid w:val="006941CE"/>
  </w:style>
  <w:style w:type="table" w:customStyle="1" w:styleId="29">
    <w:name w:val="Сетка таблицы2"/>
    <w:basedOn w:val="a1"/>
    <w:next w:val="a5"/>
    <w:uiPriority w:val="99"/>
    <w:locked/>
    <w:rsid w:val="006941CE"/>
    <w:pPr>
      <w:spacing w:after="0" w:line="240" w:lineRule="auto"/>
    </w:pPr>
    <w:rPr>
      <w:rFonts w:ascii="Calibri" w:eastAsia="Times New Roman" w:hAnsi="Calibri" w:cs="Calibri"/>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2a">
    <w:name w:val="Знак Знак2"/>
    <w:uiPriority w:val="99"/>
    <w:semiHidden/>
    <w:rsid w:val="006941CE"/>
  </w:style>
  <w:style w:type="character" w:customStyle="1" w:styleId="aff8">
    <w:name w:val="Знак Знак"/>
    <w:uiPriority w:val="99"/>
    <w:semiHidden/>
    <w:rsid w:val="006941CE"/>
    <w:rPr>
      <w:rFonts w:ascii="Tahoma" w:hAnsi="Tahoma"/>
      <w:sz w:val="16"/>
    </w:rPr>
  </w:style>
  <w:style w:type="character" w:customStyle="1" w:styleId="210">
    <w:name w:val="Знак Знак21"/>
    <w:uiPriority w:val="99"/>
    <w:semiHidden/>
    <w:rsid w:val="006941CE"/>
  </w:style>
  <w:style w:type="character" w:customStyle="1" w:styleId="1a">
    <w:name w:val="Знак Знак1"/>
    <w:uiPriority w:val="99"/>
    <w:semiHidden/>
    <w:rsid w:val="006941CE"/>
    <w:rPr>
      <w:rFonts w:ascii="Tahoma" w:hAnsi="Tahoma"/>
      <w:sz w:val="16"/>
    </w:rPr>
  </w:style>
  <w:style w:type="character" w:customStyle="1" w:styleId="221">
    <w:name w:val="Знак Знак22"/>
    <w:uiPriority w:val="99"/>
    <w:semiHidden/>
    <w:rsid w:val="006941CE"/>
    <w:rPr>
      <w:b/>
    </w:rPr>
  </w:style>
  <w:style w:type="table" w:customStyle="1" w:styleId="110">
    <w:name w:val="Сетка таблицы11"/>
    <w:basedOn w:val="a1"/>
    <w:next w:val="a5"/>
    <w:uiPriority w:val="59"/>
    <w:rsid w:val="006941C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1"/>
    <w:basedOn w:val="a1"/>
    <w:uiPriority w:val="59"/>
    <w:rsid w:val="006941C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1"/>
    <w:next w:val="a5"/>
    <w:uiPriority w:val="59"/>
    <w:rsid w:val="006941C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Сетка таблицы4"/>
    <w:basedOn w:val="a1"/>
    <w:next w:val="a5"/>
    <w:uiPriority w:val="59"/>
    <w:rsid w:val="006941CE"/>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b">
    <w:name w:val="Нет списка2"/>
    <w:next w:val="a2"/>
    <w:uiPriority w:val="99"/>
    <w:semiHidden/>
    <w:unhideWhenUsed/>
    <w:rsid w:val="006941CE"/>
  </w:style>
  <w:style w:type="table" w:customStyle="1" w:styleId="61">
    <w:name w:val="Сетка таблицы6"/>
    <w:basedOn w:val="a1"/>
    <w:next w:val="a5"/>
    <w:uiPriority w:val="99"/>
    <w:rsid w:val="006941CE"/>
    <w:pPr>
      <w:spacing w:after="0" w:line="240" w:lineRule="auto"/>
    </w:pPr>
    <w:rPr>
      <w:rFonts w:ascii="Calibri" w:eastAsia="Times New Roman" w:hAnsi="Calibri" w:cs="Calibri"/>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
    <w:name w:val="Нет списка3"/>
    <w:next w:val="a2"/>
    <w:uiPriority w:val="99"/>
    <w:semiHidden/>
    <w:unhideWhenUsed/>
    <w:rsid w:val="006941CE"/>
  </w:style>
  <w:style w:type="numbering" w:customStyle="1" w:styleId="112">
    <w:name w:val="Нет списка11"/>
    <w:next w:val="a2"/>
    <w:uiPriority w:val="99"/>
    <w:semiHidden/>
    <w:unhideWhenUsed/>
    <w:rsid w:val="006941CE"/>
  </w:style>
  <w:style w:type="numbering" w:customStyle="1" w:styleId="43">
    <w:name w:val="Нет списка4"/>
    <w:next w:val="a2"/>
    <w:uiPriority w:val="99"/>
    <w:semiHidden/>
    <w:unhideWhenUsed/>
    <w:rsid w:val="006941CE"/>
  </w:style>
  <w:style w:type="table" w:customStyle="1" w:styleId="table1">
    <w:name w:val="table1"/>
    <w:uiPriority w:val="99"/>
    <w:rsid w:val="006941CE"/>
    <w:rPr>
      <w:rFonts w:ascii="Times New Roman" w:eastAsia="Times New Roman" w:hAnsi="Times New Roman" w:cs="Times New Roman"/>
      <w:sz w:val="24"/>
      <w:szCs w:val="24"/>
      <w:lang w:eastAsia="ru-RU"/>
    </w:rPr>
    <w:tblPr>
      <w:tblBorders>
        <w:top w:val="single" w:sz="1" w:space="0" w:color="auto"/>
        <w:left w:val="single" w:sz="1" w:space="0" w:color="auto"/>
        <w:bottom w:val="single" w:sz="1" w:space="0" w:color="auto"/>
        <w:right w:val="single" w:sz="1" w:space="0" w:color="auto"/>
        <w:insideH w:val="single" w:sz="1" w:space="0" w:color="auto"/>
        <w:insideV w:val="single" w:sz="1" w:space="0" w:color="auto"/>
      </w:tblBorders>
      <w:tblCellMar>
        <w:top w:w="100" w:type="dxa"/>
        <w:left w:w="100" w:type="dxa"/>
        <w:bottom w:w="100" w:type="dxa"/>
        <w:right w:w="100" w:type="dxa"/>
      </w:tblCellMar>
    </w:tblPr>
  </w:style>
  <w:style w:type="table" w:customStyle="1" w:styleId="7">
    <w:name w:val="Сетка таблицы7"/>
    <w:basedOn w:val="a1"/>
    <w:next w:val="a5"/>
    <w:uiPriority w:val="39"/>
    <w:rsid w:val="006941CE"/>
    <w:pPr>
      <w:spacing w:after="0" w:line="240" w:lineRule="auto"/>
    </w:pPr>
    <w:rPr>
      <w:rFonts w:ascii="Times New Roman" w:eastAsia="Times New Roman" w:hAnsi="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5">
    <w:name w:val="c5"/>
    <w:basedOn w:val="a0"/>
    <w:rsid w:val="007B697D"/>
  </w:style>
  <w:style w:type="paragraph" w:customStyle="1" w:styleId="Style7">
    <w:name w:val="Style7"/>
    <w:basedOn w:val="a"/>
    <w:uiPriority w:val="99"/>
    <w:rsid w:val="007B697D"/>
    <w:pPr>
      <w:widowControl w:val="0"/>
      <w:autoSpaceDE w:val="0"/>
      <w:autoSpaceDN w:val="0"/>
      <w:adjustRightInd w:val="0"/>
      <w:spacing w:after="0" w:line="276" w:lineRule="exact"/>
      <w:ind w:firstLine="749"/>
      <w:jc w:val="both"/>
    </w:pPr>
    <w:rPr>
      <w:rFonts w:ascii="Times New Roman" w:eastAsiaTheme="minorEastAsia" w:hAnsi="Times New Roman"/>
      <w:sz w:val="24"/>
      <w:szCs w:val="24"/>
    </w:rPr>
  </w:style>
  <w:style w:type="character" w:customStyle="1" w:styleId="FontStyle12">
    <w:name w:val="Font Style12"/>
    <w:basedOn w:val="a0"/>
    <w:uiPriority w:val="99"/>
    <w:rsid w:val="007B697D"/>
    <w:rPr>
      <w:rFonts w:ascii="Times New Roman" w:hAnsi="Times New Roman" w:cs="Times New Roman"/>
      <w:sz w:val="24"/>
      <w:szCs w:val="24"/>
    </w:rPr>
  </w:style>
  <w:style w:type="paragraph" w:customStyle="1" w:styleId="Style3">
    <w:name w:val="Style3"/>
    <w:basedOn w:val="a"/>
    <w:uiPriority w:val="99"/>
    <w:rsid w:val="007B697D"/>
    <w:pPr>
      <w:widowControl w:val="0"/>
      <w:autoSpaceDE w:val="0"/>
      <w:autoSpaceDN w:val="0"/>
      <w:adjustRightInd w:val="0"/>
      <w:spacing w:after="0" w:line="278" w:lineRule="exact"/>
      <w:jc w:val="both"/>
    </w:pPr>
    <w:rPr>
      <w:rFonts w:ascii="Times New Roman" w:eastAsiaTheme="minorEastAsia" w:hAnsi="Times New Roman"/>
      <w:sz w:val="24"/>
      <w:szCs w:val="24"/>
    </w:rPr>
  </w:style>
  <w:style w:type="character" w:customStyle="1" w:styleId="FontStyle17">
    <w:name w:val="Font Style17"/>
    <w:basedOn w:val="a0"/>
    <w:uiPriority w:val="99"/>
    <w:rsid w:val="007B697D"/>
    <w:rPr>
      <w:rFonts w:ascii="Times New Roman" w:hAnsi="Times New Roman" w:cs="Times New Roman"/>
      <w:sz w:val="24"/>
      <w:szCs w:val="24"/>
    </w:rPr>
  </w:style>
  <w:style w:type="character" w:customStyle="1" w:styleId="FontStyle48">
    <w:name w:val="Font Style48"/>
    <w:basedOn w:val="a0"/>
    <w:uiPriority w:val="99"/>
    <w:rsid w:val="007B697D"/>
    <w:rPr>
      <w:rFonts w:ascii="Times New Roman" w:hAnsi="Times New Roman" w:cs="Times New Roman"/>
      <w:sz w:val="26"/>
      <w:szCs w:val="26"/>
    </w:rPr>
  </w:style>
  <w:style w:type="character" w:customStyle="1" w:styleId="1b">
    <w:name w:val="Заголовок №1_"/>
    <w:link w:val="1c"/>
    <w:uiPriority w:val="99"/>
    <w:rsid w:val="007B697D"/>
    <w:rPr>
      <w:b/>
      <w:bCs/>
      <w:sz w:val="28"/>
      <w:szCs w:val="28"/>
      <w:shd w:val="clear" w:color="auto" w:fill="FFFFFF"/>
    </w:rPr>
  </w:style>
  <w:style w:type="paragraph" w:customStyle="1" w:styleId="1c">
    <w:name w:val="Заголовок №1"/>
    <w:basedOn w:val="a"/>
    <w:link w:val="1b"/>
    <w:uiPriority w:val="99"/>
    <w:rsid w:val="007B697D"/>
    <w:pPr>
      <w:shd w:val="clear" w:color="auto" w:fill="FFFFFF"/>
      <w:spacing w:after="300" w:line="240" w:lineRule="atLeast"/>
      <w:outlineLvl w:val="0"/>
    </w:pPr>
    <w:rPr>
      <w:rFonts w:asciiTheme="minorHAnsi" w:eastAsiaTheme="minorHAnsi" w:hAnsiTheme="minorHAnsi" w:cstheme="minorBidi"/>
      <w:b/>
      <w:bCs/>
      <w:sz w:val="28"/>
      <w:szCs w:val="28"/>
      <w:lang w:eastAsia="en-US"/>
    </w:rPr>
  </w:style>
  <w:style w:type="character" w:customStyle="1" w:styleId="10pt">
    <w:name w:val="Основной текст + 10 pt"/>
    <w:basedOn w:val="a0"/>
    <w:rsid w:val="007B697D"/>
    <w:rPr>
      <w:rFonts w:ascii="Times New Roman" w:hAnsi="Times New Roman" w:cs="Times New Roman" w:hint="default"/>
      <w:color w:val="000000"/>
      <w:spacing w:val="0"/>
      <w:w w:val="100"/>
      <w:position w:val="0"/>
      <w:sz w:val="20"/>
      <w:szCs w:val="20"/>
      <w:shd w:val="clear" w:color="auto" w:fill="FFFFFF"/>
      <w:lang w:val="ru-RU" w:eastAsia="x-none"/>
    </w:rPr>
  </w:style>
  <w:style w:type="numbering" w:customStyle="1" w:styleId="52">
    <w:name w:val="Нет списка5"/>
    <w:next w:val="a2"/>
    <w:uiPriority w:val="99"/>
    <w:semiHidden/>
    <w:unhideWhenUsed/>
    <w:rsid w:val="00646DFA"/>
  </w:style>
  <w:style w:type="paragraph" w:customStyle="1" w:styleId="113">
    <w:name w:val="Заголовок 11"/>
    <w:basedOn w:val="a"/>
    <w:next w:val="a"/>
    <w:uiPriority w:val="9"/>
    <w:qFormat/>
    <w:rsid w:val="00646DFA"/>
    <w:pPr>
      <w:keepNext/>
      <w:autoSpaceDE w:val="0"/>
      <w:autoSpaceDN w:val="0"/>
      <w:spacing w:after="0" w:line="240" w:lineRule="auto"/>
      <w:ind w:firstLine="284"/>
      <w:outlineLvl w:val="0"/>
    </w:pPr>
    <w:rPr>
      <w:rFonts w:ascii="Times New Roman" w:hAnsi="Times New Roman"/>
      <w:sz w:val="24"/>
      <w:szCs w:val="24"/>
    </w:rPr>
  </w:style>
  <w:style w:type="paragraph" w:customStyle="1" w:styleId="91">
    <w:name w:val="Заголовок 91"/>
    <w:basedOn w:val="a"/>
    <w:next w:val="a"/>
    <w:uiPriority w:val="9"/>
    <w:semiHidden/>
    <w:unhideWhenUsed/>
    <w:qFormat/>
    <w:rsid w:val="00646DFA"/>
    <w:pPr>
      <w:keepNext/>
      <w:keepLines/>
      <w:spacing w:before="40" w:after="0"/>
      <w:outlineLvl w:val="8"/>
    </w:pPr>
    <w:rPr>
      <w:rFonts w:ascii="Calibri Light" w:hAnsi="Calibri Light"/>
      <w:i/>
      <w:iCs/>
      <w:color w:val="272727"/>
      <w:sz w:val="21"/>
      <w:szCs w:val="21"/>
    </w:rPr>
  </w:style>
  <w:style w:type="numbering" w:customStyle="1" w:styleId="120">
    <w:name w:val="Нет списка12"/>
    <w:next w:val="a2"/>
    <w:uiPriority w:val="99"/>
    <w:semiHidden/>
    <w:unhideWhenUsed/>
    <w:rsid w:val="00646DFA"/>
  </w:style>
  <w:style w:type="paragraph" w:customStyle="1" w:styleId="1d">
    <w:name w:val="Заголовок оглавления1"/>
    <w:basedOn w:val="1"/>
    <w:next w:val="a"/>
    <w:uiPriority w:val="39"/>
    <w:unhideWhenUsed/>
    <w:qFormat/>
    <w:rsid w:val="00646DFA"/>
    <w:pPr>
      <w:keepLines/>
      <w:spacing w:after="0" w:line="259" w:lineRule="auto"/>
      <w:ind w:firstLine="0"/>
    </w:pPr>
    <w:rPr>
      <w:rFonts w:ascii="Times New Roman" w:eastAsia="Times New Roman" w:hAnsi="Times New Roman" w:cs="Times New Roman"/>
      <w:b w:val="0"/>
      <w:bCs w:val="0"/>
      <w:kern w:val="0"/>
      <w:lang w:val="ru-RU" w:eastAsia="ru-RU"/>
    </w:rPr>
  </w:style>
  <w:style w:type="paragraph" w:customStyle="1" w:styleId="1e">
    <w:name w:val="Текст сноски1"/>
    <w:basedOn w:val="a"/>
    <w:next w:val="ae"/>
    <w:uiPriority w:val="99"/>
    <w:semiHidden/>
    <w:unhideWhenUsed/>
    <w:rsid w:val="00646DFA"/>
    <w:pPr>
      <w:widowControl w:val="0"/>
      <w:autoSpaceDE w:val="0"/>
      <w:autoSpaceDN w:val="0"/>
      <w:adjustRightInd w:val="0"/>
      <w:spacing w:after="0" w:line="240" w:lineRule="auto"/>
    </w:pPr>
    <w:rPr>
      <w:rFonts w:ascii="Times New Roman" w:hAnsi="Times New Roman"/>
      <w:sz w:val="20"/>
      <w:szCs w:val="20"/>
    </w:rPr>
  </w:style>
  <w:style w:type="table" w:customStyle="1" w:styleId="121">
    <w:name w:val="Сетка таблицы12"/>
    <w:basedOn w:val="a1"/>
    <w:next w:val="a5"/>
    <w:uiPriority w:val="59"/>
    <w:rsid w:val="00646DF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
    <w:name w:val="Список1"/>
    <w:basedOn w:val="a"/>
    <w:next w:val="aff4"/>
    <w:unhideWhenUsed/>
    <w:rsid w:val="00646DFA"/>
    <w:pPr>
      <w:ind w:left="283" w:hanging="283"/>
      <w:contextualSpacing/>
    </w:pPr>
    <w:rPr>
      <w:rFonts w:asciiTheme="minorHAnsi" w:hAnsiTheme="minorHAnsi" w:cstheme="minorBidi"/>
    </w:rPr>
  </w:style>
  <w:style w:type="character" w:customStyle="1" w:styleId="114">
    <w:name w:val="Заголовок 1 Знак1"/>
    <w:basedOn w:val="a0"/>
    <w:uiPriority w:val="9"/>
    <w:rsid w:val="00646DFA"/>
    <w:rPr>
      <w:rFonts w:asciiTheme="majorHAnsi" w:eastAsiaTheme="majorEastAsia" w:hAnsiTheme="majorHAnsi" w:cstheme="majorBidi"/>
      <w:color w:val="2F5496" w:themeColor="accent1" w:themeShade="BF"/>
      <w:sz w:val="32"/>
      <w:szCs w:val="32"/>
    </w:rPr>
  </w:style>
  <w:style w:type="character" w:customStyle="1" w:styleId="910">
    <w:name w:val="Заголовок 9 Знак1"/>
    <w:basedOn w:val="a0"/>
    <w:uiPriority w:val="9"/>
    <w:semiHidden/>
    <w:rsid w:val="00646DFA"/>
    <w:rPr>
      <w:rFonts w:asciiTheme="majorHAnsi" w:eastAsiaTheme="majorEastAsia" w:hAnsiTheme="majorHAnsi" w:cstheme="majorBidi"/>
      <w:i/>
      <w:iCs/>
      <w:color w:val="272727" w:themeColor="text1" w:themeTint="D8"/>
      <w:sz w:val="21"/>
      <w:szCs w:val="21"/>
    </w:rPr>
  </w:style>
  <w:style w:type="character" w:customStyle="1" w:styleId="1f0">
    <w:name w:val="Текст сноски Знак1"/>
    <w:basedOn w:val="a0"/>
    <w:uiPriority w:val="99"/>
    <w:semiHidden/>
    <w:rsid w:val="00646DFA"/>
    <w:rPr>
      <w:sz w:val="20"/>
      <w:szCs w:val="20"/>
    </w:rPr>
  </w:style>
  <w:style w:type="character" w:customStyle="1" w:styleId="UnresolvedMention">
    <w:name w:val="Unresolved Mention"/>
    <w:basedOn w:val="a0"/>
    <w:uiPriority w:val="99"/>
    <w:semiHidden/>
    <w:unhideWhenUsed/>
    <w:rsid w:val="00DA5D11"/>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941CE"/>
    <w:pPr>
      <w:spacing w:after="200" w:line="276" w:lineRule="auto"/>
    </w:pPr>
    <w:rPr>
      <w:rFonts w:ascii="Calibri" w:eastAsia="Times New Roman" w:hAnsi="Calibri" w:cs="Times New Roman"/>
      <w:lang w:eastAsia="ru-RU"/>
    </w:rPr>
  </w:style>
  <w:style w:type="paragraph" w:styleId="1">
    <w:name w:val="heading 1"/>
    <w:basedOn w:val="a"/>
    <w:next w:val="a"/>
    <w:link w:val="10"/>
    <w:uiPriority w:val="9"/>
    <w:qFormat/>
    <w:rsid w:val="006941CE"/>
    <w:pPr>
      <w:keepNext/>
      <w:spacing w:before="240" w:after="120" w:line="240" w:lineRule="auto"/>
      <w:ind w:firstLine="709"/>
      <w:outlineLvl w:val="0"/>
    </w:pPr>
    <w:rPr>
      <w:rFonts w:ascii="Batang" w:eastAsia="Batang" w:hAnsi="Batang" w:cs="Batang"/>
      <w:b/>
      <w:bCs/>
      <w:kern w:val="32"/>
      <w:sz w:val="24"/>
      <w:szCs w:val="24"/>
      <w:lang w:val="x-none" w:eastAsia="x-none"/>
    </w:rPr>
  </w:style>
  <w:style w:type="paragraph" w:styleId="2">
    <w:name w:val="heading 2"/>
    <w:basedOn w:val="a"/>
    <w:next w:val="a"/>
    <w:link w:val="20"/>
    <w:uiPriority w:val="9"/>
    <w:unhideWhenUsed/>
    <w:qFormat/>
    <w:rsid w:val="006941CE"/>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next w:val="a"/>
    <w:link w:val="30"/>
    <w:qFormat/>
    <w:rsid w:val="006941CE"/>
    <w:pPr>
      <w:keepNext/>
      <w:keepLines/>
      <w:spacing w:before="280" w:after="80"/>
      <w:outlineLvl w:val="2"/>
    </w:pPr>
    <w:rPr>
      <w:b/>
      <w:sz w:val="28"/>
      <w:szCs w:val="28"/>
    </w:rPr>
  </w:style>
  <w:style w:type="paragraph" w:styleId="4">
    <w:name w:val="heading 4"/>
    <w:basedOn w:val="a"/>
    <w:next w:val="a"/>
    <w:link w:val="40"/>
    <w:rsid w:val="006941CE"/>
    <w:pPr>
      <w:keepNext/>
      <w:keepLines/>
      <w:spacing w:before="240" w:after="40"/>
      <w:outlineLvl w:val="3"/>
    </w:pPr>
    <w:rPr>
      <w:b/>
      <w:sz w:val="24"/>
      <w:szCs w:val="24"/>
    </w:rPr>
  </w:style>
  <w:style w:type="paragraph" w:styleId="5">
    <w:name w:val="heading 5"/>
    <w:basedOn w:val="a"/>
    <w:next w:val="a"/>
    <w:link w:val="50"/>
    <w:rsid w:val="006941CE"/>
    <w:pPr>
      <w:keepNext/>
      <w:keepLines/>
      <w:spacing w:before="220" w:after="40"/>
      <w:outlineLvl w:val="4"/>
    </w:pPr>
    <w:rPr>
      <w:b/>
    </w:rPr>
  </w:style>
  <w:style w:type="paragraph" w:styleId="6">
    <w:name w:val="heading 6"/>
    <w:basedOn w:val="a"/>
    <w:next w:val="a"/>
    <w:link w:val="60"/>
    <w:qFormat/>
    <w:rsid w:val="006941CE"/>
    <w:pPr>
      <w:keepNext/>
      <w:keepLines/>
      <w:spacing w:before="200" w:after="40"/>
      <w:outlineLvl w:val="5"/>
    </w:pPr>
    <w:rPr>
      <w:b/>
      <w:sz w:val="20"/>
      <w:szCs w:val="20"/>
    </w:rPr>
  </w:style>
  <w:style w:type="paragraph" w:styleId="9">
    <w:name w:val="heading 9"/>
    <w:basedOn w:val="a"/>
    <w:next w:val="a"/>
    <w:link w:val="90"/>
    <w:uiPriority w:val="9"/>
    <w:qFormat/>
    <w:rsid w:val="006941CE"/>
    <w:pPr>
      <w:keepNext/>
      <w:spacing w:after="0" w:line="240" w:lineRule="auto"/>
      <w:jc w:val="both"/>
      <w:outlineLvl w:val="8"/>
    </w:pPr>
    <w:rPr>
      <w:rFonts w:ascii="Times New Roman" w:hAnsi="Times New Roman"/>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6941CE"/>
    <w:rPr>
      <w:rFonts w:ascii="Batang" w:eastAsia="Batang" w:hAnsi="Batang" w:cs="Batang"/>
      <w:b/>
      <w:bCs/>
      <w:kern w:val="32"/>
      <w:sz w:val="24"/>
      <w:szCs w:val="24"/>
      <w:lang w:val="x-none" w:eastAsia="x-none"/>
    </w:rPr>
  </w:style>
  <w:style w:type="character" w:customStyle="1" w:styleId="20">
    <w:name w:val="Заголовок 2 Знак"/>
    <w:basedOn w:val="a0"/>
    <w:link w:val="2"/>
    <w:uiPriority w:val="9"/>
    <w:rsid w:val="006941CE"/>
    <w:rPr>
      <w:rFonts w:asciiTheme="majorHAnsi" w:eastAsiaTheme="majorEastAsia" w:hAnsiTheme="majorHAnsi" w:cstheme="majorBidi"/>
      <w:color w:val="2F5496" w:themeColor="accent1" w:themeShade="BF"/>
      <w:sz w:val="26"/>
      <w:szCs w:val="26"/>
      <w:lang w:eastAsia="ru-RU"/>
    </w:rPr>
  </w:style>
  <w:style w:type="character" w:customStyle="1" w:styleId="30">
    <w:name w:val="Заголовок 3 Знак"/>
    <w:basedOn w:val="a0"/>
    <w:link w:val="3"/>
    <w:rsid w:val="006941CE"/>
    <w:rPr>
      <w:rFonts w:ascii="Calibri" w:eastAsia="Times New Roman" w:hAnsi="Calibri" w:cs="Times New Roman"/>
      <w:b/>
      <w:sz w:val="28"/>
      <w:szCs w:val="28"/>
      <w:lang w:eastAsia="ru-RU"/>
    </w:rPr>
  </w:style>
  <w:style w:type="character" w:customStyle="1" w:styleId="40">
    <w:name w:val="Заголовок 4 Знак"/>
    <w:basedOn w:val="a0"/>
    <w:link w:val="4"/>
    <w:rsid w:val="006941CE"/>
    <w:rPr>
      <w:rFonts w:ascii="Calibri" w:eastAsia="Times New Roman" w:hAnsi="Calibri" w:cs="Times New Roman"/>
      <w:b/>
      <w:sz w:val="24"/>
      <w:szCs w:val="24"/>
      <w:lang w:eastAsia="ru-RU"/>
    </w:rPr>
  </w:style>
  <w:style w:type="character" w:customStyle="1" w:styleId="50">
    <w:name w:val="Заголовок 5 Знак"/>
    <w:basedOn w:val="a0"/>
    <w:link w:val="5"/>
    <w:rsid w:val="006941CE"/>
    <w:rPr>
      <w:rFonts w:ascii="Calibri" w:eastAsia="Times New Roman" w:hAnsi="Calibri" w:cs="Times New Roman"/>
      <w:b/>
      <w:lang w:eastAsia="ru-RU"/>
    </w:rPr>
  </w:style>
  <w:style w:type="character" w:customStyle="1" w:styleId="60">
    <w:name w:val="Заголовок 6 Знак"/>
    <w:basedOn w:val="a0"/>
    <w:link w:val="6"/>
    <w:rsid w:val="006941CE"/>
    <w:rPr>
      <w:rFonts w:ascii="Calibri" w:eastAsia="Times New Roman" w:hAnsi="Calibri" w:cs="Times New Roman"/>
      <w:b/>
      <w:sz w:val="20"/>
      <w:szCs w:val="20"/>
      <w:lang w:eastAsia="ru-RU"/>
    </w:rPr>
  </w:style>
  <w:style w:type="character" w:customStyle="1" w:styleId="90">
    <w:name w:val="Заголовок 9 Знак"/>
    <w:basedOn w:val="a0"/>
    <w:link w:val="9"/>
    <w:uiPriority w:val="9"/>
    <w:rsid w:val="006941CE"/>
    <w:rPr>
      <w:rFonts w:ascii="Times New Roman" w:eastAsia="Times New Roman" w:hAnsi="Times New Roman" w:cs="Times New Roman"/>
      <w:b/>
      <w:bCs/>
      <w:sz w:val="24"/>
      <w:szCs w:val="24"/>
      <w:lang w:eastAsia="ru-RU"/>
    </w:rPr>
  </w:style>
  <w:style w:type="paragraph" w:styleId="a3">
    <w:name w:val="header"/>
    <w:basedOn w:val="a"/>
    <w:link w:val="a4"/>
    <w:uiPriority w:val="99"/>
    <w:unhideWhenUsed/>
    <w:rsid w:val="006941CE"/>
    <w:pPr>
      <w:tabs>
        <w:tab w:val="center" w:pos="4677"/>
        <w:tab w:val="right" w:pos="9355"/>
      </w:tabs>
      <w:spacing w:after="0" w:line="240" w:lineRule="auto"/>
    </w:pPr>
    <w:rPr>
      <w:rFonts w:ascii="Times New Roman" w:hAnsi="Times New Roman"/>
      <w:sz w:val="24"/>
      <w:szCs w:val="24"/>
    </w:rPr>
  </w:style>
  <w:style w:type="character" w:customStyle="1" w:styleId="a4">
    <w:name w:val="Верхний колонтитул Знак"/>
    <w:basedOn w:val="a0"/>
    <w:link w:val="a3"/>
    <w:uiPriority w:val="99"/>
    <w:qFormat/>
    <w:rsid w:val="006941CE"/>
    <w:rPr>
      <w:rFonts w:ascii="Times New Roman" w:eastAsia="Times New Roman" w:hAnsi="Times New Roman" w:cs="Times New Roman"/>
      <w:sz w:val="24"/>
      <w:szCs w:val="24"/>
      <w:lang w:eastAsia="ru-RU"/>
    </w:rPr>
  </w:style>
  <w:style w:type="table" w:styleId="a5">
    <w:name w:val="Table Grid"/>
    <w:basedOn w:val="a1"/>
    <w:uiPriority w:val="59"/>
    <w:rsid w:val="006941CE"/>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Subtitle"/>
    <w:basedOn w:val="a"/>
    <w:next w:val="a"/>
    <w:link w:val="a7"/>
    <w:uiPriority w:val="11"/>
    <w:qFormat/>
    <w:rsid w:val="006941CE"/>
    <w:pPr>
      <w:spacing w:after="60"/>
      <w:jc w:val="center"/>
      <w:outlineLvl w:val="1"/>
    </w:pPr>
    <w:rPr>
      <w:rFonts w:ascii="Calibri Light" w:hAnsi="Calibri Light"/>
      <w:sz w:val="24"/>
      <w:szCs w:val="24"/>
    </w:rPr>
  </w:style>
  <w:style w:type="character" w:customStyle="1" w:styleId="a7">
    <w:name w:val="Подзаголовок Знак"/>
    <w:basedOn w:val="a0"/>
    <w:link w:val="a6"/>
    <w:uiPriority w:val="11"/>
    <w:rsid w:val="006941CE"/>
    <w:rPr>
      <w:rFonts w:ascii="Calibri Light" w:eastAsia="Times New Roman" w:hAnsi="Calibri Light" w:cs="Times New Roman"/>
      <w:sz w:val="24"/>
      <w:szCs w:val="24"/>
      <w:lang w:eastAsia="ru-RU"/>
    </w:rPr>
  </w:style>
  <w:style w:type="paragraph" w:styleId="a8">
    <w:name w:val="footer"/>
    <w:basedOn w:val="a"/>
    <w:link w:val="a9"/>
    <w:uiPriority w:val="99"/>
    <w:unhideWhenUsed/>
    <w:rsid w:val="006941CE"/>
    <w:pPr>
      <w:tabs>
        <w:tab w:val="center" w:pos="4677"/>
        <w:tab w:val="right" w:pos="9355"/>
      </w:tabs>
      <w:spacing w:after="0" w:line="240" w:lineRule="auto"/>
    </w:pPr>
  </w:style>
  <w:style w:type="character" w:customStyle="1" w:styleId="a9">
    <w:name w:val="Нижний колонтитул Знак"/>
    <w:basedOn w:val="a0"/>
    <w:link w:val="a8"/>
    <w:uiPriority w:val="99"/>
    <w:rsid w:val="006941CE"/>
    <w:rPr>
      <w:rFonts w:ascii="Calibri" w:eastAsia="Times New Roman" w:hAnsi="Calibri" w:cs="Times New Roman"/>
      <w:lang w:eastAsia="ru-RU"/>
    </w:rPr>
  </w:style>
  <w:style w:type="paragraph" w:styleId="aa">
    <w:name w:val="List Paragraph"/>
    <w:aliases w:val="Содержание. 2 уровень"/>
    <w:basedOn w:val="a"/>
    <w:link w:val="ab"/>
    <w:uiPriority w:val="34"/>
    <w:qFormat/>
    <w:rsid w:val="006941CE"/>
    <w:pPr>
      <w:ind w:left="720"/>
      <w:contextualSpacing/>
    </w:pPr>
  </w:style>
  <w:style w:type="character" w:customStyle="1" w:styleId="ab">
    <w:name w:val="Абзац списка Знак"/>
    <w:aliases w:val="Содержание. 2 уровень Знак"/>
    <w:link w:val="aa"/>
    <w:uiPriority w:val="34"/>
    <w:qFormat/>
    <w:locked/>
    <w:rsid w:val="006941CE"/>
    <w:rPr>
      <w:rFonts w:ascii="Calibri" w:eastAsia="Times New Roman" w:hAnsi="Calibri" w:cs="Times New Roman"/>
      <w:lang w:eastAsia="ru-RU"/>
    </w:rPr>
  </w:style>
  <w:style w:type="paragraph" w:customStyle="1" w:styleId="ConsPlusNormal">
    <w:name w:val="ConsPlusNormal"/>
    <w:qFormat/>
    <w:rsid w:val="006941CE"/>
    <w:pPr>
      <w:widowControl w:val="0"/>
      <w:spacing w:after="0" w:line="240" w:lineRule="auto"/>
    </w:pPr>
    <w:rPr>
      <w:rFonts w:ascii="Arial" w:eastAsiaTheme="minorEastAsia" w:hAnsi="Arial" w:cs="Arial"/>
      <w:szCs w:val="20"/>
      <w:lang w:eastAsia="ru-RU"/>
    </w:rPr>
  </w:style>
  <w:style w:type="paragraph" w:customStyle="1" w:styleId="Default">
    <w:name w:val="Default"/>
    <w:qFormat/>
    <w:rsid w:val="006941CE"/>
    <w:pPr>
      <w:spacing w:after="0" w:line="240" w:lineRule="auto"/>
    </w:pPr>
    <w:rPr>
      <w:rFonts w:ascii="Times New Roman" w:eastAsia="Times New Roman" w:hAnsi="Times New Roman" w:cs="Times New Roman"/>
      <w:color w:val="000000"/>
      <w:sz w:val="24"/>
      <w:szCs w:val="24"/>
      <w:lang w:eastAsia="ru-RU"/>
    </w:rPr>
  </w:style>
  <w:style w:type="paragraph" w:styleId="ac">
    <w:name w:val="Balloon Text"/>
    <w:basedOn w:val="a"/>
    <w:link w:val="ad"/>
    <w:uiPriority w:val="99"/>
    <w:semiHidden/>
    <w:unhideWhenUsed/>
    <w:rsid w:val="006941CE"/>
    <w:pPr>
      <w:spacing w:after="0" w:line="240" w:lineRule="auto"/>
    </w:pPr>
    <w:rPr>
      <w:rFonts w:ascii="Segoe UI" w:hAnsi="Segoe UI" w:cs="Segoe UI"/>
      <w:sz w:val="18"/>
      <w:szCs w:val="18"/>
    </w:rPr>
  </w:style>
  <w:style w:type="character" w:customStyle="1" w:styleId="ad">
    <w:name w:val="Текст выноски Знак"/>
    <w:basedOn w:val="a0"/>
    <w:link w:val="ac"/>
    <w:uiPriority w:val="99"/>
    <w:semiHidden/>
    <w:rsid w:val="006941CE"/>
    <w:rPr>
      <w:rFonts w:ascii="Segoe UI" w:eastAsia="Times New Roman" w:hAnsi="Segoe UI" w:cs="Segoe UI"/>
      <w:sz w:val="18"/>
      <w:szCs w:val="18"/>
      <w:lang w:eastAsia="ru-RU"/>
    </w:rPr>
  </w:style>
  <w:style w:type="paragraph" w:styleId="ae">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
    <w:basedOn w:val="a"/>
    <w:link w:val="af"/>
    <w:uiPriority w:val="99"/>
    <w:qFormat/>
    <w:rsid w:val="006941CE"/>
    <w:pPr>
      <w:spacing w:after="0" w:line="240" w:lineRule="auto"/>
    </w:pPr>
    <w:rPr>
      <w:rFonts w:ascii="Times New Roman" w:hAnsi="Times New Roman"/>
      <w:sz w:val="20"/>
      <w:szCs w:val="20"/>
      <w:lang w:val="en-US"/>
    </w:rPr>
  </w:style>
  <w:style w:type="character" w:customStyle="1" w:styleId="af">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e"/>
    <w:uiPriority w:val="99"/>
    <w:rsid w:val="006941CE"/>
    <w:rPr>
      <w:rFonts w:ascii="Times New Roman" w:eastAsia="Times New Roman" w:hAnsi="Times New Roman" w:cs="Times New Roman"/>
      <w:sz w:val="20"/>
      <w:szCs w:val="20"/>
      <w:lang w:val="en-US" w:eastAsia="ru-RU"/>
    </w:rPr>
  </w:style>
  <w:style w:type="character" w:styleId="af0">
    <w:name w:val="footnote reference"/>
    <w:uiPriority w:val="99"/>
    <w:rsid w:val="006941CE"/>
    <w:rPr>
      <w:rFonts w:cs="Times New Roman"/>
      <w:vertAlign w:val="superscript"/>
    </w:rPr>
  </w:style>
  <w:style w:type="paragraph" w:styleId="af1">
    <w:name w:val="Revision"/>
    <w:hidden/>
    <w:uiPriority w:val="99"/>
    <w:semiHidden/>
    <w:rsid w:val="006941CE"/>
    <w:pPr>
      <w:spacing w:after="0" w:line="240" w:lineRule="auto"/>
    </w:pPr>
    <w:rPr>
      <w:rFonts w:ascii="Calibri" w:eastAsia="Times New Roman" w:hAnsi="Calibri" w:cs="Times New Roman"/>
      <w:lang w:eastAsia="ru-RU"/>
    </w:rPr>
  </w:style>
  <w:style w:type="paragraph" w:styleId="af2">
    <w:name w:val="annotation text"/>
    <w:basedOn w:val="a"/>
    <w:link w:val="af3"/>
    <w:uiPriority w:val="99"/>
    <w:unhideWhenUsed/>
    <w:rsid w:val="006941CE"/>
    <w:pPr>
      <w:spacing w:after="0" w:line="240" w:lineRule="auto"/>
    </w:pPr>
    <w:rPr>
      <w:rFonts w:ascii="Segoe UI" w:eastAsia="Batang" w:hAnsi="Segoe UI" w:cs="Batang"/>
      <w:sz w:val="20"/>
      <w:szCs w:val="20"/>
      <w:lang w:val="x-none" w:eastAsia="x-none"/>
    </w:rPr>
  </w:style>
  <w:style w:type="character" w:customStyle="1" w:styleId="af3">
    <w:name w:val="Текст примечания Знак"/>
    <w:basedOn w:val="a0"/>
    <w:link w:val="af2"/>
    <w:uiPriority w:val="99"/>
    <w:rsid w:val="006941CE"/>
    <w:rPr>
      <w:rFonts w:ascii="Segoe UI" w:eastAsia="Batang" w:hAnsi="Segoe UI" w:cs="Batang"/>
      <w:sz w:val="20"/>
      <w:szCs w:val="20"/>
      <w:lang w:val="x-none" w:eastAsia="x-none"/>
    </w:rPr>
  </w:style>
  <w:style w:type="character" w:styleId="af4">
    <w:name w:val="annotation reference"/>
    <w:uiPriority w:val="99"/>
    <w:unhideWhenUsed/>
    <w:rsid w:val="006941CE"/>
    <w:rPr>
      <w:rFonts w:cs="Batang"/>
      <w:sz w:val="16"/>
    </w:rPr>
  </w:style>
  <w:style w:type="paragraph" w:customStyle="1" w:styleId="titlepage">
    <w:name w:val="title_page"/>
    <w:basedOn w:val="a"/>
    <w:rsid w:val="006941CE"/>
    <w:pPr>
      <w:spacing w:after="0" w:line="259" w:lineRule="auto"/>
      <w:jc w:val="center"/>
    </w:pPr>
    <w:rPr>
      <w:rFonts w:ascii="Times New Roman" w:hAnsi="Times New Roman"/>
      <w:sz w:val="24"/>
      <w:szCs w:val="24"/>
    </w:rPr>
  </w:style>
  <w:style w:type="paragraph" w:customStyle="1" w:styleId="leftnointend">
    <w:name w:val="left_no_intend"/>
    <w:basedOn w:val="a"/>
    <w:rsid w:val="006941CE"/>
    <w:pPr>
      <w:spacing w:after="0" w:line="259" w:lineRule="auto"/>
    </w:pPr>
    <w:rPr>
      <w:rFonts w:ascii="Times New Roman" w:hAnsi="Times New Roman"/>
      <w:sz w:val="24"/>
      <w:szCs w:val="24"/>
    </w:rPr>
  </w:style>
  <w:style w:type="paragraph" w:customStyle="1" w:styleId="htmlparagraph">
    <w:name w:val="html_paragraph"/>
    <w:basedOn w:val="a"/>
    <w:rsid w:val="006941CE"/>
    <w:pPr>
      <w:spacing w:after="0" w:line="240" w:lineRule="auto"/>
      <w:ind w:firstLine="720"/>
      <w:jc w:val="both"/>
    </w:pPr>
    <w:rPr>
      <w:rFonts w:ascii="Times New Roman" w:hAnsi="Times New Roman"/>
      <w:sz w:val="24"/>
      <w:szCs w:val="24"/>
    </w:rPr>
  </w:style>
  <w:style w:type="paragraph" w:customStyle="1" w:styleId="htmllist">
    <w:name w:val="html_list"/>
    <w:basedOn w:val="a"/>
    <w:rsid w:val="006941CE"/>
    <w:pPr>
      <w:spacing w:after="0" w:line="240" w:lineRule="auto"/>
      <w:ind w:left="360" w:hanging="360"/>
      <w:jc w:val="both"/>
    </w:pPr>
    <w:rPr>
      <w:rFonts w:ascii="Times New Roman" w:hAnsi="Times New Roman"/>
      <w:sz w:val="24"/>
      <w:szCs w:val="24"/>
    </w:rPr>
  </w:style>
  <w:style w:type="character" w:customStyle="1" w:styleId="linkstyle">
    <w:name w:val="link_style"/>
    <w:rsid w:val="006941CE"/>
    <w:rPr>
      <w:color w:val="0000FF"/>
      <w:u w:val="single"/>
    </w:rPr>
  </w:style>
  <w:style w:type="character" w:customStyle="1" w:styleId="linkstylebold">
    <w:name w:val="link_style_bold"/>
    <w:rsid w:val="006941CE"/>
    <w:rPr>
      <w:b/>
      <w:bCs/>
      <w:color w:val="0000FF"/>
      <w:u w:val="single"/>
    </w:rPr>
  </w:style>
  <w:style w:type="character" w:customStyle="1" w:styleId="linkstylesmall">
    <w:name w:val="link_style_small"/>
    <w:rsid w:val="006941CE"/>
    <w:rPr>
      <w:color w:val="0000FF"/>
      <w:sz w:val="20"/>
      <w:szCs w:val="20"/>
      <w:u w:val="single"/>
    </w:rPr>
  </w:style>
  <w:style w:type="table" w:customStyle="1" w:styleId="table">
    <w:name w:val="table"/>
    <w:uiPriority w:val="99"/>
    <w:rsid w:val="006941CE"/>
    <w:rPr>
      <w:rFonts w:ascii="Times New Roman" w:eastAsia="Times New Roman" w:hAnsi="Times New Roman" w:cs="Times New Roman"/>
      <w:sz w:val="24"/>
      <w:szCs w:val="24"/>
      <w:lang w:eastAsia="ru-RU"/>
    </w:rPr>
    <w:tblPr>
      <w:tblBorders>
        <w:top w:val="single" w:sz="1" w:space="0" w:color="auto"/>
        <w:left w:val="single" w:sz="1" w:space="0" w:color="auto"/>
        <w:bottom w:val="single" w:sz="1" w:space="0" w:color="auto"/>
        <w:right w:val="single" w:sz="1" w:space="0" w:color="auto"/>
        <w:insideH w:val="single" w:sz="1" w:space="0" w:color="auto"/>
        <w:insideV w:val="single" w:sz="1" w:space="0" w:color="auto"/>
      </w:tblBorders>
      <w:tblCellMar>
        <w:top w:w="100" w:type="dxa"/>
        <w:left w:w="100" w:type="dxa"/>
        <w:bottom w:w="100" w:type="dxa"/>
        <w:right w:w="100" w:type="dxa"/>
      </w:tblCellMar>
    </w:tblPr>
  </w:style>
  <w:style w:type="character" w:styleId="af5">
    <w:name w:val="Hyperlink"/>
    <w:basedOn w:val="a0"/>
    <w:uiPriority w:val="99"/>
    <w:unhideWhenUsed/>
    <w:rsid w:val="006941CE"/>
    <w:rPr>
      <w:color w:val="0563C1" w:themeColor="hyperlink"/>
      <w:u w:val="single"/>
    </w:rPr>
  </w:style>
  <w:style w:type="character" w:customStyle="1" w:styleId="blk">
    <w:name w:val="blk"/>
    <w:rsid w:val="006941CE"/>
  </w:style>
  <w:style w:type="paragraph" w:customStyle="1" w:styleId="TableParagraph">
    <w:name w:val="Table Paragraph"/>
    <w:basedOn w:val="a"/>
    <w:uiPriority w:val="1"/>
    <w:qFormat/>
    <w:rsid w:val="006941CE"/>
    <w:pPr>
      <w:widowControl w:val="0"/>
      <w:autoSpaceDE w:val="0"/>
      <w:autoSpaceDN w:val="0"/>
      <w:spacing w:after="0" w:line="240" w:lineRule="auto"/>
      <w:ind w:left="9"/>
    </w:pPr>
    <w:rPr>
      <w:rFonts w:ascii="Times New Roman" w:hAnsi="Times New Roman"/>
      <w:lang w:eastAsia="en-US"/>
    </w:rPr>
  </w:style>
  <w:style w:type="paragraph" w:styleId="af6">
    <w:name w:val="Normal (Web)"/>
    <w:basedOn w:val="a"/>
    <w:uiPriority w:val="99"/>
    <w:unhideWhenUsed/>
    <w:rsid w:val="006941CE"/>
    <w:pPr>
      <w:spacing w:before="100" w:beforeAutospacing="1" w:after="100" w:afterAutospacing="1" w:line="240" w:lineRule="auto"/>
    </w:pPr>
    <w:rPr>
      <w:rFonts w:ascii="Times New Roman" w:hAnsi="Times New Roman"/>
      <w:sz w:val="24"/>
      <w:szCs w:val="24"/>
    </w:rPr>
  </w:style>
  <w:style w:type="character" w:customStyle="1" w:styleId="21">
    <w:name w:val="Основной текст (2)_"/>
    <w:basedOn w:val="a0"/>
    <w:link w:val="22"/>
    <w:rsid w:val="006941CE"/>
    <w:rPr>
      <w:rFonts w:ascii="Tahoma" w:eastAsia="Tahoma" w:hAnsi="Tahoma" w:cs="Tahoma"/>
    </w:rPr>
  </w:style>
  <w:style w:type="paragraph" w:customStyle="1" w:styleId="22">
    <w:name w:val="Основной текст (2)"/>
    <w:basedOn w:val="a"/>
    <w:link w:val="21"/>
    <w:rsid w:val="006941CE"/>
    <w:pPr>
      <w:widowControl w:val="0"/>
      <w:spacing w:after="40" w:line="288" w:lineRule="auto"/>
    </w:pPr>
    <w:rPr>
      <w:rFonts w:ascii="Tahoma" w:eastAsia="Tahoma" w:hAnsi="Tahoma" w:cs="Tahoma"/>
      <w:lang w:eastAsia="en-US"/>
    </w:rPr>
  </w:style>
  <w:style w:type="paragraph" w:customStyle="1" w:styleId="ConsPlusCell">
    <w:name w:val="ConsPlusCell"/>
    <w:uiPriority w:val="99"/>
    <w:rsid w:val="006941C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11">
    <w:name w:val="Основной текст + Курсив1"/>
    <w:rsid w:val="006941CE"/>
    <w:rPr>
      <w:rFonts w:ascii="Times New Roman" w:hAnsi="Times New Roman" w:cs="Times New Roman"/>
      <w:b w:val="0"/>
      <w:bCs w:val="0"/>
      <w:i/>
      <w:iCs/>
      <w:color w:val="000000"/>
      <w:spacing w:val="0"/>
      <w:w w:val="100"/>
      <w:position w:val="0"/>
      <w:sz w:val="22"/>
      <w:szCs w:val="22"/>
      <w:u w:val="none"/>
      <w:lang w:val="ru-RU" w:bidi="ar-SA"/>
    </w:rPr>
  </w:style>
  <w:style w:type="paragraph" w:styleId="af7">
    <w:name w:val="Title"/>
    <w:basedOn w:val="a"/>
    <w:next w:val="a"/>
    <w:link w:val="af8"/>
    <w:qFormat/>
    <w:rsid w:val="006941CE"/>
    <w:pPr>
      <w:keepNext/>
      <w:keepLines/>
      <w:spacing w:before="480" w:after="120"/>
    </w:pPr>
    <w:rPr>
      <w:b/>
      <w:sz w:val="72"/>
      <w:szCs w:val="72"/>
    </w:rPr>
  </w:style>
  <w:style w:type="character" w:customStyle="1" w:styleId="af8">
    <w:name w:val="Название Знак"/>
    <w:basedOn w:val="a0"/>
    <w:link w:val="af7"/>
    <w:rsid w:val="006941CE"/>
    <w:rPr>
      <w:rFonts w:ascii="Calibri" w:eastAsia="Times New Roman" w:hAnsi="Calibri" w:cs="Times New Roman"/>
      <w:b/>
      <w:sz w:val="72"/>
      <w:szCs w:val="72"/>
      <w:lang w:eastAsia="ru-RU"/>
    </w:rPr>
  </w:style>
  <w:style w:type="paragraph" w:customStyle="1" w:styleId="12">
    <w:name w:val="Обычный1"/>
    <w:link w:val="Normal"/>
    <w:rsid w:val="006941CE"/>
    <w:pPr>
      <w:spacing w:after="200" w:line="276" w:lineRule="auto"/>
    </w:pPr>
    <w:rPr>
      <w:rFonts w:ascii="Calibri" w:eastAsia="Calibri" w:hAnsi="Calibri" w:cs="Calibri"/>
      <w:lang w:eastAsia="ru-RU"/>
    </w:rPr>
  </w:style>
  <w:style w:type="character" w:customStyle="1" w:styleId="Normal">
    <w:name w:val="Normal Знак"/>
    <w:link w:val="12"/>
    <w:locked/>
    <w:rsid w:val="006941CE"/>
    <w:rPr>
      <w:rFonts w:ascii="Calibri" w:eastAsia="Calibri" w:hAnsi="Calibri" w:cs="Calibri"/>
      <w:lang w:eastAsia="ru-RU"/>
    </w:rPr>
  </w:style>
  <w:style w:type="paragraph" w:styleId="af9">
    <w:name w:val="annotation subject"/>
    <w:basedOn w:val="af2"/>
    <w:next w:val="af2"/>
    <w:link w:val="afa"/>
    <w:uiPriority w:val="99"/>
    <w:semiHidden/>
    <w:unhideWhenUsed/>
    <w:rsid w:val="006941CE"/>
    <w:pPr>
      <w:spacing w:after="200"/>
    </w:pPr>
    <w:rPr>
      <w:rFonts w:ascii="Calibri" w:eastAsia="Times New Roman" w:hAnsi="Calibri" w:cs="Times New Roman"/>
      <w:b/>
      <w:bCs/>
      <w:lang w:val="ru-RU" w:eastAsia="ru-RU"/>
    </w:rPr>
  </w:style>
  <w:style w:type="character" w:customStyle="1" w:styleId="afa">
    <w:name w:val="Тема примечания Знак"/>
    <w:basedOn w:val="af3"/>
    <w:link w:val="af9"/>
    <w:uiPriority w:val="99"/>
    <w:semiHidden/>
    <w:rsid w:val="006941CE"/>
    <w:rPr>
      <w:rFonts w:ascii="Calibri" w:eastAsia="Times New Roman" w:hAnsi="Calibri" w:cs="Times New Roman"/>
      <w:b/>
      <w:bCs/>
      <w:sz w:val="20"/>
      <w:szCs w:val="20"/>
      <w:lang w:val="x-none" w:eastAsia="ru-RU"/>
    </w:rPr>
  </w:style>
  <w:style w:type="paragraph" w:customStyle="1" w:styleId="afb">
    <w:name w:val="Прижатый влево"/>
    <w:basedOn w:val="a"/>
    <w:next w:val="a"/>
    <w:uiPriority w:val="99"/>
    <w:rsid w:val="006941CE"/>
    <w:pPr>
      <w:widowControl w:val="0"/>
      <w:autoSpaceDE w:val="0"/>
      <w:autoSpaceDN w:val="0"/>
      <w:adjustRightInd w:val="0"/>
      <w:spacing w:after="0" w:line="240" w:lineRule="auto"/>
    </w:pPr>
    <w:rPr>
      <w:rFonts w:ascii="Times New Roman CYR" w:eastAsiaTheme="minorEastAsia" w:hAnsi="Times New Roman CYR" w:cs="Times New Roman CYR"/>
      <w:sz w:val="24"/>
      <w:szCs w:val="24"/>
    </w:rPr>
  </w:style>
  <w:style w:type="character" w:customStyle="1" w:styleId="apple-converted-space">
    <w:name w:val="apple-converted-space"/>
    <w:rsid w:val="006941CE"/>
  </w:style>
  <w:style w:type="paragraph" w:customStyle="1" w:styleId="13">
    <w:name w:val="Абзац списка1"/>
    <w:basedOn w:val="a"/>
    <w:rsid w:val="006941CE"/>
    <w:pPr>
      <w:ind w:left="720"/>
    </w:pPr>
    <w:rPr>
      <w:lang w:eastAsia="en-US"/>
    </w:rPr>
  </w:style>
  <w:style w:type="character" w:customStyle="1" w:styleId="FontStyle43">
    <w:name w:val="Font Style43"/>
    <w:uiPriority w:val="99"/>
    <w:rsid w:val="006941CE"/>
    <w:rPr>
      <w:rFonts w:ascii="Times New Roman" w:hAnsi="Times New Roman" w:cs="Times New Roman"/>
      <w:b/>
      <w:bCs/>
      <w:sz w:val="26"/>
      <w:szCs w:val="26"/>
    </w:rPr>
  </w:style>
  <w:style w:type="paragraph" w:customStyle="1" w:styleId="Style20">
    <w:name w:val="Style20"/>
    <w:basedOn w:val="a"/>
    <w:uiPriority w:val="99"/>
    <w:rsid w:val="006941CE"/>
    <w:pPr>
      <w:widowControl w:val="0"/>
      <w:autoSpaceDE w:val="0"/>
      <w:autoSpaceDN w:val="0"/>
      <w:adjustRightInd w:val="0"/>
      <w:spacing w:after="0" w:line="341" w:lineRule="exact"/>
      <w:jc w:val="both"/>
    </w:pPr>
    <w:rPr>
      <w:rFonts w:ascii="Times New Roman" w:hAnsi="Times New Roman"/>
      <w:sz w:val="24"/>
      <w:szCs w:val="24"/>
    </w:rPr>
  </w:style>
  <w:style w:type="paragraph" w:styleId="afc">
    <w:name w:val="No Spacing"/>
    <w:link w:val="afd"/>
    <w:uiPriority w:val="1"/>
    <w:qFormat/>
    <w:rsid w:val="006941CE"/>
    <w:pPr>
      <w:spacing w:after="0" w:line="240" w:lineRule="auto"/>
    </w:pPr>
    <w:rPr>
      <w:rFonts w:ascii="Calibri" w:eastAsia="Times New Roman" w:hAnsi="Calibri" w:cs="Calibri"/>
    </w:rPr>
  </w:style>
  <w:style w:type="character" w:customStyle="1" w:styleId="afd">
    <w:name w:val="Без интервала Знак"/>
    <w:link w:val="afc"/>
    <w:uiPriority w:val="1"/>
    <w:locked/>
    <w:rsid w:val="006941CE"/>
    <w:rPr>
      <w:rFonts w:ascii="Calibri" w:eastAsia="Times New Roman" w:hAnsi="Calibri" w:cs="Calibri"/>
    </w:rPr>
  </w:style>
  <w:style w:type="character" w:customStyle="1" w:styleId="14">
    <w:name w:val="Неразрешенное упоминание1"/>
    <w:basedOn w:val="a0"/>
    <w:uiPriority w:val="99"/>
    <w:semiHidden/>
    <w:unhideWhenUsed/>
    <w:rsid w:val="006941CE"/>
    <w:rPr>
      <w:color w:val="605E5C"/>
      <w:shd w:val="clear" w:color="auto" w:fill="E1DFDD"/>
    </w:rPr>
  </w:style>
  <w:style w:type="paragraph" w:styleId="afe">
    <w:name w:val="TOC Heading"/>
    <w:basedOn w:val="1"/>
    <w:next w:val="a"/>
    <w:uiPriority w:val="39"/>
    <w:unhideWhenUsed/>
    <w:qFormat/>
    <w:rsid w:val="006941CE"/>
    <w:pPr>
      <w:keepLines/>
      <w:spacing w:after="0" w:line="259" w:lineRule="auto"/>
      <w:ind w:firstLine="0"/>
      <w:outlineLvl w:val="9"/>
    </w:pPr>
    <w:rPr>
      <w:rFonts w:asciiTheme="majorHAnsi" w:eastAsiaTheme="majorEastAsia" w:hAnsiTheme="majorHAnsi" w:cstheme="majorBidi"/>
      <w:b w:val="0"/>
      <w:bCs w:val="0"/>
      <w:color w:val="2F5496" w:themeColor="accent1" w:themeShade="BF"/>
      <w:kern w:val="0"/>
      <w:sz w:val="32"/>
      <w:szCs w:val="32"/>
      <w:lang w:val="ru-RU" w:eastAsia="ja-JP"/>
    </w:rPr>
  </w:style>
  <w:style w:type="paragraph" w:styleId="15">
    <w:name w:val="toc 1"/>
    <w:basedOn w:val="a"/>
    <w:next w:val="a"/>
    <w:autoRedefine/>
    <w:uiPriority w:val="39"/>
    <w:unhideWhenUsed/>
    <w:rsid w:val="006941CE"/>
    <w:pPr>
      <w:tabs>
        <w:tab w:val="right" w:leader="dot" w:pos="9345"/>
      </w:tabs>
      <w:spacing w:after="0" w:line="240" w:lineRule="auto"/>
      <w:jc w:val="both"/>
    </w:pPr>
  </w:style>
  <w:style w:type="paragraph" w:styleId="23">
    <w:name w:val="toc 2"/>
    <w:basedOn w:val="a"/>
    <w:next w:val="a"/>
    <w:autoRedefine/>
    <w:uiPriority w:val="39"/>
    <w:unhideWhenUsed/>
    <w:rsid w:val="006941CE"/>
    <w:pPr>
      <w:spacing w:after="100"/>
      <w:ind w:left="220"/>
    </w:pPr>
  </w:style>
  <w:style w:type="character" w:customStyle="1" w:styleId="FontStyle53">
    <w:name w:val="Font Style53"/>
    <w:uiPriority w:val="99"/>
    <w:rsid w:val="006941CE"/>
    <w:rPr>
      <w:rFonts w:ascii="Times New Roman" w:hAnsi="Times New Roman"/>
      <w:sz w:val="20"/>
    </w:rPr>
  </w:style>
  <w:style w:type="character" w:customStyle="1" w:styleId="FontStyle44">
    <w:name w:val="Font Style44"/>
    <w:uiPriority w:val="99"/>
    <w:rsid w:val="006941CE"/>
    <w:rPr>
      <w:rFonts w:ascii="Times New Roman" w:hAnsi="Times New Roman"/>
      <w:sz w:val="20"/>
    </w:rPr>
  </w:style>
  <w:style w:type="paragraph" w:customStyle="1" w:styleId="Style51">
    <w:name w:val="Style51"/>
    <w:basedOn w:val="a"/>
    <w:uiPriority w:val="99"/>
    <w:rsid w:val="006941CE"/>
    <w:pPr>
      <w:widowControl w:val="0"/>
      <w:autoSpaceDE w:val="0"/>
      <w:autoSpaceDN w:val="0"/>
      <w:adjustRightInd w:val="0"/>
      <w:spacing w:after="0" w:line="264" w:lineRule="exact"/>
    </w:pPr>
    <w:rPr>
      <w:rFonts w:ascii="Arial" w:eastAsiaTheme="minorEastAsia" w:hAnsi="Arial" w:cs="Arial"/>
      <w:sz w:val="24"/>
      <w:szCs w:val="24"/>
    </w:rPr>
  </w:style>
  <w:style w:type="character" w:customStyle="1" w:styleId="FontStyle66">
    <w:name w:val="Font Style66"/>
    <w:basedOn w:val="a0"/>
    <w:uiPriority w:val="99"/>
    <w:rsid w:val="006941CE"/>
    <w:rPr>
      <w:rFonts w:ascii="Times New Roman" w:hAnsi="Times New Roman" w:cs="Times New Roman"/>
      <w:sz w:val="20"/>
      <w:szCs w:val="20"/>
    </w:rPr>
  </w:style>
  <w:style w:type="paragraph" w:customStyle="1" w:styleId="Style18">
    <w:name w:val="Style18"/>
    <w:basedOn w:val="a"/>
    <w:uiPriority w:val="99"/>
    <w:rsid w:val="006941CE"/>
    <w:pPr>
      <w:widowControl w:val="0"/>
      <w:autoSpaceDE w:val="0"/>
      <w:autoSpaceDN w:val="0"/>
      <w:adjustRightInd w:val="0"/>
      <w:spacing w:after="0" w:line="288" w:lineRule="exact"/>
      <w:ind w:firstLine="341"/>
      <w:jc w:val="both"/>
    </w:pPr>
    <w:rPr>
      <w:rFonts w:ascii="Arial" w:hAnsi="Arial" w:cs="Arial"/>
      <w:sz w:val="24"/>
      <w:szCs w:val="24"/>
    </w:rPr>
  </w:style>
  <w:style w:type="character" w:customStyle="1" w:styleId="highlightselected">
    <w:name w:val="highlight selected"/>
    <w:basedOn w:val="a0"/>
    <w:uiPriority w:val="99"/>
    <w:rsid w:val="006941CE"/>
    <w:rPr>
      <w:rFonts w:cs="Times New Roman"/>
    </w:rPr>
  </w:style>
  <w:style w:type="character" w:styleId="aff">
    <w:name w:val="page number"/>
    <w:basedOn w:val="a0"/>
    <w:uiPriority w:val="99"/>
    <w:rsid w:val="006941CE"/>
    <w:rPr>
      <w:rFonts w:cs="Times New Roman"/>
    </w:rPr>
  </w:style>
  <w:style w:type="paragraph" w:styleId="aff0">
    <w:name w:val="Body Text Indent"/>
    <w:basedOn w:val="a"/>
    <w:link w:val="aff1"/>
    <w:rsid w:val="006941CE"/>
    <w:pPr>
      <w:spacing w:after="120" w:line="240" w:lineRule="auto"/>
      <w:ind w:left="283"/>
    </w:pPr>
    <w:rPr>
      <w:rFonts w:ascii="Times New Roman" w:hAnsi="Times New Roman"/>
      <w:sz w:val="24"/>
      <w:szCs w:val="24"/>
    </w:rPr>
  </w:style>
  <w:style w:type="character" w:customStyle="1" w:styleId="aff1">
    <w:name w:val="Основной текст с отступом Знак"/>
    <w:basedOn w:val="a0"/>
    <w:link w:val="aff0"/>
    <w:rsid w:val="006941CE"/>
    <w:rPr>
      <w:rFonts w:ascii="Times New Roman" w:eastAsia="Times New Roman" w:hAnsi="Times New Roman" w:cs="Times New Roman"/>
      <w:sz w:val="24"/>
      <w:szCs w:val="24"/>
      <w:lang w:eastAsia="ru-RU"/>
    </w:rPr>
  </w:style>
  <w:style w:type="paragraph" w:styleId="aff2">
    <w:name w:val="Body Text"/>
    <w:basedOn w:val="a"/>
    <w:link w:val="aff3"/>
    <w:uiPriority w:val="99"/>
    <w:rsid w:val="006941CE"/>
    <w:pPr>
      <w:spacing w:after="120" w:line="240" w:lineRule="auto"/>
    </w:pPr>
    <w:rPr>
      <w:rFonts w:ascii="Times New Roman" w:hAnsi="Times New Roman"/>
      <w:sz w:val="24"/>
      <w:szCs w:val="24"/>
    </w:rPr>
  </w:style>
  <w:style w:type="character" w:customStyle="1" w:styleId="aff3">
    <w:name w:val="Основной текст Знак"/>
    <w:basedOn w:val="a0"/>
    <w:link w:val="aff2"/>
    <w:uiPriority w:val="99"/>
    <w:rsid w:val="006941CE"/>
    <w:rPr>
      <w:rFonts w:ascii="Times New Roman" w:eastAsia="Times New Roman" w:hAnsi="Times New Roman" w:cs="Times New Roman"/>
      <w:sz w:val="24"/>
      <w:szCs w:val="24"/>
      <w:lang w:eastAsia="ru-RU"/>
    </w:rPr>
  </w:style>
  <w:style w:type="paragraph" w:customStyle="1" w:styleId="Style2">
    <w:name w:val="Style2"/>
    <w:basedOn w:val="a"/>
    <w:uiPriority w:val="99"/>
    <w:rsid w:val="006941CE"/>
    <w:pPr>
      <w:widowControl w:val="0"/>
      <w:autoSpaceDE w:val="0"/>
      <w:autoSpaceDN w:val="0"/>
      <w:adjustRightInd w:val="0"/>
      <w:spacing w:after="0" w:line="240" w:lineRule="auto"/>
      <w:jc w:val="both"/>
    </w:pPr>
    <w:rPr>
      <w:rFonts w:ascii="Times New Roman" w:hAnsi="Times New Roman"/>
      <w:sz w:val="24"/>
      <w:szCs w:val="24"/>
    </w:rPr>
  </w:style>
  <w:style w:type="character" w:customStyle="1" w:styleId="FontStyle49">
    <w:name w:val="Font Style49"/>
    <w:uiPriority w:val="99"/>
    <w:rsid w:val="006941CE"/>
    <w:rPr>
      <w:rFonts w:ascii="Times New Roman" w:hAnsi="Times New Roman"/>
      <w:b/>
      <w:sz w:val="26"/>
    </w:rPr>
  </w:style>
  <w:style w:type="paragraph" w:styleId="aff4">
    <w:name w:val="List"/>
    <w:basedOn w:val="a"/>
    <w:uiPriority w:val="99"/>
    <w:rsid w:val="006941CE"/>
    <w:pPr>
      <w:spacing w:after="0" w:line="240" w:lineRule="auto"/>
      <w:ind w:left="283" w:hanging="283"/>
    </w:pPr>
    <w:rPr>
      <w:rFonts w:ascii="Arial" w:hAnsi="Arial" w:cs="Arial"/>
      <w:sz w:val="24"/>
      <w:szCs w:val="24"/>
      <w:lang w:eastAsia="ar-SA"/>
    </w:rPr>
  </w:style>
  <w:style w:type="paragraph" w:customStyle="1" w:styleId="BodyText21">
    <w:name w:val="Body Text 21"/>
    <w:basedOn w:val="a"/>
    <w:uiPriority w:val="99"/>
    <w:rsid w:val="006941CE"/>
    <w:pPr>
      <w:widowControl w:val="0"/>
      <w:tabs>
        <w:tab w:val="left" w:pos="432"/>
        <w:tab w:val="left" w:pos="576"/>
        <w:tab w:val="left" w:pos="720"/>
        <w:tab w:val="left" w:pos="864"/>
        <w:tab w:val="left" w:pos="1296"/>
        <w:tab w:val="left" w:pos="1440"/>
        <w:tab w:val="left" w:pos="2304"/>
        <w:tab w:val="left" w:pos="4176"/>
      </w:tabs>
      <w:spacing w:after="240" w:line="240" w:lineRule="auto"/>
      <w:ind w:left="864" w:hanging="288"/>
      <w:jc w:val="both"/>
    </w:pPr>
    <w:rPr>
      <w:rFonts w:ascii="Times New Roman" w:hAnsi="Times New Roman"/>
      <w:sz w:val="28"/>
      <w:szCs w:val="28"/>
    </w:rPr>
  </w:style>
  <w:style w:type="paragraph" w:styleId="24">
    <w:name w:val="List 2"/>
    <w:basedOn w:val="a"/>
    <w:uiPriority w:val="99"/>
    <w:rsid w:val="006941CE"/>
    <w:pPr>
      <w:spacing w:after="0" w:line="240" w:lineRule="auto"/>
      <w:ind w:left="566" w:hanging="283"/>
    </w:pPr>
    <w:rPr>
      <w:rFonts w:ascii="Times New Roman" w:hAnsi="Times New Roman"/>
      <w:sz w:val="24"/>
      <w:szCs w:val="24"/>
    </w:rPr>
  </w:style>
  <w:style w:type="character" w:customStyle="1" w:styleId="41">
    <w:name w:val="Знак Знак4"/>
    <w:uiPriority w:val="99"/>
    <w:locked/>
    <w:rsid w:val="006941CE"/>
    <w:rPr>
      <w:rFonts w:ascii="Times New Roman" w:hAnsi="Times New Roman"/>
      <w:sz w:val="24"/>
    </w:rPr>
  </w:style>
  <w:style w:type="paragraph" w:styleId="25">
    <w:name w:val="Body Text 2"/>
    <w:basedOn w:val="a"/>
    <w:link w:val="26"/>
    <w:uiPriority w:val="99"/>
    <w:rsid w:val="006941CE"/>
    <w:pPr>
      <w:spacing w:after="0" w:line="360" w:lineRule="auto"/>
      <w:jc w:val="center"/>
    </w:pPr>
    <w:rPr>
      <w:rFonts w:ascii="Times New Roman" w:hAnsi="Times New Roman"/>
      <w:b/>
      <w:bCs/>
      <w:sz w:val="24"/>
      <w:szCs w:val="24"/>
    </w:rPr>
  </w:style>
  <w:style w:type="character" w:customStyle="1" w:styleId="26">
    <w:name w:val="Основной текст 2 Знак"/>
    <w:basedOn w:val="a0"/>
    <w:link w:val="25"/>
    <w:uiPriority w:val="99"/>
    <w:rsid w:val="006941CE"/>
    <w:rPr>
      <w:rFonts w:ascii="Times New Roman" w:eastAsia="Times New Roman" w:hAnsi="Times New Roman" w:cs="Times New Roman"/>
      <w:b/>
      <w:bCs/>
      <w:sz w:val="24"/>
      <w:szCs w:val="24"/>
      <w:lang w:eastAsia="ru-RU"/>
    </w:rPr>
  </w:style>
  <w:style w:type="character" w:styleId="aff5">
    <w:name w:val="Strong"/>
    <w:basedOn w:val="a0"/>
    <w:uiPriority w:val="22"/>
    <w:qFormat/>
    <w:rsid w:val="006941CE"/>
    <w:rPr>
      <w:rFonts w:cs="Times New Roman"/>
      <w:b/>
      <w:bCs/>
    </w:rPr>
  </w:style>
  <w:style w:type="paragraph" w:customStyle="1" w:styleId="Blockquote">
    <w:name w:val="Blockquote"/>
    <w:basedOn w:val="a"/>
    <w:uiPriority w:val="99"/>
    <w:semiHidden/>
    <w:rsid w:val="006941CE"/>
    <w:pPr>
      <w:snapToGrid w:val="0"/>
      <w:spacing w:before="100" w:after="100" w:line="240" w:lineRule="auto"/>
      <w:ind w:left="360" w:right="360"/>
    </w:pPr>
    <w:rPr>
      <w:rFonts w:ascii="Times New Roman" w:hAnsi="Times New Roman"/>
      <w:sz w:val="24"/>
      <w:szCs w:val="24"/>
    </w:rPr>
  </w:style>
  <w:style w:type="character" w:customStyle="1" w:styleId="gray1">
    <w:name w:val="gray1"/>
    <w:uiPriority w:val="99"/>
    <w:rsid w:val="006941CE"/>
    <w:rPr>
      <w:color w:val="6C737F"/>
    </w:rPr>
  </w:style>
  <w:style w:type="character" w:styleId="aff6">
    <w:name w:val="Emphasis"/>
    <w:basedOn w:val="a0"/>
    <w:uiPriority w:val="20"/>
    <w:qFormat/>
    <w:rsid w:val="006941CE"/>
    <w:rPr>
      <w:rFonts w:cs="Times New Roman"/>
      <w:i/>
    </w:rPr>
  </w:style>
  <w:style w:type="paragraph" w:customStyle="1" w:styleId="220">
    <w:name w:val="Основной текст 22"/>
    <w:basedOn w:val="a"/>
    <w:uiPriority w:val="99"/>
    <w:rsid w:val="006941CE"/>
    <w:pPr>
      <w:spacing w:after="0" w:line="240" w:lineRule="auto"/>
      <w:jc w:val="center"/>
    </w:pPr>
    <w:rPr>
      <w:rFonts w:ascii="Times New Roman" w:hAnsi="Times New Roman"/>
      <w:sz w:val="24"/>
      <w:szCs w:val="24"/>
    </w:rPr>
  </w:style>
  <w:style w:type="character" w:customStyle="1" w:styleId="27">
    <w:name w:val="Заголовок №2_"/>
    <w:basedOn w:val="a0"/>
    <w:link w:val="28"/>
    <w:rsid w:val="006941CE"/>
    <w:rPr>
      <w:rFonts w:ascii="Times New Roman" w:hAnsi="Times New Roman" w:cs="Times New Roman"/>
      <w:sz w:val="27"/>
      <w:szCs w:val="27"/>
      <w:shd w:val="clear" w:color="auto" w:fill="FFFFFF"/>
    </w:rPr>
  </w:style>
  <w:style w:type="paragraph" w:customStyle="1" w:styleId="28">
    <w:name w:val="Заголовок №2"/>
    <w:basedOn w:val="a"/>
    <w:link w:val="27"/>
    <w:rsid w:val="006941CE"/>
    <w:pPr>
      <w:widowControl w:val="0"/>
      <w:shd w:val="clear" w:color="auto" w:fill="FFFFFF"/>
      <w:spacing w:after="4080" w:line="638" w:lineRule="exact"/>
      <w:jc w:val="center"/>
      <w:outlineLvl w:val="1"/>
    </w:pPr>
    <w:rPr>
      <w:rFonts w:ascii="Times New Roman" w:eastAsiaTheme="minorHAnsi" w:hAnsi="Times New Roman"/>
      <w:sz w:val="27"/>
      <w:szCs w:val="27"/>
      <w:lang w:eastAsia="en-US"/>
    </w:rPr>
  </w:style>
  <w:style w:type="character" w:customStyle="1" w:styleId="apple-style-span">
    <w:name w:val="apple-style-span"/>
    <w:basedOn w:val="a0"/>
    <w:rsid w:val="006941CE"/>
  </w:style>
  <w:style w:type="character" w:customStyle="1" w:styleId="FontStyle16">
    <w:name w:val="Font Style16"/>
    <w:basedOn w:val="a0"/>
    <w:uiPriority w:val="99"/>
    <w:rsid w:val="006941CE"/>
    <w:rPr>
      <w:rFonts w:ascii="Times New Roman" w:hAnsi="Times New Roman" w:cs="Times New Roman" w:hint="default"/>
      <w:sz w:val="22"/>
      <w:szCs w:val="22"/>
    </w:rPr>
  </w:style>
  <w:style w:type="paragraph" w:customStyle="1" w:styleId="Style5">
    <w:name w:val="Style5"/>
    <w:basedOn w:val="a"/>
    <w:uiPriority w:val="99"/>
    <w:rsid w:val="006941CE"/>
    <w:pPr>
      <w:widowControl w:val="0"/>
      <w:autoSpaceDE w:val="0"/>
      <w:autoSpaceDN w:val="0"/>
      <w:adjustRightInd w:val="0"/>
      <w:spacing w:after="0" w:line="259" w:lineRule="exact"/>
      <w:jc w:val="center"/>
    </w:pPr>
    <w:rPr>
      <w:rFonts w:ascii="Times New Roman" w:hAnsi="Times New Roman"/>
      <w:sz w:val="24"/>
      <w:szCs w:val="24"/>
    </w:rPr>
  </w:style>
  <w:style w:type="character" w:customStyle="1" w:styleId="aff7">
    <w:name w:val="Заголовок чужого сообщения"/>
    <w:uiPriority w:val="99"/>
    <w:rsid w:val="006941CE"/>
    <w:rPr>
      <w:b/>
      <w:color w:val="FF0000"/>
    </w:rPr>
  </w:style>
  <w:style w:type="table" w:customStyle="1" w:styleId="31">
    <w:name w:val="Сетка таблицы3"/>
    <w:basedOn w:val="a1"/>
    <w:next w:val="a5"/>
    <w:uiPriority w:val="59"/>
    <w:rsid w:val="006941CE"/>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1"/>
    <w:next w:val="a5"/>
    <w:uiPriority w:val="59"/>
    <w:rsid w:val="006941CE"/>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
    <w:name w:val="Сетка таблицы1"/>
    <w:basedOn w:val="a1"/>
    <w:next w:val="a5"/>
    <w:uiPriority w:val="59"/>
    <w:rsid w:val="006941CE"/>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7">
    <w:name w:val="Тема примечания Знак1"/>
    <w:basedOn w:val="af3"/>
    <w:uiPriority w:val="99"/>
    <w:semiHidden/>
    <w:rsid w:val="006941CE"/>
    <w:rPr>
      <w:rFonts w:ascii="Times New Roman" w:eastAsia="Batang" w:hAnsi="Times New Roman" w:cs="Batang"/>
      <w:b/>
      <w:bCs/>
      <w:sz w:val="20"/>
      <w:szCs w:val="20"/>
      <w:lang w:val="x-none" w:eastAsia="x-none"/>
    </w:rPr>
  </w:style>
  <w:style w:type="character" w:customStyle="1" w:styleId="18">
    <w:name w:val="Текст выноски Знак1"/>
    <w:basedOn w:val="a0"/>
    <w:uiPriority w:val="99"/>
    <w:semiHidden/>
    <w:rsid w:val="006941CE"/>
    <w:rPr>
      <w:rFonts w:ascii="Segoe UI" w:eastAsia="Times New Roman" w:hAnsi="Segoe UI" w:cs="Segoe UI"/>
      <w:sz w:val="18"/>
      <w:szCs w:val="18"/>
      <w:lang w:eastAsia="ru-RU"/>
    </w:rPr>
  </w:style>
  <w:style w:type="paragraph" w:customStyle="1" w:styleId="c3">
    <w:name w:val="c3"/>
    <w:basedOn w:val="a"/>
    <w:rsid w:val="006941CE"/>
    <w:pPr>
      <w:spacing w:before="100" w:beforeAutospacing="1" w:after="100" w:afterAutospacing="1" w:line="240" w:lineRule="auto"/>
    </w:pPr>
    <w:rPr>
      <w:rFonts w:ascii="Times New Roman" w:hAnsi="Times New Roman"/>
      <w:sz w:val="24"/>
      <w:szCs w:val="24"/>
    </w:rPr>
  </w:style>
  <w:style w:type="character" w:customStyle="1" w:styleId="c4">
    <w:name w:val="c4"/>
    <w:basedOn w:val="a0"/>
    <w:rsid w:val="006941CE"/>
  </w:style>
  <w:style w:type="character" w:customStyle="1" w:styleId="c2">
    <w:name w:val="c2"/>
    <w:basedOn w:val="a0"/>
    <w:rsid w:val="006941CE"/>
  </w:style>
  <w:style w:type="character" w:customStyle="1" w:styleId="FontStyle54">
    <w:name w:val="Font Style54"/>
    <w:basedOn w:val="a0"/>
    <w:uiPriority w:val="99"/>
    <w:rsid w:val="006941CE"/>
    <w:rPr>
      <w:rFonts w:ascii="Times New Roman" w:hAnsi="Times New Roman" w:cs="Times New Roman"/>
      <w:sz w:val="20"/>
      <w:szCs w:val="20"/>
    </w:rPr>
  </w:style>
  <w:style w:type="numbering" w:customStyle="1" w:styleId="19">
    <w:name w:val="Нет списка1"/>
    <w:next w:val="a2"/>
    <w:uiPriority w:val="99"/>
    <w:semiHidden/>
    <w:unhideWhenUsed/>
    <w:rsid w:val="006941CE"/>
  </w:style>
  <w:style w:type="table" w:customStyle="1" w:styleId="29">
    <w:name w:val="Сетка таблицы2"/>
    <w:basedOn w:val="a1"/>
    <w:next w:val="a5"/>
    <w:uiPriority w:val="99"/>
    <w:locked/>
    <w:rsid w:val="006941CE"/>
    <w:pPr>
      <w:spacing w:after="0" w:line="240" w:lineRule="auto"/>
    </w:pPr>
    <w:rPr>
      <w:rFonts w:ascii="Calibri" w:eastAsia="Times New Roman" w:hAnsi="Calibri" w:cs="Calibri"/>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2a">
    <w:name w:val="Знак Знак2"/>
    <w:uiPriority w:val="99"/>
    <w:semiHidden/>
    <w:rsid w:val="006941CE"/>
  </w:style>
  <w:style w:type="character" w:customStyle="1" w:styleId="aff8">
    <w:name w:val="Знак Знак"/>
    <w:uiPriority w:val="99"/>
    <w:semiHidden/>
    <w:rsid w:val="006941CE"/>
    <w:rPr>
      <w:rFonts w:ascii="Tahoma" w:hAnsi="Tahoma"/>
      <w:sz w:val="16"/>
    </w:rPr>
  </w:style>
  <w:style w:type="character" w:customStyle="1" w:styleId="210">
    <w:name w:val="Знак Знак21"/>
    <w:uiPriority w:val="99"/>
    <w:semiHidden/>
    <w:rsid w:val="006941CE"/>
  </w:style>
  <w:style w:type="character" w:customStyle="1" w:styleId="1a">
    <w:name w:val="Знак Знак1"/>
    <w:uiPriority w:val="99"/>
    <w:semiHidden/>
    <w:rsid w:val="006941CE"/>
    <w:rPr>
      <w:rFonts w:ascii="Tahoma" w:hAnsi="Tahoma"/>
      <w:sz w:val="16"/>
    </w:rPr>
  </w:style>
  <w:style w:type="character" w:customStyle="1" w:styleId="221">
    <w:name w:val="Знак Знак22"/>
    <w:uiPriority w:val="99"/>
    <w:semiHidden/>
    <w:rsid w:val="006941CE"/>
    <w:rPr>
      <w:b/>
    </w:rPr>
  </w:style>
  <w:style w:type="table" w:customStyle="1" w:styleId="110">
    <w:name w:val="Сетка таблицы11"/>
    <w:basedOn w:val="a1"/>
    <w:next w:val="a5"/>
    <w:uiPriority w:val="59"/>
    <w:rsid w:val="006941C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1"/>
    <w:basedOn w:val="a1"/>
    <w:uiPriority w:val="59"/>
    <w:rsid w:val="006941C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1"/>
    <w:next w:val="a5"/>
    <w:uiPriority w:val="59"/>
    <w:rsid w:val="006941C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Сетка таблицы4"/>
    <w:basedOn w:val="a1"/>
    <w:next w:val="a5"/>
    <w:uiPriority w:val="59"/>
    <w:rsid w:val="006941CE"/>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b">
    <w:name w:val="Нет списка2"/>
    <w:next w:val="a2"/>
    <w:uiPriority w:val="99"/>
    <w:semiHidden/>
    <w:unhideWhenUsed/>
    <w:rsid w:val="006941CE"/>
  </w:style>
  <w:style w:type="table" w:customStyle="1" w:styleId="61">
    <w:name w:val="Сетка таблицы6"/>
    <w:basedOn w:val="a1"/>
    <w:next w:val="a5"/>
    <w:uiPriority w:val="99"/>
    <w:rsid w:val="006941CE"/>
    <w:pPr>
      <w:spacing w:after="0" w:line="240" w:lineRule="auto"/>
    </w:pPr>
    <w:rPr>
      <w:rFonts w:ascii="Calibri" w:eastAsia="Times New Roman" w:hAnsi="Calibri" w:cs="Calibri"/>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
    <w:name w:val="Нет списка3"/>
    <w:next w:val="a2"/>
    <w:uiPriority w:val="99"/>
    <w:semiHidden/>
    <w:unhideWhenUsed/>
    <w:rsid w:val="006941CE"/>
  </w:style>
  <w:style w:type="numbering" w:customStyle="1" w:styleId="112">
    <w:name w:val="Нет списка11"/>
    <w:next w:val="a2"/>
    <w:uiPriority w:val="99"/>
    <w:semiHidden/>
    <w:unhideWhenUsed/>
    <w:rsid w:val="006941CE"/>
  </w:style>
  <w:style w:type="numbering" w:customStyle="1" w:styleId="43">
    <w:name w:val="Нет списка4"/>
    <w:next w:val="a2"/>
    <w:uiPriority w:val="99"/>
    <w:semiHidden/>
    <w:unhideWhenUsed/>
    <w:rsid w:val="006941CE"/>
  </w:style>
  <w:style w:type="table" w:customStyle="1" w:styleId="table1">
    <w:name w:val="table1"/>
    <w:uiPriority w:val="99"/>
    <w:rsid w:val="006941CE"/>
    <w:rPr>
      <w:rFonts w:ascii="Times New Roman" w:eastAsia="Times New Roman" w:hAnsi="Times New Roman" w:cs="Times New Roman"/>
      <w:sz w:val="24"/>
      <w:szCs w:val="24"/>
      <w:lang w:eastAsia="ru-RU"/>
    </w:rPr>
    <w:tblPr>
      <w:tblBorders>
        <w:top w:val="single" w:sz="1" w:space="0" w:color="auto"/>
        <w:left w:val="single" w:sz="1" w:space="0" w:color="auto"/>
        <w:bottom w:val="single" w:sz="1" w:space="0" w:color="auto"/>
        <w:right w:val="single" w:sz="1" w:space="0" w:color="auto"/>
        <w:insideH w:val="single" w:sz="1" w:space="0" w:color="auto"/>
        <w:insideV w:val="single" w:sz="1" w:space="0" w:color="auto"/>
      </w:tblBorders>
      <w:tblCellMar>
        <w:top w:w="100" w:type="dxa"/>
        <w:left w:w="100" w:type="dxa"/>
        <w:bottom w:w="100" w:type="dxa"/>
        <w:right w:w="100" w:type="dxa"/>
      </w:tblCellMar>
    </w:tblPr>
  </w:style>
  <w:style w:type="table" w:customStyle="1" w:styleId="7">
    <w:name w:val="Сетка таблицы7"/>
    <w:basedOn w:val="a1"/>
    <w:next w:val="a5"/>
    <w:uiPriority w:val="39"/>
    <w:rsid w:val="006941CE"/>
    <w:pPr>
      <w:spacing w:after="0" w:line="240" w:lineRule="auto"/>
    </w:pPr>
    <w:rPr>
      <w:rFonts w:ascii="Times New Roman" w:eastAsia="Times New Roman" w:hAnsi="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5">
    <w:name w:val="c5"/>
    <w:basedOn w:val="a0"/>
    <w:rsid w:val="007B697D"/>
  </w:style>
  <w:style w:type="paragraph" w:customStyle="1" w:styleId="Style7">
    <w:name w:val="Style7"/>
    <w:basedOn w:val="a"/>
    <w:uiPriority w:val="99"/>
    <w:rsid w:val="007B697D"/>
    <w:pPr>
      <w:widowControl w:val="0"/>
      <w:autoSpaceDE w:val="0"/>
      <w:autoSpaceDN w:val="0"/>
      <w:adjustRightInd w:val="0"/>
      <w:spacing w:after="0" w:line="276" w:lineRule="exact"/>
      <w:ind w:firstLine="749"/>
      <w:jc w:val="both"/>
    </w:pPr>
    <w:rPr>
      <w:rFonts w:ascii="Times New Roman" w:eastAsiaTheme="minorEastAsia" w:hAnsi="Times New Roman"/>
      <w:sz w:val="24"/>
      <w:szCs w:val="24"/>
    </w:rPr>
  </w:style>
  <w:style w:type="character" w:customStyle="1" w:styleId="FontStyle12">
    <w:name w:val="Font Style12"/>
    <w:basedOn w:val="a0"/>
    <w:uiPriority w:val="99"/>
    <w:rsid w:val="007B697D"/>
    <w:rPr>
      <w:rFonts w:ascii="Times New Roman" w:hAnsi="Times New Roman" w:cs="Times New Roman"/>
      <w:sz w:val="24"/>
      <w:szCs w:val="24"/>
    </w:rPr>
  </w:style>
  <w:style w:type="paragraph" w:customStyle="1" w:styleId="Style3">
    <w:name w:val="Style3"/>
    <w:basedOn w:val="a"/>
    <w:uiPriority w:val="99"/>
    <w:rsid w:val="007B697D"/>
    <w:pPr>
      <w:widowControl w:val="0"/>
      <w:autoSpaceDE w:val="0"/>
      <w:autoSpaceDN w:val="0"/>
      <w:adjustRightInd w:val="0"/>
      <w:spacing w:after="0" w:line="278" w:lineRule="exact"/>
      <w:jc w:val="both"/>
    </w:pPr>
    <w:rPr>
      <w:rFonts w:ascii="Times New Roman" w:eastAsiaTheme="minorEastAsia" w:hAnsi="Times New Roman"/>
      <w:sz w:val="24"/>
      <w:szCs w:val="24"/>
    </w:rPr>
  </w:style>
  <w:style w:type="character" w:customStyle="1" w:styleId="FontStyle17">
    <w:name w:val="Font Style17"/>
    <w:basedOn w:val="a0"/>
    <w:uiPriority w:val="99"/>
    <w:rsid w:val="007B697D"/>
    <w:rPr>
      <w:rFonts w:ascii="Times New Roman" w:hAnsi="Times New Roman" w:cs="Times New Roman"/>
      <w:sz w:val="24"/>
      <w:szCs w:val="24"/>
    </w:rPr>
  </w:style>
  <w:style w:type="character" w:customStyle="1" w:styleId="FontStyle48">
    <w:name w:val="Font Style48"/>
    <w:basedOn w:val="a0"/>
    <w:uiPriority w:val="99"/>
    <w:rsid w:val="007B697D"/>
    <w:rPr>
      <w:rFonts w:ascii="Times New Roman" w:hAnsi="Times New Roman" w:cs="Times New Roman"/>
      <w:sz w:val="26"/>
      <w:szCs w:val="26"/>
    </w:rPr>
  </w:style>
  <w:style w:type="character" w:customStyle="1" w:styleId="1b">
    <w:name w:val="Заголовок №1_"/>
    <w:link w:val="1c"/>
    <w:uiPriority w:val="99"/>
    <w:rsid w:val="007B697D"/>
    <w:rPr>
      <w:b/>
      <w:bCs/>
      <w:sz w:val="28"/>
      <w:szCs w:val="28"/>
      <w:shd w:val="clear" w:color="auto" w:fill="FFFFFF"/>
    </w:rPr>
  </w:style>
  <w:style w:type="paragraph" w:customStyle="1" w:styleId="1c">
    <w:name w:val="Заголовок №1"/>
    <w:basedOn w:val="a"/>
    <w:link w:val="1b"/>
    <w:uiPriority w:val="99"/>
    <w:rsid w:val="007B697D"/>
    <w:pPr>
      <w:shd w:val="clear" w:color="auto" w:fill="FFFFFF"/>
      <w:spacing w:after="300" w:line="240" w:lineRule="atLeast"/>
      <w:outlineLvl w:val="0"/>
    </w:pPr>
    <w:rPr>
      <w:rFonts w:asciiTheme="minorHAnsi" w:eastAsiaTheme="minorHAnsi" w:hAnsiTheme="minorHAnsi" w:cstheme="minorBidi"/>
      <w:b/>
      <w:bCs/>
      <w:sz w:val="28"/>
      <w:szCs w:val="28"/>
      <w:lang w:eastAsia="en-US"/>
    </w:rPr>
  </w:style>
  <w:style w:type="character" w:customStyle="1" w:styleId="10pt">
    <w:name w:val="Основной текст + 10 pt"/>
    <w:basedOn w:val="a0"/>
    <w:rsid w:val="007B697D"/>
    <w:rPr>
      <w:rFonts w:ascii="Times New Roman" w:hAnsi="Times New Roman" w:cs="Times New Roman" w:hint="default"/>
      <w:color w:val="000000"/>
      <w:spacing w:val="0"/>
      <w:w w:val="100"/>
      <w:position w:val="0"/>
      <w:sz w:val="20"/>
      <w:szCs w:val="20"/>
      <w:shd w:val="clear" w:color="auto" w:fill="FFFFFF"/>
      <w:lang w:val="ru-RU" w:eastAsia="x-none"/>
    </w:rPr>
  </w:style>
  <w:style w:type="numbering" w:customStyle="1" w:styleId="52">
    <w:name w:val="Нет списка5"/>
    <w:next w:val="a2"/>
    <w:uiPriority w:val="99"/>
    <w:semiHidden/>
    <w:unhideWhenUsed/>
    <w:rsid w:val="00646DFA"/>
  </w:style>
  <w:style w:type="paragraph" w:customStyle="1" w:styleId="113">
    <w:name w:val="Заголовок 11"/>
    <w:basedOn w:val="a"/>
    <w:next w:val="a"/>
    <w:uiPriority w:val="9"/>
    <w:qFormat/>
    <w:rsid w:val="00646DFA"/>
    <w:pPr>
      <w:keepNext/>
      <w:autoSpaceDE w:val="0"/>
      <w:autoSpaceDN w:val="0"/>
      <w:spacing w:after="0" w:line="240" w:lineRule="auto"/>
      <w:ind w:firstLine="284"/>
      <w:outlineLvl w:val="0"/>
    </w:pPr>
    <w:rPr>
      <w:rFonts w:ascii="Times New Roman" w:hAnsi="Times New Roman"/>
      <w:sz w:val="24"/>
      <w:szCs w:val="24"/>
    </w:rPr>
  </w:style>
  <w:style w:type="paragraph" w:customStyle="1" w:styleId="91">
    <w:name w:val="Заголовок 91"/>
    <w:basedOn w:val="a"/>
    <w:next w:val="a"/>
    <w:uiPriority w:val="9"/>
    <w:semiHidden/>
    <w:unhideWhenUsed/>
    <w:qFormat/>
    <w:rsid w:val="00646DFA"/>
    <w:pPr>
      <w:keepNext/>
      <w:keepLines/>
      <w:spacing w:before="40" w:after="0"/>
      <w:outlineLvl w:val="8"/>
    </w:pPr>
    <w:rPr>
      <w:rFonts w:ascii="Calibri Light" w:hAnsi="Calibri Light"/>
      <w:i/>
      <w:iCs/>
      <w:color w:val="272727"/>
      <w:sz w:val="21"/>
      <w:szCs w:val="21"/>
    </w:rPr>
  </w:style>
  <w:style w:type="numbering" w:customStyle="1" w:styleId="120">
    <w:name w:val="Нет списка12"/>
    <w:next w:val="a2"/>
    <w:uiPriority w:val="99"/>
    <w:semiHidden/>
    <w:unhideWhenUsed/>
    <w:rsid w:val="00646DFA"/>
  </w:style>
  <w:style w:type="paragraph" w:customStyle="1" w:styleId="1d">
    <w:name w:val="Заголовок оглавления1"/>
    <w:basedOn w:val="1"/>
    <w:next w:val="a"/>
    <w:uiPriority w:val="39"/>
    <w:unhideWhenUsed/>
    <w:qFormat/>
    <w:rsid w:val="00646DFA"/>
    <w:pPr>
      <w:keepLines/>
      <w:spacing w:after="0" w:line="259" w:lineRule="auto"/>
      <w:ind w:firstLine="0"/>
    </w:pPr>
    <w:rPr>
      <w:rFonts w:ascii="Times New Roman" w:eastAsia="Times New Roman" w:hAnsi="Times New Roman" w:cs="Times New Roman"/>
      <w:b w:val="0"/>
      <w:bCs w:val="0"/>
      <w:kern w:val="0"/>
      <w:lang w:val="ru-RU" w:eastAsia="ru-RU"/>
    </w:rPr>
  </w:style>
  <w:style w:type="paragraph" w:customStyle="1" w:styleId="1e">
    <w:name w:val="Текст сноски1"/>
    <w:basedOn w:val="a"/>
    <w:next w:val="ae"/>
    <w:uiPriority w:val="99"/>
    <w:semiHidden/>
    <w:unhideWhenUsed/>
    <w:rsid w:val="00646DFA"/>
    <w:pPr>
      <w:widowControl w:val="0"/>
      <w:autoSpaceDE w:val="0"/>
      <w:autoSpaceDN w:val="0"/>
      <w:adjustRightInd w:val="0"/>
      <w:spacing w:after="0" w:line="240" w:lineRule="auto"/>
    </w:pPr>
    <w:rPr>
      <w:rFonts w:ascii="Times New Roman" w:hAnsi="Times New Roman"/>
      <w:sz w:val="20"/>
      <w:szCs w:val="20"/>
    </w:rPr>
  </w:style>
  <w:style w:type="table" w:customStyle="1" w:styleId="121">
    <w:name w:val="Сетка таблицы12"/>
    <w:basedOn w:val="a1"/>
    <w:next w:val="a5"/>
    <w:uiPriority w:val="59"/>
    <w:rsid w:val="00646DF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
    <w:name w:val="Список1"/>
    <w:basedOn w:val="a"/>
    <w:next w:val="aff4"/>
    <w:unhideWhenUsed/>
    <w:rsid w:val="00646DFA"/>
    <w:pPr>
      <w:ind w:left="283" w:hanging="283"/>
      <w:contextualSpacing/>
    </w:pPr>
    <w:rPr>
      <w:rFonts w:asciiTheme="minorHAnsi" w:hAnsiTheme="minorHAnsi" w:cstheme="minorBidi"/>
    </w:rPr>
  </w:style>
  <w:style w:type="character" w:customStyle="1" w:styleId="114">
    <w:name w:val="Заголовок 1 Знак1"/>
    <w:basedOn w:val="a0"/>
    <w:uiPriority w:val="9"/>
    <w:rsid w:val="00646DFA"/>
    <w:rPr>
      <w:rFonts w:asciiTheme="majorHAnsi" w:eastAsiaTheme="majorEastAsia" w:hAnsiTheme="majorHAnsi" w:cstheme="majorBidi"/>
      <w:color w:val="2F5496" w:themeColor="accent1" w:themeShade="BF"/>
      <w:sz w:val="32"/>
      <w:szCs w:val="32"/>
    </w:rPr>
  </w:style>
  <w:style w:type="character" w:customStyle="1" w:styleId="910">
    <w:name w:val="Заголовок 9 Знак1"/>
    <w:basedOn w:val="a0"/>
    <w:uiPriority w:val="9"/>
    <w:semiHidden/>
    <w:rsid w:val="00646DFA"/>
    <w:rPr>
      <w:rFonts w:asciiTheme="majorHAnsi" w:eastAsiaTheme="majorEastAsia" w:hAnsiTheme="majorHAnsi" w:cstheme="majorBidi"/>
      <w:i/>
      <w:iCs/>
      <w:color w:val="272727" w:themeColor="text1" w:themeTint="D8"/>
      <w:sz w:val="21"/>
      <w:szCs w:val="21"/>
    </w:rPr>
  </w:style>
  <w:style w:type="character" w:customStyle="1" w:styleId="1f0">
    <w:name w:val="Текст сноски Знак1"/>
    <w:basedOn w:val="a0"/>
    <w:uiPriority w:val="99"/>
    <w:semiHidden/>
    <w:rsid w:val="00646DFA"/>
    <w:rPr>
      <w:sz w:val="20"/>
      <w:szCs w:val="20"/>
    </w:rPr>
  </w:style>
  <w:style w:type="character" w:customStyle="1" w:styleId="UnresolvedMention">
    <w:name w:val="Unresolved Mention"/>
    <w:basedOn w:val="a0"/>
    <w:uiPriority w:val="99"/>
    <w:semiHidden/>
    <w:unhideWhenUsed/>
    <w:rsid w:val="00DA5D1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779074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s://e.lanbook.com/book/149348"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80</TotalTime>
  <Pages>65</Pages>
  <Words>17323</Words>
  <Characters>98746</Characters>
  <Application>Microsoft Office Word</Application>
  <DocSecurity>0</DocSecurity>
  <Lines>822</Lines>
  <Paragraphs>231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115838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Natalia</cp:lastModifiedBy>
  <cp:revision>16</cp:revision>
  <dcterms:created xsi:type="dcterms:W3CDTF">2023-04-05T12:02:00Z</dcterms:created>
  <dcterms:modified xsi:type="dcterms:W3CDTF">2024-05-20T05:13:00Z</dcterms:modified>
</cp:coreProperties>
</file>