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8D1" w:rsidRPr="005B7207" w:rsidRDefault="007448D1" w:rsidP="007448D1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7448D1" w:rsidRPr="005B7207" w:rsidRDefault="007448D1" w:rsidP="007448D1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7448D1" w:rsidRPr="005B7207" w:rsidRDefault="007448D1" w:rsidP="007448D1">
      <w:pPr>
        <w:jc w:val="center"/>
        <w:rPr>
          <w:rFonts w:ascii="Times New Roman" w:hAnsi="Times New Roman" w:cs="Times New Roman"/>
          <w:b/>
        </w:rPr>
      </w:pPr>
    </w:p>
    <w:p w:rsidR="007448D1" w:rsidRDefault="007448D1" w:rsidP="007448D1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448D1" w:rsidRPr="005B7207" w:rsidTr="00745F85">
        <w:trPr>
          <w:trHeight w:val="1421"/>
        </w:trPr>
        <w:tc>
          <w:tcPr>
            <w:tcW w:w="4785" w:type="dxa"/>
          </w:tcPr>
          <w:p w:rsidR="007448D1" w:rsidRPr="005B7207" w:rsidRDefault="007448D1" w:rsidP="00745F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448D1" w:rsidRPr="005B7207" w:rsidRDefault="007448D1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7448D1" w:rsidRDefault="007448D1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7448D1" w:rsidRPr="005B7207" w:rsidRDefault="007448D1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7448D1" w:rsidRDefault="007448D1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7448D1" w:rsidRPr="005B7207" w:rsidRDefault="007448D1" w:rsidP="00745F8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F90C920" wp14:editId="30809F4D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448D1" w:rsidRDefault="007448D1">
      <w:pPr>
        <w:pStyle w:val="1"/>
        <w:shd w:val="clear" w:color="auto" w:fill="auto"/>
        <w:spacing w:after="240"/>
        <w:jc w:val="center"/>
        <w:rPr>
          <w:b/>
          <w:bCs/>
        </w:rPr>
      </w:pPr>
    </w:p>
    <w:p w:rsidR="007448D1" w:rsidRDefault="007448D1">
      <w:pPr>
        <w:pStyle w:val="1"/>
        <w:shd w:val="clear" w:color="auto" w:fill="auto"/>
        <w:spacing w:after="240"/>
        <w:jc w:val="center"/>
        <w:rPr>
          <w:b/>
          <w:bCs/>
        </w:rPr>
      </w:pPr>
    </w:p>
    <w:p w:rsidR="009109FA" w:rsidRDefault="00521C22">
      <w:pPr>
        <w:pStyle w:val="1"/>
        <w:shd w:val="clear" w:color="auto" w:fill="auto"/>
        <w:spacing w:after="240"/>
        <w:jc w:val="center"/>
      </w:pPr>
      <w:r>
        <w:rPr>
          <w:b/>
          <w:bCs/>
        </w:rPr>
        <w:t>РАБОЧАЯ ПРОГРАММА УЧЕБНОЙ ДИСЦИПЛИНЫ</w:t>
      </w:r>
    </w:p>
    <w:p w:rsidR="009109FA" w:rsidRDefault="00521C22">
      <w:pPr>
        <w:pStyle w:val="1"/>
        <w:shd w:val="clear" w:color="auto" w:fill="auto"/>
        <w:spacing w:after="240"/>
        <w:jc w:val="center"/>
      </w:pPr>
      <w:r>
        <w:rPr>
          <w:b/>
          <w:bCs/>
        </w:rPr>
        <w:t>ОП.0</w:t>
      </w:r>
      <w:r w:rsidR="007448D1">
        <w:rPr>
          <w:b/>
          <w:bCs/>
        </w:rPr>
        <w:t>8</w:t>
      </w:r>
      <w:r>
        <w:rPr>
          <w:b/>
          <w:bCs/>
        </w:rPr>
        <w:t xml:space="preserve"> «ОСНОВЫ БУХГАЛТЕРСКОГО </w:t>
      </w:r>
      <w:r>
        <w:rPr>
          <w:b/>
          <w:bCs/>
        </w:rPr>
        <w:t>УЧЕТА»</w:t>
      </w:r>
    </w:p>
    <w:p w:rsidR="009109FA" w:rsidRDefault="00521C22">
      <w:pPr>
        <w:pStyle w:val="1"/>
        <w:shd w:val="clear" w:color="auto" w:fill="auto"/>
        <w:spacing w:after="6600"/>
        <w:ind w:left="1100"/>
      </w:pPr>
      <w:r>
        <w:t>по специальности СПО 38.02.01 Экономика и бухгалтерский учет (по отраслям)</w:t>
      </w:r>
    </w:p>
    <w:p w:rsidR="009109FA" w:rsidRDefault="007448D1">
      <w:pPr>
        <w:pStyle w:val="1"/>
        <w:shd w:val="clear" w:color="auto" w:fill="auto"/>
        <w:jc w:val="center"/>
        <w:sectPr w:rsidR="009109FA">
          <w:footerReference w:type="default" r:id="rId9"/>
          <w:pgSz w:w="11900" w:h="16840"/>
          <w:pgMar w:top="1120" w:right="579" w:bottom="1431" w:left="1144" w:header="692" w:footer="3" w:gutter="0"/>
          <w:pgNumType w:start="1"/>
          <w:cols w:space="720"/>
          <w:noEndnote/>
          <w:docGrid w:linePitch="360"/>
        </w:sectPr>
      </w:pPr>
      <w:r>
        <w:t>2024</w:t>
      </w:r>
    </w:p>
    <w:p w:rsidR="009109FA" w:rsidRDefault="00521C22">
      <w:pPr>
        <w:pStyle w:val="1"/>
        <w:framePr w:w="10177" w:h="3456" w:wrap="none" w:hAnchor="page" w:x="1131" w:y="1"/>
        <w:shd w:val="clear" w:color="auto" w:fill="auto"/>
        <w:spacing w:after="140" w:line="300" w:lineRule="auto"/>
      </w:pPr>
      <w:r>
        <w:lastRenderedPageBreak/>
        <w:t xml:space="preserve">Рабочая программа учебной дисциплины </w:t>
      </w:r>
      <w:r>
        <w:rPr>
          <w:b/>
          <w:bCs/>
        </w:rPr>
        <w:t>ОП 0</w:t>
      </w:r>
      <w:r w:rsidR="007448D1">
        <w:rPr>
          <w:b/>
          <w:bCs/>
        </w:rPr>
        <w:t>8</w:t>
      </w:r>
      <w:r>
        <w:rPr>
          <w:b/>
          <w:bCs/>
        </w:rPr>
        <w:t xml:space="preserve">. «Основы бухгалтерского учета», </w:t>
      </w:r>
      <w:r>
        <w:t>разработана на основе:</w:t>
      </w:r>
    </w:p>
    <w:p w:rsidR="009109FA" w:rsidRDefault="00521C22">
      <w:pPr>
        <w:pStyle w:val="1"/>
        <w:framePr w:w="10177" w:h="3456" w:wrap="none" w:hAnchor="page" w:x="1131" w:y="1"/>
        <w:shd w:val="clear" w:color="auto" w:fill="auto"/>
        <w:spacing w:after="620" w:line="276" w:lineRule="auto"/>
        <w:jc w:val="both"/>
      </w:pPr>
      <w:r>
        <w:t>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Мин</w:t>
      </w:r>
      <w:r>
        <w:t>обрнауки России от 05 февраля 2018 № 69</w:t>
      </w:r>
      <w:r w:rsidR="007448D1">
        <w:t>.</w:t>
      </w: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7448D1" w:rsidRPr="00851F19" w:rsidRDefault="007448D1" w:rsidP="00744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7448D1" w:rsidRPr="00851F19" w:rsidRDefault="007448D1" w:rsidP="007448D1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448D1" w:rsidRPr="00851F19" w:rsidRDefault="007448D1" w:rsidP="007448D1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448D1" w:rsidRPr="00851F19" w:rsidRDefault="007448D1" w:rsidP="007448D1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448D1" w:rsidRPr="00851F19" w:rsidRDefault="007448D1" w:rsidP="007448D1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7448D1" w:rsidRPr="00851F19" w:rsidRDefault="007448D1" w:rsidP="007448D1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448D1" w:rsidRPr="00851F19" w:rsidRDefault="007448D1" w:rsidP="007448D1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7448D1" w:rsidRPr="00851F19" w:rsidRDefault="007448D1" w:rsidP="007448D1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448D1" w:rsidRPr="00851F19" w:rsidRDefault="007448D1" w:rsidP="007448D1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448D1" w:rsidRPr="00851F19" w:rsidRDefault="007448D1" w:rsidP="007448D1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7448D1" w:rsidRPr="00851F19" w:rsidRDefault="007448D1" w:rsidP="007448D1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7448D1" w:rsidRPr="00851F19" w:rsidRDefault="007448D1" w:rsidP="007448D1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7448D1" w:rsidRPr="00851F19" w:rsidRDefault="007448D1" w:rsidP="007448D1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7448D1" w:rsidRPr="00851F19" w:rsidRDefault="007448D1" w:rsidP="007448D1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7448D1" w:rsidRPr="00851F19" w:rsidRDefault="007448D1" w:rsidP="007448D1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line="360" w:lineRule="exact"/>
      </w:pPr>
    </w:p>
    <w:p w:rsidR="009109FA" w:rsidRDefault="009109FA">
      <w:pPr>
        <w:spacing w:after="708" w:line="1" w:lineRule="exact"/>
      </w:pPr>
    </w:p>
    <w:p w:rsidR="009109FA" w:rsidRDefault="009109FA">
      <w:pPr>
        <w:spacing w:line="1" w:lineRule="exact"/>
        <w:sectPr w:rsidR="009109FA">
          <w:footerReference w:type="default" r:id="rId10"/>
          <w:pgSz w:w="11900" w:h="16840"/>
          <w:pgMar w:top="1044" w:right="592" w:bottom="1339" w:left="1130" w:header="616" w:footer="3" w:gutter="0"/>
          <w:cols w:space="720"/>
          <w:noEndnote/>
          <w:docGrid w:linePitch="360"/>
        </w:sectPr>
      </w:pPr>
    </w:p>
    <w:p w:rsidR="009109FA" w:rsidRDefault="00521C22">
      <w:pPr>
        <w:pStyle w:val="1"/>
        <w:shd w:val="clear" w:color="auto" w:fill="auto"/>
        <w:spacing w:after="240"/>
        <w:jc w:val="center"/>
      </w:pPr>
      <w:r>
        <w:rPr>
          <w:b/>
          <w:bCs/>
        </w:rPr>
        <w:t>СОДЕРЖАНИЕ</w:t>
      </w:r>
    </w:p>
    <w:p w:rsidR="009109FA" w:rsidRDefault="00521C22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after="200" w:line="276" w:lineRule="auto"/>
      </w:pPr>
      <w:r>
        <w:rPr>
          <w:b/>
          <w:bCs/>
        </w:rPr>
        <w:t>ОБЩАЯ ХАРАКТЕРИСТИКА РАБОЧЕЙ ПРОГРАММЫ УЧЕБНОЙ 4 ДИСЦИПЛИНЫ</w:t>
      </w:r>
    </w:p>
    <w:p w:rsidR="009109FA" w:rsidRDefault="00521C22">
      <w:pPr>
        <w:pStyle w:val="1"/>
        <w:numPr>
          <w:ilvl w:val="0"/>
          <w:numId w:val="1"/>
        </w:numPr>
        <w:shd w:val="clear" w:color="auto" w:fill="auto"/>
        <w:tabs>
          <w:tab w:val="left" w:pos="720"/>
          <w:tab w:val="left" w:pos="9776"/>
        </w:tabs>
        <w:spacing w:after="200" w:line="276" w:lineRule="auto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tab/>
        <w:t>12</w:t>
      </w:r>
    </w:p>
    <w:p w:rsidR="009109FA" w:rsidRDefault="00521C22">
      <w:pPr>
        <w:pStyle w:val="1"/>
        <w:numPr>
          <w:ilvl w:val="0"/>
          <w:numId w:val="1"/>
        </w:numPr>
        <w:shd w:val="clear" w:color="auto" w:fill="auto"/>
        <w:tabs>
          <w:tab w:val="left" w:pos="720"/>
          <w:tab w:val="left" w:pos="9776"/>
        </w:tabs>
        <w:spacing w:after="200" w:line="276" w:lineRule="auto"/>
      </w:pPr>
      <w:r>
        <w:rPr>
          <w:b/>
          <w:bCs/>
        </w:rPr>
        <w:t>УСЛОВИЯ РЕАЛИЗАЦИИУЧЕБНОЙ ДИСЦИПЛИНЫ</w:t>
      </w:r>
      <w:r>
        <w:rPr>
          <w:b/>
          <w:bCs/>
        </w:rPr>
        <w:tab/>
        <w:t>16</w:t>
      </w:r>
    </w:p>
    <w:p w:rsidR="009109FA" w:rsidRDefault="00521C22">
      <w:pPr>
        <w:pStyle w:val="1"/>
        <w:numPr>
          <w:ilvl w:val="0"/>
          <w:numId w:val="1"/>
        </w:numPr>
        <w:shd w:val="clear" w:color="auto" w:fill="auto"/>
        <w:tabs>
          <w:tab w:val="left" w:pos="720"/>
        </w:tabs>
        <w:spacing w:after="200" w:line="276" w:lineRule="auto"/>
        <w:sectPr w:rsidR="009109FA">
          <w:footerReference w:type="default" r:id="rId11"/>
          <w:pgSz w:w="11900" w:h="16840"/>
          <w:pgMar w:top="1123" w:right="686" w:bottom="1435" w:left="1002" w:header="695" w:footer="3" w:gutter="0"/>
          <w:cols w:space="720"/>
          <w:noEndnote/>
          <w:docGrid w:linePitch="360"/>
        </w:sectPr>
      </w:pPr>
      <w:r>
        <w:rPr>
          <w:b/>
          <w:bCs/>
        </w:rPr>
        <w:t xml:space="preserve">КОНТРОЛЬ И ОЦЕНКА </w:t>
      </w:r>
      <w:r>
        <w:rPr>
          <w:b/>
          <w:bCs/>
        </w:rPr>
        <w:t>РЕЗУЛЬТАТОВ ОСВОЕНИЯ УЧЕБНОЙ 20 ДИСЦИПЛИНЫ</w:t>
      </w:r>
    </w:p>
    <w:p w:rsidR="009109FA" w:rsidRDefault="00521C22">
      <w:pPr>
        <w:pStyle w:val="1"/>
        <w:shd w:val="clear" w:color="auto" w:fill="auto"/>
        <w:spacing w:before="140" w:after="260"/>
        <w:jc w:val="center"/>
      </w:pPr>
      <w:r>
        <w:rPr>
          <w:b/>
          <w:bCs/>
        </w:rPr>
        <w:t>1.ОБЩАЯ ХАРАКТЕРИСТИКА РАБОЧЕЙ ПРОГРАММЫ УЧЕБНОЙ ДИСЦИПЛИНЫ</w:t>
      </w:r>
      <w:r>
        <w:rPr>
          <w:b/>
          <w:bCs/>
        </w:rPr>
        <w:br/>
        <w:t>ОП.04 «Основы бухгалтерского учета»</w:t>
      </w:r>
    </w:p>
    <w:p w:rsidR="009109FA" w:rsidRDefault="00521C22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92"/>
        </w:tabs>
        <w:ind w:firstLine="0"/>
        <w:jc w:val="both"/>
      </w:pPr>
      <w:bookmarkStart w:id="0" w:name="bookmark2"/>
      <w:bookmarkStart w:id="1" w:name="bookmark3"/>
      <w:r>
        <w:t>Место дисциплины в структуре основной образовательной программы:</w:t>
      </w:r>
      <w:bookmarkEnd w:id="0"/>
      <w:bookmarkEnd w:id="1"/>
    </w:p>
    <w:p w:rsidR="009109FA" w:rsidRDefault="00521C22">
      <w:pPr>
        <w:pStyle w:val="1"/>
        <w:shd w:val="clear" w:color="auto" w:fill="auto"/>
        <w:ind w:firstLine="800"/>
        <w:jc w:val="both"/>
      </w:pPr>
      <w:r>
        <w:t>Учебная дисциплина ОП 0</w:t>
      </w:r>
      <w:r w:rsidR="007448D1">
        <w:t>8</w:t>
      </w:r>
      <w:r>
        <w:t>. «Основы бухгалтерского уче</w:t>
      </w:r>
      <w:r>
        <w:t>та» является обязательной частью профессионального цикла основной образовательной программы в соответствии с ФГОС СПО по специальности 38.02.01 Экономика и бухгалтерский учет (по отраслям).</w:t>
      </w:r>
    </w:p>
    <w:p w:rsidR="009109FA" w:rsidRDefault="00521C22">
      <w:pPr>
        <w:pStyle w:val="1"/>
        <w:shd w:val="clear" w:color="auto" w:fill="auto"/>
        <w:ind w:firstLine="800"/>
        <w:jc w:val="both"/>
      </w:pPr>
      <w:r>
        <w:t>Учебная дисциплина «Основы бухгалтерского учета» обеспечивает форм</w:t>
      </w:r>
      <w:r>
        <w:t>ирование профессиональных и общих компетенций по всем видам деятельности ФГОС СПО по специальности 38.02.01 Экономика и бухгалтерский учет (по отраслям). Особое значение дисциплина имеет при формировании и развитии ОК:</w:t>
      </w:r>
    </w:p>
    <w:p w:rsidR="009109FA" w:rsidRDefault="00521C22">
      <w:pPr>
        <w:pStyle w:val="1"/>
        <w:shd w:val="clear" w:color="auto" w:fill="auto"/>
        <w:jc w:val="both"/>
      </w:pPr>
      <w:r>
        <w:t>ОК 01. Выбирать способы решения задач</w:t>
      </w:r>
      <w:r>
        <w:t xml:space="preserve"> профессиональной деятельности применительно к различным контекстам;</w:t>
      </w:r>
    </w:p>
    <w:p w:rsidR="009109FA" w:rsidRDefault="00521C22">
      <w:pPr>
        <w:pStyle w:val="1"/>
        <w:shd w:val="clear" w:color="auto" w:fill="auto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9109FA" w:rsidRDefault="00521C22">
      <w:pPr>
        <w:pStyle w:val="1"/>
        <w:shd w:val="clear" w:color="auto" w:fill="auto"/>
        <w:jc w:val="both"/>
      </w:pPr>
      <w:r>
        <w:t xml:space="preserve">ОК 03. Планировать и реализовывать собственное </w:t>
      </w:r>
      <w:r>
        <w:t>профессиональное и личностное развитие;</w:t>
      </w:r>
    </w:p>
    <w:p w:rsidR="009109FA" w:rsidRDefault="00521C22">
      <w:pPr>
        <w:pStyle w:val="1"/>
        <w:shd w:val="clear" w:color="auto" w:fill="auto"/>
        <w:jc w:val="both"/>
      </w:pPr>
      <w:r>
        <w:t>ОК 04.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9109FA" w:rsidRDefault="00521C22">
      <w:pPr>
        <w:pStyle w:val="1"/>
        <w:shd w:val="clear" w:color="auto" w:fill="auto"/>
        <w:jc w:val="both"/>
      </w:pPr>
      <w:r>
        <w:t>ОК 05. Осуществлять устную и письменную коммуникацию на го</w:t>
      </w:r>
      <w:r>
        <w:t>сударственном языке Российской Федерации с учетом особенностей социального и культурного контекста;</w:t>
      </w:r>
    </w:p>
    <w:p w:rsidR="009109FA" w:rsidRDefault="00521C22">
      <w:pPr>
        <w:pStyle w:val="1"/>
        <w:shd w:val="clear" w:color="auto" w:fill="auto"/>
        <w:jc w:val="both"/>
      </w:pPr>
      <w:r>
        <w:t>ОК 09. Использовать информационные технологии в профессиональной деятельности;</w:t>
      </w:r>
    </w:p>
    <w:p w:rsidR="009109FA" w:rsidRDefault="00521C22">
      <w:pPr>
        <w:pStyle w:val="1"/>
        <w:shd w:val="clear" w:color="auto" w:fill="auto"/>
        <w:jc w:val="both"/>
      </w:pPr>
      <w:r>
        <w:t>ОК 10. Пользоваться профессиональной документацией на государственном и иност</w:t>
      </w:r>
      <w:r>
        <w:t>ранном языках;</w:t>
      </w:r>
    </w:p>
    <w:p w:rsidR="009109FA" w:rsidRDefault="00521C22">
      <w:pPr>
        <w:pStyle w:val="1"/>
        <w:shd w:val="clear" w:color="auto" w:fill="auto"/>
        <w:spacing w:after="320"/>
        <w:jc w:val="both"/>
      </w:pPr>
      <w: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9109FA" w:rsidRDefault="00521C22">
      <w:pPr>
        <w:pStyle w:val="a5"/>
        <w:numPr>
          <w:ilvl w:val="0"/>
          <w:numId w:val="3"/>
        </w:numPr>
        <w:shd w:val="clear" w:color="auto" w:fill="auto"/>
        <w:tabs>
          <w:tab w:val="left" w:pos="482"/>
        </w:tabs>
        <w:spacing w:after="40"/>
        <w:ind w:left="76"/>
      </w:pPr>
      <w:r>
        <w:rPr>
          <w:b/>
          <w:bCs/>
        </w:rPr>
        <w:t>Цель и планируемые результаты освоения дисциплины:</w:t>
      </w:r>
    </w:p>
    <w:p w:rsidR="009109FA" w:rsidRDefault="00521C22">
      <w:pPr>
        <w:pStyle w:val="a5"/>
        <w:shd w:val="clear" w:color="auto" w:fill="auto"/>
        <w:ind w:left="76"/>
      </w:pPr>
      <w:r>
        <w:t xml:space="preserve">В рамках программы учебной дисциплины обучающимися осваиваются </w:t>
      </w:r>
      <w:r>
        <w:t>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3"/>
        <w:gridCol w:w="3301"/>
        <w:gridCol w:w="3744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Код ПК, ОК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Умения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Знания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393"/>
          <w:jc w:val="center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ОК 01.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400"/>
              </w:tabs>
            </w:pPr>
            <w:r>
              <w:t>Выбирать</w:t>
            </w:r>
            <w:r>
              <w:tab/>
              <w:t>способы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89"/>
              </w:tabs>
            </w:pPr>
            <w:r>
              <w:t>решения</w:t>
            </w:r>
            <w:r>
              <w:tab/>
              <w:t>задач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25"/>
              </w:tabs>
            </w:pPr>
            <w:r>
              <w:t>профессиональной деятельности применительно</w:t>
            </w:r>
            <w:r>
              <w:tab/>
              <w:t>к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различным контекстам;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346"/>
              </w:tabs>
              <w:ind w:firstLine="180"/>
              <w:jc w:val="both"/>
            </w:pPr>
            <w:r>
              <w:t>распознавать задачу или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3042"/>
              </w:tabs>
              <w:ind w:firstLine="180"/>
              <w:jc w:val="both"/>
            </w:pPr>
            <w:r>
              <w:t>проблему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704"/>
              </w:tabs>
              <w:ind w:firstLine="180"/>
              <w:jc w:val="both"/>
            </w:pPr>
            <w:r>
              <w:t>профессиональном</w:t>
            </w:r>
            <w:r>
              <w:tab/>
              <w:t>или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социальном контексте;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  <w:jc w:val="both"/>
            </w:pPr>
            <w:r>
              <w:t xml:space="preserve">-анализировать задачу или </w:t>
            </w:r>
            <w:r>
              <w:t>проблему и выделять её составные части;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  <w:jc w:val="both"/>
            </w:pPr>
            <w:r>
              <w:t>-определять этапы решения задачи;</w:t>
            </w:r>
          </w:p>
          <w:p w:rsidR="009109FA" w:rsidRDefault="00521C22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349"/>
              </w:tabs>
              <w:ind w:firstLine="180"/>
              <w:jc w:val="both"/>
            </w:pPr>
            <w:r>
              <w:t>выявлять и эффективно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39"/>
              </w:tabs>
              <w:ind w:firstLine="180"/>
              <w:jc w:val="both"/>
            </w:pPr>
            <w:r>
              <w:t>искать</w:t>
            </w:r>
            <w:r>
              <w:tab/>
              <w:t>информацию,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</w:pPr>
            <w:r>
              <w:t>необходимую для решения задачи и/или проблемы;</w:t>
            </w:r>
          </w:p>
          <w:p w:rsidR="009109FA" w:rsidRDefault="00521C22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369"/>
              </w:tabs>
              <w:ind w:left="180" w:firstLine="20"/>
            </w:pPr>
            <w:r>
              <w:t>составить план действия;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66"/>
              </w:tabs>
              <w:ind w:left="180" w:firstLine="20"/>
            </w:pPr>
            <w:r>
              <w:t>определить</w:t>
            </w:r>
            <w:r>
              <w:tab/>
              <w:t>необходимые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ресурсы;</w:t>
            </w:r>
          </w:p>
          <w:p w:rsidR="009109FA" w:rsidRDefault="00521C22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349"/>
                <w:tab w:val="right" w:pos="3150"/>
              </w:tabs>
              <w:ind w:firstLine="180"/>
            </w:pPr>
            <w:r>
              <w:t>владеть</w:t>
            </w:r>
            <w:r>
              <w:tab/>
              <w:t>актуальными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28"/>
                <w:tab w:val="right" w:pos="3146"/>
              </w:tabs>
              <w:ind w:firstLine="180"/>
            </w:pPr>
            <w:r>
              <w:t>методами</w:t>
            </w:r>
            <w:r>
              <w:tab/>
              <w:t>работы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50"/>
              </w:tabs>
              <w:ind w:firstLine="180"/>
            </w:pPr>
            <w:r>
              <w:t>профессиональной</w:t>
            </w:r>
            <w:r>
              <w:tab/>
              <w:t>и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актуальный профессиональный и социальный контекст, в котором приходится работать и жить;</w:t>
            </w:r>
          </w:p>
          <w:p w:rsidR="009109FA" w:rsidRDefault="00521C2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353"/>
                <w:tab w:val="right" w:pos="3589"/>
              </w:tabs>
              <w:ind w:firstLine="180"/>
            </w:pPr>
            <w:r>
              <w:t>основные</w:t>
            </w:r>
            <w:r>
              <w:tab/>
              <w:t>источники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89"/>
              </w:tabs>
              <w:ind w:left="180"/>
              <w:jc w:val="both"/>
            </w:pPr>
            <w:r>
              <w:t>информации и ресурсы для решения задач и проблем в профессиональном</w:t>
            </w:r>
            <w:r>
              <w:tab/>
              <w:t>и/или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социальном контексте;</w:t>
            </w:r>
          </w:p>
          <w:p w:rsidR="009109FA" w:rsidRDefault="00521C2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алгоритмы выполнения работ в про</w:t>
            </w:r>
            <w:r>
              <w:t>фессиональной и смежных областях;</w:t>
            </w:r>
          </w:p>
          <w:p w:rsidR="009109FA" w:rsidRDefault="00521C2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353"/>
                <w:tab w:val="left" w:pos="1915"/>
                <w:tab w:val="left" w:pos="3485"/>
              </w:tabs>
              <w:ind w:left="180"/>
              <w:jc w:val="both"/>
            </w:pPr>
            <w:r>
              <w:t>методы</w:t>
            </w:r>
            <w:r>
              <w:tab/>
              <w:t>работы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профессиональной и смежных сферах;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-структуру плана для решения задач;</w:t>
            </w:r>
          </w:p>
          <w:p w:rsidR="009109FA" w:rsidRDefault="00521C2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410"/>
              </w:tabs>
              <w:ind w:firstLine="180"/>
            </w:pPr>
            <w:r>
              <w:t>порядок оценки результатов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3042"/>
              </w:tabs>
              <w:ind w:firstLine="180"/>
            </w:pPr>
            <w:r>
              <w:t>решения</w:t>
            </w:r>
            <w:r>
              <w:tab/>
              <w:t>задач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6"/>
        <w:gridCol w:w="472"/>
        <w:gridCol w:w="3305"/>
        <w:gridCol w:w="2304"/>
        <w:gridCol w:w="1462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1706"/>
          <w:jc w:val="center"/>
        </w:trPr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смежных сферах;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 xml:space="preserve">-реализовать составленный план; оценивать результат и последствия своих </w:t>
            </w:r>
            <w:r>
              <w:t>действий (самостоятельно или с помощью наставника).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профессиональной деятельности.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02.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- определять задачи для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основные методы</w:t>
            </w:r>
          </w:p>
        </w:tc>
        <w:tc>
          <w:tcPr>
            <w:tcW w:w="14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и средства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Осуществлять поиск,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поиска информации;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сбора, обработки,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хранения,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анализ</w:t>
            </w:r>
          </w:p>
        </w:tc>
        <w:tc>
          <w:tcPr>
            <w:tcW w:w="472" w:type="dxa"/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220"/>
              <w:jc w:val="both"/>
            </w:pPr>
            <w:r>
              <w:t>и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- определять необходимые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672"/>
              </w:tabs>
              <w:ind w:firstLine="160"/>
            </w:pPr>
            <w:r>
              <w:t>передачи</w:t>
            </w:r>
            <w:r>
              <w:tab/>
              <w:t>и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накопления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интерпретацию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источники информации;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информации;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информации,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2340"/>
              </w:tabs>
              <w:ind w:firstLine="180"/>
              <w:jc w:val="both"/>
            </w:pPr>
            <w:r>
              <w:t>- планировать</w:t>
            </w:r>
            <w:r>
              <w:tab/>
              <w:t>процесс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технологию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поиска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необходимой</w:t>
            </w:r>
          </w:p>
        </w:tc>
        <w:tc>
          <w:tcPr>
            <w:tcW w:w="472" w:type="dxa"/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ДЛЯ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433"/>
              </w:tabs>
              <w:ind w:firstLine="180"/>
              <w:jc w:val="both"/>
            </w:pPr>
            <w:r>
              <w:t>поиска;</w:t>
            </w:r>
            <w:r>
              <w:tab/>
              <w:t>структурировать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информации в сети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Интернет;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789"/>
              </w:tabs>
              <w:jc w:val="center"/>
            </w:pPr>
            <w:r>
              <w:t>выполнения</w:t>
            </w:r>
            <w:r>
              <w:tab/>
              <w:t>задач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получаемую информацию;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номенклатура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профессиональной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2214"/>
              </w:tabs>
              <w:ind w:firstLine="180"/>
              <w:jc w:val="both"/>
            </w:pPr>
            <w:r>
              <w:t>- выделять</w:t>
            </w:r>
            <w:r>
              <w:tab/>
              <w:t>наиболее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информационных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источников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деятельности;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1674"/>
                <w:tab w:val="left" w:pos="2336"/>
              </w:tabs>
              <w:ind w:firstLine="180"/>
              <w:jc w:val="both"/>
            </w:pPr>
            <w:r>
              <w:t>значимое</w:t>
            </w:r>
            <w:r>
              <w:tab/>
              <w:t>в</w:t>
            </w:r>
            <w:r>
              <w:tab/>
              <w:t>перечне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применяемых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в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информации;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профессиональной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- оценивать практическую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деятельности;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приемы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1926"/>
              </w:tabs>
              <w:ind w:firstLine="180"/>
              <w:jc w:val="both"/>
            </w:pPr>
            <w:r>
              <w:t>значимость</w:t>
            </w:r>
            <w:r>
              <w:tab/>
              <w:t>результатов</w:t>
            </w:r>
          </w:p>
        </w:tc>
        <w:tc>
          <w:tcPr>
            <w:tcW w:w="37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структурирования информации;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2045"/>
              </w:tabs>
              <w:ind w:firstLine="180"/>
              <w:jc w:val="both"/>
            </w:pPr>
            <w:r>
              <w:t>поиска;</w:t>
            </w:r>
            <w:r>
              <w:tab/>
              <w:t>оформлять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формат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оформления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результаты поиска.</w:t>
            </w:r>
          </w:p>
        </w:tc>
        <w:tc>
          <w:tcPr>
            <w:tcW w:w="37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результатов поиска информации.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20"/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ОК 03.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- определять актуальность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содержание</w:t>
            </w:r>
          </w:p>
        </w:tc>
        <w:tc>
          <w:tcPr>
            <w:tcW w:w="14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актуальной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Планировать</w:t>
            </w:r>
          </w:p>
        </w:tc>
        <w:tc>
          <w:tcPr>
            <w:tcW w:w="472" w:type="dxa"/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220"/>
              <w:jc w:val="both"/>
            </w:pPr>
            <w:r>
              <w:t>и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нормативно-правовой</w:t>
            </w:r>
          </w:p>
        </w:tc>
        <w:tc>
          <w:tcPr>
            <w:tcW w:w="37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нормативно-правовой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52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реализовывать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3049"/>
              </w:tabs>
              <w:ind w:firstLine="180"/>
              <w:jc w:val="both"/>
            </w:pPr>
            <w:r>
              <w:t>документации</w:t>
            </w:r>
            <w:r>
              <w:tab/>
              <w:t>в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документации;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собственное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профессиональной</w:t>
            </w:r>
          </w:p>
        </w:tc>
        <w:tc>
          <w:tcPr>
            <w:tcW w:w="37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2138"/>
                <w:tab w:val="left" w:pos="3467"/>
              </w:tabs>
              <w:ind w:firstLine="180"/>
            </w:pPr>
            <w:r>
              <w:t>- современная</w:t>
            </w:r>
            <w:r>
              <w:tab/>
              <w:t>научная</w:t>
            </w:r>
            <w:r>
              <w:tab/>
              <w:t>и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профессиональное</w:t>
            </w:r>
          </w:p>
        </w:tc>
        <w:tc>
          <w:tcPr>
            <w:tcW w:w="472" w:type="dxa"/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220"/>
              <w:jc w:val="both"/>
            </w:pPr>
            <w:r>
              <w:t>и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деятельности;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профессиональная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личностное развитие;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- применять современную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терминология;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56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научную профессиональную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возможные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траектории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терминологию;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профессионального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развития и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-определять и выстраивать траектории профессионального развития и самообразования.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самообразования.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35"/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ОК 04.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2459"/>
              </w:tabs>
              <w:ind w:firstLine="180"/>
              <w:jc w:val="both"/>
            </w:pPr>
            <w:r>
              <w:t>- организовывать</w:t>
            </w:r>
            <w:r>
              <w:tab/>
              <w:t>работу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психологические</w:t>
            </w:r>
          </w:p>
        </w:tc>
        <w:tc>
          <w:tcPr>
            <w:tcW w:w="146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основы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220"/>
            </w:pPr>
            <w:r>
              <w:t>Осуществлять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коллектива и команды;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деятельности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коллектива,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устную и письменную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3056"/>
              </w:tabs>
              <w:ind w:firstLine="180"/>
              <w:jc w:val="both"/>
            </w:pPr>
            <w:r>
              <w:t>- взаимодействовать</w:t>
            </w:r>
            <w:r>
              <w:tab/>
              <w:t>с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психологические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особенности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коммуникацию</w:t>
            </w:r>
          </w:p>
        </w:tc>
        <w:tc>
          <w:tcPr>
            <w:tcW w:w="472" w:type="dxa"/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на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коллегами, руководством,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личности;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государственном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922"/>
                <w:tab w:val="left" w:pos="2686"/>
              </w:tabs>
              <w:ind w:firstLine="180"/>
              <w:jc w:val="both"/>
            </w:pPr>
            <w:r>
              <w:t>клиентами</w:t>
            </w:r>
            <w:r>
              <w:tab/>
              <w:t>в</w:t>
            </w:r>
            <w:r>
              <w:tab/>
              <w:t>ходе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основы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проектной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156"/>
              </w:tabs>
              <w:jc w:val="center"/>
            </w:pPr>
            <w:r>
              <w:t>языке</w:t>
            </w:r>
            <w:r>
              <w:tab/>
              <w:t>Российской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профессиональной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деятельности.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Федерации с учетом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деятельности.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087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особенностей</w:t>
            </w:r>
            <w:r>
              <w:t xml:space="preserve"> социального культурного контекста;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ind w:firstLine="220"/>
              <w:jc w:val="both"/>
            </w:pPr>
            <w:r>
              <w:t>и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ОК 05 .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- грамотно излагать свои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- особенности социального и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220"/>
            </w:pPr>
            <w:r>
              <w:t>Осуществлять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372"/>
                <w:tab w:val="left" w:pos="2038"/>
              </w:tabs>
              <w:ind w:firstLine="180"/>
              <w:jc w:val="both"/>
            </w:pPr>
            <w:r>
              <w:t>мысли</w:t>
            </w:r>
            <w:r>
              <w:tab/>
              <w:t>и</w:t>
            </w:r>
            <w:r>
              <w:tab/>
              <w:t>оформлять</w:t>
            </w:r>
          </w:p>
        </w:tc>
        <w:tc>
          <w:tcPr>
            <w:tcW w:w="376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культурного контекста;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устную и письменную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2920"/>
              </w:tabs>
              <w:ind w:firstLine="180"/>
              <w:jc w:val="both"/>
            </w:pPr>
            <w:r>
              <w:t>документы</w:t>
            </w:r>
            <w:r>
              <w:tab/>
              <w:t>по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- правила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оформления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коммуникацию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t>на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 xml:space="preserve">профессиональной </w:t>
            </w:r>
            <w:r>
              <w:t>тематике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1816"/>
              </w:tabs>
              <w:ind w:firstLine="160"/>
            </w:pPr>
            <w:r>
              <w:t>документов</w:t>
            </w:r>
            <w:r>
              <w:tab/>
              <w:t>и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построения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1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государственном</w:t>
            </w:r>
          </w:p>
        </w:tc>
        <w:tc>
          <w:tcPr>
            <w:tcW w:w="472" w:type="dxa"/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на государственном языке,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60"/>
            </w:pPr>
            <w:r>
              <w:t>устных сообщений.</w:t>
            </w: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1152"/>
              </w:tabs>
              <w:jc w:val="center"/>
            </w:pPr>
            <w:r>
              <w:t>языке</w:t>
            </w:r>
            <w:r>
              <w:tab/>
              <w:t>Российской</w:t>
            </w:r>
          </w:p>
        </w:tc>
        <w:tc>
          <w:tcPr>
            <w:tcW w:w="330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проявлять толерантность в</w:t>
            </w:r>
          </w:p>
        </w:tc>
        <w:tc>
          <w:tcPr>
            <w:tcW w:w="2304" w:type="dxa"/>
            <w:tcBorders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257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Федерации с учетом</w:t>
            </w:r>
          </w:p>
        </w:tc>
        <w:tc>
          <w:tcPr>
            <w:tcW w:w="330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рабочем коллективе.</w:t>
            </w:r>
          </w:p>
        </w:tc>
        <w:tc>
          <w:tcPr>
            <w:tcW w:w="23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1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4"/>
        <w:gridCol w:w="3301"/>
        <w:gridCol w:w="3748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1148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2207"/>
              </w:tabs>
            </w:pPr>
            <w:r>
              <w:t>особенностей социального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культурного контекста;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9180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ОК 09.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28"/>
              </w:tabs>
              <w:ind w:firstLine="220"/>
            </w:pPr>
            <w:r>
              <w:t>Использовать информационные технологии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профессиональной деятельности;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53"/>
              </w:tabs>
              <w:ind w:left="180" w:firstLine="20"/>
            </w:pPr>
            <w:r>
              <w:t>обрабатывать текстовую табличную информацию;</w:t>
            </w:r>
          </w:p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49"/>
                <w:tab w:val="left" w:pos="2275"/>
              </w:tabs>
              <w:ind w:firstLine="180"/>
            </w:pPr>
            <w:r>
              <w:t>использовать</w:t>
            </w:r>
            <w:r>
              <w:tab/>
              <w:t>деловую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</w:pPr>
            <w:r>
              <w:t>графику и мультимедиа информацию;</w:t>
            </w:r>
          </w:p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49"/>
              </w:tabs>
              <w:ind w:firstLine="180"/>
            </w:pPr>
            <w:r>
              <w:t>создавать презентации;</w:t>
            </w:r>
          </w:p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46"/>
              </w:tabs>
              <w:ind w:left="180" w:firstLine="20"/>
            </w:pPr>
            <w:r>
              <w:t>применять антивирусные средства защиты;</w:t>
            </w:r>
          </w:p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49"/>
              </w:tabs>
              <w:ind w:left="180" w:firstLine="20"/>
            </w:pPr>
            <w:r>
              <w:t xml:space="preserve">читать </w:t>
            </w:r>
            <w:r>
              <w:t>(интерпретировать) интерфейс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39"/>
              </w:tabs>
              <w:ind w:left="180" w:firstLine="20"/>
            </w:pPr>
            <w:r>
              <w:t>специализированного программного обеспечения, находить</w:t>
            </w:r>
            <w:r>
              <w:tab/>
              <w:t>контекстную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39"/>
              </w:tabs>
              <w:ind w:firstLine="180"/>
            </w:pPr>
            <w:r>
              <w:t>помощь,</w:t>
            </w:r>
            <w:r>
              <w:tab/>
              <w:t>работать с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документацией;</w:t>
            </w:r>
          </w:p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49"/>
              </w:tabs>
              <w:ind w:firstLine="180"/>
            </w:pPr>
            <w:r>
              <w:t>применять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20"/>
              </w:tabs>
              <w:ind w:left="180" w:firstLine="20"/>
            </w:pPr>
            <w:r>
              <w:t>специализированное программное обеспечение для сбора, хранения и обработки</w:t>
            </w:r>
            <w:r>
              <w:tab/>
              <w:t>бухгалтерской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876"/>
              </w:tabs>
              <w:ind w:left="180" w:firstLine="20"/>
            </w:pPr>
            <w:r>
              <w:t>информации в соответствии с</w:t>
            </w:r>
            <w:r>
              <w:tab/>
              <w:t>изучаемыми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</w:pPr>
            <w:r>
              <w:t>профессиональными модулями;</w:t>
            </w:r>
          </w:p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49"/>
              </w:tabs>
              <w:ind w:left="180" w:firstLine="20"/>
            </w:pPr>
            <w:r>
              <w:t>пользоваться автоматизированными системами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делопроизводства;</w:t>
            </w:r>
          </w:p>
          <w:p w:rsidR="009109FA" w:rsidRDefault="00521C2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349"/>
                <w:tab w:val="left" w:pos="1850"/>
                <w:tab w:val="left" w:pos="3031"/>
              </w:tabs>
              <w:ind w:firstLine="180"/>
            </w:pPr>
            <w:r>
              <w:t>применять</w:t>
            </w:r>
            <w:r>
              <w:tab/>
              <w:t>методы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69"/>
              </w:tabs>
              <w:ind w:firstLine="180"/>
            </w:pPr>
            <w:r>
              <w:t>средства</w:t>
            </w:r>
            <w:r>
              <w:tab/>
              <w:t>защиты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бухгалтерской информации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349"/>
              </w:tabs>
              <w:ind w:firstLine="180"/>
            </w:pPr>
            <w:r>
              <w:t>назначение, состав, основные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93"/>
              </w:tabs>
              <w:ind w:left="180"/>
            </w:pPr>
            <w:r>
              <w:t>характеристики организационной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компьютерной техники;</w:t>
            </w:r>
          </w:p>
          <w:p w:rsidR="009109FA" w:rsidRDefault="00521C2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349"/>
                <w:tab w:val="right" w:pos="3586"/>
              </w:tabs>
              <w:ind w:firstLine="180"/>
            </w:pPr>
            <w:r>
              <w:t>-основные</w:t>
            </w:r>
            <w:r>
              <w:tab/>
            </w:r>
            <w:r>
              <w:t>компоненты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78"/>
              </w:tabs>
              <w:ind w:left="180"/>
              <w:jc w:val="both"/>
            </w:pPr>
            <w:r>
              <w:t>компьютерных сетей, принципы пакетной передачи данных, организацию</w:t>
            </w:r>
            <w:r>
              <w:tab/>
              <w:t>межсетевого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взаимодействия;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78"/>
              </w:tabs>
              <w:ind w:left="180" w:firstLine="580"/>
              <w:jc w:val="both"/>
            </w:pPr>
            <w:r>
              <w:t>назначение и принципы использования системного и прикладного</w:t>
            </w:r>
            <w:r>
              <w:tab/>
              <w:t>программного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обеспечения;</w:t>
            </w:r>
          </w:p>
          <w:p w:rsidR="009109FA" w:rsidRDefault="00521C2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346"/>
                <w:tab w:val="right" w:pos="3586"/>
              </w:tabs>
              <w:ind w:firstLine="180"/>
            </w:pPr>
            <w:r>
              <w:t>принципы</w:t>
            </w:r>
            <w:r>
              <w:tab/>
              <w:t>защиты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93"/>
              </w:tabs>
              <w:ind w:firstLine="180"/>
            </w:pPr>
            <w:r>
              <w:t>информации</w:t>
            </w:r>
            <w:r>
              <w:tab/>
              <w:t>от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несанкционированного доступа;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97"/>
              </w:tabs>
              <w:ind w:left="1120"/>
              <w:jc w:val="both"/>
            </w:pPr>
            <w:r>
              <w:t>правовые</w:t>
            </w:r>
            <w:r>
              <w:tab/>
              <w:t>аспекты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использования информационных технологий и программного обеспечения;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604"/>
              </w:tabs>
              <w:ind w:left="1120"/>
            </w:pPr>
            <w:r>
              <w:t>основные</w:t>
            </w:r>
            <w:r>
              <w:tab/>
              <w:t>понятия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автоматизированной обработки информации;</w:t>
            </w:r>
          </w:p>
          <w:p w:rsidR="009109FA" w:rsidRDefault="00521C2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353"/>
              </w:tabs>
              <w:ind w:left="180"/>
            </w:pPr>
            <w:r>
              <w:t>- направления автоматизации бухгалтерской деятельности;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602"/>
              </w:tabs>
              <w:ind w:firstLine="740"/>
              <w:jc w:val="both"/>
            </w:pPr>
            <w:r>
              <w:t>назначение,</w:t>
            </w:r>
            <w:r>
              <w:tab/>
              <w:t>принципы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организации и эксплуатации бухгалтер</w:t>
            </w:r>
            <w:r>
              <w:t>ских информационных систем;</w:t>
            </w:r>
          </w:p>
          <w:p w:rsidR="009109FA" w:rsidRDefault="00521C2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349"/>
              </w:tabs>
              <w:ind w:left="180"/>
            </w:pPr>
            <w:r>
              <w:t>- основные угрозы и методы обеспечения информационной безопасности.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672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ОК 10.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106"/>
              </w:tabs>
            </w:pPr>
            <w:r>
              <w:t>Пользоваться профессиональной документацией</w:t>
            </w:r>
            <w:r>
              <w:tab/>
              <w:t>на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07"/>
              </w:tabs>
            </w:pPr>
            <w:r>
              <w:t>государственном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иностранном языках;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346"/>
              </w:tabs>
              <w:ind w:firstLine="180"/>
            </w:pPr>
            <w:r>
              <w:t>понимать общий смысл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570"/>
              </w:tabs>
              <w:ind w:firstLine="180"/>
            </w:pPr>
            <w:r>
              <w:t>четко</w:t>
            </w:r>
            <w:r>
              <w:tab/>
              <w:t>произнесенных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36"/>
              </w:tabs>
              <w:ind w:left="180" w:firstLine="20"/>
              <w:jc w:val="both"/>
            </w:pPr>
            <w:r>
              <w:t xml:space="preserve">высказываний на известные </w:t>
            </w:r>
            <w:r>
              <w:t>темы (профессиональные и бытовые), понимать тексты на</w:t>
            </w:r>
            <w:r>
              <w:tab/>
              <w:t>базовые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профессиональные темы;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64"/>
                <w:tab w:val="left" w:pos="3035"/>
              </w:tabs>
              <w:ind w:left="180" w:firstLine="20"/>
            </w:pPr>
            <w:r>
              <w:t>-участвовать в диалогах на знакомые</w:t>
            </w:r>
            <w:r>
              <w:tab/>
              <w:t>общие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профессиональные темы;</w:t>
            </w:r>
          </w:p>
          <w:p w:rsidR="009109FA" w:rsidRDefault="00521C22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410"/>
                <w:tab w:val="left" w:pos="2308"/>
              </w:tabs>
              <w:ind w:firstLine="180"/>
            </w:pPr>
            <w:r>
              <w:t>строить</w:t>
            </w:r>
            <w:r>
              <w:tab/>
              <w:t>простые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210"/>
              </w:tabs>
              <w:ind w:left="180" w:firstLine="20"/>
              <w:jc w:val="both"/>
            </w:pPr>
            <w:r>
              <w:t>высказывания о себе и о своей</w:t>
            </w:r>
            <w:r>
              <w:tab/>
              <w:t>профессиональной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6"/>
              </w:tabs>
              <w:ind w:firstLine="180"/>
            </w:pPr>
            <w:r>
              <w:t>правила построения простых 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534"/>
                <w:tab w:val="left" w:pos="3359"/>
              </w:tabs>
              <w:ind w:firstLine="180"/>
            </w:pPr>
            <w:r>
              <w:t>сложных</w:t>
            </w:r>
            <w:r>
              <w:tab/>
            </w:r>
            <w:r>
              <w:t>предложений</w:t>
            </w:r>
            <w:r>
              <w:tab/>
              <w:t>на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профессиональные темы;</w:t>
            </w:r>
          </w:p>
          <w:p w:rsidR="009109FA" w:rsidRDefault="00521C2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349"/>
              </w:tabs>
              <w:ind w:firstLine="180"/>
            </w:pPr>
            <w:r>
              <w:t>основные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общеупотребительные глаголы (бытовая и профессиональная лексика);</w:t>
            </w:r>
          </w:p>
          <w:p w:rsidR="009109FA" w:rsidRDefault="00521C2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403"/>
                <w:tab w:val="left" w:pos="2563"/>
              </w:tabs>
              <w:ind w:firstLine="180"/>
            </w:pPr>
            <w:r>
              <w:t>лексический</w:t>
            </w:r>
            <w:r>
              <w:tab/>
              <w:t>минимум,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976"/>
                <w:tab w:val="left" w:pos="2556"/>
              </w:tabs>
              <w:ind w:firstLine="180"/>
            </w:pPr>
            <w:r>
              <w:t>относящийся</w:t>
            </w:r>
            <w:r>
              <w:tab/>
              <w:t>к</w:t>
            </w:r>
            <w:r>
              <w:tab/>
              <w:t>описанию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00"/>
              </w:tabs>
              <w:ind w:left="180"/>
              <w:jc w:val="both"/>
            </w:pPr>
            <w:r>
              <w:t>предметов, средств и процессов профессиональной деятельности;</w:t>
            </w:r>
            <w:r>
              <w:tab/>
              <w:t>особенности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произношения;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0"/>
        <w:gridCol w:w="3305"/>
        <w:gridCol w:w="3755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деятельности;</w:t>
            </w:r>
          </w:p>
          <w:p w:rsidR="009109FA" w:rsidRDefault="00521C22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>кратко обосновывать и объяснить свои действия (текущие и планируемые);</w:t>
            </w:r>
          </w:p>
          <w:p w:rsidR="009109FA" w:rsidRDefault="00521C22">
            <w:pPr>
              <w:pStyle w:val="a7"/>
              <w:numPr>
                <w:ilvl w:val="0"/>
                <w:numId w:val="10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642"/>
                <w:tab w:val="left" w:pos="2819"/>
              </w:tabs>
              <w:ind w:left="180"/>
              <w:jc w:val="both"/>
            </w:pPr>
            <w:r>
              <w:t>- правила</w:t>
            </w:r>
            <w:r>
              <w:tab/>
              <w:t>чтения</w:t>
            </w:r>
            <w:r>
              <w:tab/>
              <w:t>текстов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профессиональной направленности.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30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  <w:r w:rsidRPr="007448D1">
              <w:rPr>
                <w:lang w:eastAsia="en-US" w:bidi="en-US"/>
              </w:rPr>
              <w:t xml:space="preserve"> </w:t>
            </w:r>
            <w:r>
              <w:t>11.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116"/>
              </w:tabs>
            </w:pPr>
            <w:r>
              <w:t xml:space="preserve">Использовать знания </w:t>
            </w:r>
            <w:r>
              <w:t>по</w:t>
            </w:r>
            <w:r>
              <w:tab/>
              <w:t>финансовой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36"/>
              </w:tabs>
            </w:pPr>
            <w:r>
              <w:t>грамотности, планировать предпринимательскую деятельность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профессиональной сфере.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выявлять достоинства и недостатки коммерческой идеи;</w:t>
            </w:r>
          </w:p>
          <w:p w:rsidR="009109FA" w:rsidRDefault="00521C22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407"/>
                <w:tab w:val="left" w:pos="2671"/>
              </w:tabs>
              <w:ind w:firstLine="180"/>
            </w:pPr>
            <w:r>
              <w:t>презентовать</w:t>
            </w:r>
            <w:r>
              <w:tab/>
              <w:t>идеи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210"/>
              </w:tabs>
              <w:ind w:left="180"/>
              <w:jc w:val="both"/>
            </w:pPr>
            <w:r>
              <w:t>открытия собственного дела в</w:t>
            </w:r>
            <w:r>
              <w:tab/>
              <w:t>профессиональной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деятельности;</w:t>
            </w:r>
          </w:p>
          <w:p w:rsidR="009109FA" w:rsidRDefault="00521C22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410"/>
              </w:tabs>
              <w:ind w:left="180"/>
            </w:pPr>
            <w:r>
              <w:t>оформлять бизнес-план;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86"/>
              </w:tabs>
              <w:ind w:left="180"/>
            </w:pPr>
            <w:r>
              <w:t>рассчитывать</w:t>
            </w:r>
            <w:r>
              <w:tab/>
              <w:t>размеры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выплат по процентным ставкам кредитования;</w:t>
            </w:r>
          </w:p>
          <w:p w:rsidR="009109FA" w:rsidRDefault="00521C22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356"/>
              </w:tabs>
              <w:ind w:left="180"/>
            </w:pPr>
            <w:r>
              <w:t>определять инвестиционную привлекательность коммерческих идей в рамках профессиональной деятельности; презентовать бизнес-идею;</w:t>
            </w:r>
          </w:p>
          <w:p w:rsidR="009109FA" w:rsidRDefault="00521C22">
            <w:pPr>
              <w:pStyle w:val="a7"/>
              <w:numPr>
                <w:ilvl w:val="0"/>
                <w:numId w:val="11"/>
              </w:numPr>
              <w:shd w:val="clear" w:color="auto" w:fill="auto"/>
              <w:tabs>
                <w:tab w:val="left" w:pos="353"/>
                <w:tab w:val="left" w:pos="2066"/>
              </w:tabs>
              <w:ind w:firstLine="180"/>
              <w:jc w:val="both"/>
            </w:pPr>
            <w:r>
              <w:t>определять</w:t>
            </w:r>
            <w:r>
              <w:tab/>
              <w:t>источники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финансирования.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356"/>
              </w:tabs>
              <w:ind w:left="180"/>
              <w:jc w:val="both"/>
            </w:pPr>
            <w:r>
              <w:t xml:space="preserve">основы предпринимательской </w:t>
            </w:r>
            <w:r>
              <w:t>деятельности;</w:t>
            </w:r>
          </w:p>
          <w:p w:rsidR="009109FA" w:rsidRDefault="00521C22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356"/>
                <w:tab w:val="left" w:pos="2365"/>
              </w:tabs>
              <w:ind w:firstLine="180"/>
              <w:jc w:val="both"/>
            </w:pPr>
            <w:r>
              <w:t>основы</w:t>
            </w:r>
            <w:r>
              <w:tab/>
              <w:t>финансовой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грамотности;</w:t>
            </w:r>
          </w:p>
          <w:p w:rsidR="009109FA" w:rsidRDefault="00521C22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правила разработки бизнес- планов;</w:t>
            </w:r>
          </w:p>
          <w:p w:rsidR="009109FA" w:rsidRDefault="00521C22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353"/>
                <w:tab w:val="left" w:pos="2135"/>
              </w:tabs>
              <w:ind w:firstLine="180"/>
              <w:jc w:val="both"/>
            </w:pPr>
            <w:r>
              <w:t>порядок</w:t>
            </w:r>
            <w:r>
              <w:tab/>
              <w:t>выстраивания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презентации;</w:t>
            </w:r>
          </w:p>
          <w:p w:rsidR="009109FA" w:rsidRDefault="00521C22">
            <w:pPr>
              <w:pStyle w:val="a7"/>
              <w:numPr>
                <w:ilvl w:val="0"/>
                <w:numId w:val="12"/>
              </w:numPr>
              <w:shd w:val="clear" w:color="auto" w:fill="auto"/>
              <w:tabs>
                <w:tab w:val="left" w:pos="353"/>
                <w:tab w:val="left" w:pos="2434"/>
              </w:tabs>
              <w:ind w:firstLine="180"/>
              <w:jc w:val="both"/>
            </w:pPr>
            <w:r>
              <w:t>кредитные</w:t>
            </w:r>
            <w:r>
              <w:tab/>
              <w:t>банковские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продукты.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6199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ПК 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Обрабатывать первичные бухгалтерские документы;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349"/>
              </w:tabs>
              <w:ind w:firstLine="180"/>
            </w:pPr>
            <w:r>
              <w:t>принимать произвольные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758"/>
              </w:tabs>
              <w:ind w:left="180"/>
            </w:pPr>
            <w:r>
              <w:t xml:space="preserve">первичные бухгалтерские </w:t>
            </w:r>
            <w:r>
              <w:t>документы, рассматриваемые</w:t>
            </w:r>
            <w:r>
              <w:tab/>
              <w:t>как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012"/>
                <w:tab w:val="left" w:pos="2884"/>
              </w:tabs>
              <w:ind w:left="180"/>
              <w:jc w:val="both"/>
            </w:pPr>
            <w:r>
              <w:t>письменное доказательство совершения хозяйственной операции или получение разрешения</w:t>
            </w:r>
            <w:r>
              <w:tab/>
              <w:t>на</w:t>
            </w:r>
            <w:r>
              <w:tab/>
              <w:t>ее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проведение;</w:t>
            </w:r>
          </w:p>
          <w:p w:rsidR="009109FA" w:rsidRDefault="00521C22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349"/>
                <w:tab w:val="left" w:pos="2038"/>
              </w:tabs>
              <w:ind w:firstLine="180"/>
              <w:jc w:val="both"/>
            </w:pPr>
            <w:r>
              <w:t>принимать</w:t>
            </w:r>
            <w:r>
              <w:tab/>
              <w:t>первичные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785"/>
                <w:tab w:val="left" w:pos="1760"/>
              </w:tabs>
              <w:ind w:left="180"/>
              <w:jc w:val="both"/>
            </w:pPr>
            <w:r>
              <w:t>бухгалтерские документы на бумажном носителе и (или) в</w:t>
            </w:r>
            <w:r>
              <w:tab/>
              <w:t>виде</w:t>
            </w:r>
            <w:r>
              <w:tab/>
              <w:t>электронного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10"/>
              </w:tabs>
              <w:ind w:firstLine="180"/>
              <w:jc w:val="both"/>
            </w:pPr>
            <w:r>
              <w:t>документа,</w:t>
            </w:r>
            <w:r>
              <w:tab/>
              <w:t>подписанного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электронной подписью;</w:t>
            </w:r>
          </w:p>
          <w:p w:rsidR="009109FA" w:rsidRDefault="00521C22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353"/>
                <w:tab w:val="left" w:pos="1793"/>
                <w:tab w:val="left" w:pos="3049"/>
              </w:tabs>
              <w:ind w:firstLine="180"/>
              <w:jc w:val="both"/>
            </w:pPr>
            <w:r>
              <w:t>проверять</w:t>
            </w:r>
            <w:r>
              <w:tab/>
              <w:t>наличие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произвольных первичных бухгалтерских документах обязательных реквизитов;</w:t>
            </w:r>
          </w:p>
          <w:p w:rsidR="009109FA" w:rsidRDefault="00521C22">
            <w:pPr>
              <w:pStyle w:val="a7"/>
              <w:numPr>
                <w:ilvl w:val="0"/>
                <w:numId w:val="13"/>
              </w:numPr>
              <w:shd w:val="clear" w:color="auto" w:fill="auto"/>
              <w:tabs>
                <w:tab w:val="left" w:pos="349"/>
              </w:tabs>
              <w:ind w:firstLine="180"/>
            </w:pPr>
            <w:r>
              <w:t>проводить формальную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804"/>
              </w:tabs>
              <w:ind w:firstLine="180"/>
            </w:pPr>
            <w:r>
              <w:t>проверку</w:t>
            </w:r>
            <w:r>
              <w:tab/>
              <w:t>документов,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проверку по существу,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360"/>
                <w:tab w:val="left" w:pos="1663"/>
                <w:tab w:val="right" w:pos="3604"/>
              </w:tabs>
              <w:ind w:firstLine="180"/>
              <w:jc w:val="both"/>
            </w:pPr>
            <w:r>
              <w:t>общие</w:t>
            </w:r>
            <w:r>
              <w:tab/>
              <w:t>требования</w:t>
            </w:r>
            <w:r>
              <w:tab/>
              <w:t>к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600"/>
              </w:tabs>
              <w:ind w:left="180"/>
              <w:jc w:val="both"/>
            </w:pPr>
            <w:r>
              <w:t>бухгалтерскому учету в части документирования</w:t>
            </w:r>
            <w:r>
              <w:tab/>
              <w:t>всех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96"/>
              </w:tabs>
              <w:ind w:left="180"/>
              <w:jc w:val="both"/>
            </w:pPr>
            <w:r>
              <w:t>хозяйственных действий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операций;</w:t>
            </w:r>
          </w:p>
          <w:p w:rsidR="009109FA" w:rsidRDefault="00521C22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349"/>
                <w:tab w:val="right" w:pos="3596"/>
              </w:tabs>
              <w:ind w:left="180"/>
              <w:jc w:val="both"/>
            </w:pPr>
            <w:r>
              <w:t>понятие</w:t>
            </w:r>
            <w:r>
              <w:tab/>
              <w:t>первичной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бухгалтерской документации;</w:t>
            </w:r>
          </w:p>
          <w:p w:rsidR="009109FA" w:rsidRDefault="00521C22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353"/>
                <w:tab w:val="right" w:pos="3600"/>
              </w:tabs>
              <w:ind w:left="180"/>
              <w:jc w:val="both"/>
            </w:pPr>
            <w:r>
              <w:t>определение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353"/>
                <w:tab w:val="right" w:pos="3593"/>
              </w:tabs>
              <w:ind w:left="180"/>
              <w:jc w:val="both"/>
            </w:pPr>
            <w:r>
              <w:t>формы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86"/>
              </w:tabs>
              <w:ind w:left="180"/>
              <w:jc w:val="both"/>
            </w:pPr>
            <w:r>
              <w:t>бухгалтерских</w:t>
            </w:r>
            <w:r>
              <w:tab/>
              <w:t>документов,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96"/>
              </w:tabs>
              <w:ind w:left="180"/>
              <w:jc w:val="both"/>
            </w:pPr>
            <w:r>
              <w:t>содержащих</w:t>
            </w:r>
            <w:r>
              <w:tab/>
              <w:t>обязательные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реквизиты первичного учетного документа;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041"/>
              </w:tabs>
              <w:ind w:left="180"/>
              <w:jc w:val="both"/>
            </w:pPr>
            <w:r>
              <w:t xml:space="preserve">-порядок проведения </w:t>
            </w:r>
            <w:r>
              <w:t>проверки первичных</w:t>
            </w:r>
            <w:r>
              <w:tab/>
              <w:t>бухгалтерских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40"/>
              </w:tabs>
              <w:ind w:firstLine="180"/>
              <w:jc w:val="both"/>
            </w:pPr>
            <w:r>
              <w:t>документов,</w:t>
            </w:r>
            <w:r>
              <w:tab/>
              <w:t>формальной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проверки документов, проверки по существу, арифметической проверки;</w:t>
            </w:r>
          </w:p>
          <w:p w:rsidR="009109FA" w:rsidRDefault="00521C22">
            <w:pPr>
              <w:pStyle w:val="a7"/>
              <w:numPr>
                <w:ilvl w:val="0"/>
                <w:numId w:val="14"/>
              </w:numPr>
              <w:shd w:val="clear" w:color="auto" w:fill="auto"/>
              <w:tabs>
                <w:tab w:val="left" w:pos="349"/>
                <w:tab w:val="left" w:pos="1951"/>
                <w:tab w:val="left" w:pos="2642"/>
              </w:tabs>
              <w:ind w:firstLine="180"/>
              <w:jc w:val="both"/>
            </w:pPr>
            <w:r>
              <w:t>принципы</w:t>
            </w:r>
            <w:r>
              <w:tab/>
              <w:t>и</w:t>
            </w:r>
            <w:r>
              <w:tab/>
              <w:t>признаки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470"/>
              </w:tabs>
              <w:ind w:firstLine="180"/>
              <w:jc w:val="both"/>
            </w:pPr>
            <w:r>
              <w:t>группировки</w:t>
            </w:r>
            <w:r>
              <w:tab/>
              <w:t>первичных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0"/>
        <w:gridCol w:w="3301"/>
        <w:gridCol w:w="3748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9364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арифметическую проверку;</w:t>
            </w:r>
          </w:p>
          <w:p w:rsidR="009109FA" w:rsidRDefault="00521C2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49"/>
                <w:tab w:val="left" w:pos="1836"/>
              </w:tabs>
              <w:ind w:firstLine="180"/>
              <w:jc w:val="both"/>
            </w:pPr>
            <w:r>
              <w:t>проводить</w:t>
            </w:r>
            <w:r>
              <w:tab/>
              <w:t>группировку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908"/>
                <w:tab w:val="left" w:pos="2682"/>
              </w:tabs>
              <w:ind w:left="180" w:firstLine="20"/>
              <w:jc w:val="both"/>
            </w:pPr>
            <w:r>
              <w:t>первичных бухгалтерских документов</w:t>
            </w:r>
            <w:r>
              <w:tab/>
              <w:t>по</w:t>
            </w:r>
            <w:r>
              <w:tab/>
            </w:r>
            <w:r>
              <w:t>ряду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</w:pPr>
            <w:r>
              <w:t>признаков;</w:t>
            </w:r>
          </w:p>
          <w:p w:rsidR="009109FA" w:rsidRDefault="00521C2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66"/>
              </w:tabs>
              <w:ind w:left="180" w:firstLine="20"/>
            </w:pPr>
            <w:r>
              <w:t>проводить таксировку 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040"/>
              </w:tabs>
              <w:ind w:left="180" w:firstLine="20"/>
            </w:pPr>
            <w:r>
              <w:t>контировку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</w:pPr>
            <w:r>
              <w:t>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53"/>
              </w:tabs>
              <w:ind w:left="180" w:firstLine="20"/>
            </w:pPr>
            <w:r>
              <w:t>организовывать документооборот;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3042"/>
              </w:tabs>
              <w:ind w:firstLine="180"/>
              <w:jc w:val="both"/>
            </w:pPr>
            <w:r>
              <w:t>-разбираться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номенклатуре дел;</w:t>
            </w:r>
          </w:p>
          <w:p w:rsidR="009109FA" w:rsidRDefault="00521C2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46"/>
                <w:tab w:val="left" w:pos="1696"/>
                <w:tab w:val="left" w:pos="2909"/>
              </w:tabs>
              <w:ind w:firstLine="180"/>
              <w:jc w:val="both"/>
            </w:pPr>
            <w:r>
              <w:t>заносить</w:t>
            </w:r>
            <w:r>
              <w:tab/>
              <w:t>данные</w:t>
            </w:r>
            <w:r>
              <w:tab/>
              <w:t>по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сгруппированным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</w:pPr>
            <w:r>
              <w:t>документам в регистры бухгалтерского учета;</w:t>
            </w:r>
          </w:p>
          <w:p w:rsidR="009109FA" w:rsidRDefault="00521C2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69"/>
                <w:tab w:val="left" w:pos="2058"/>
              </w:tabs>
              <w:ind w:left="180" w:firstLine="20"/>
            </w:pPr>
            <w:r>
              <w:t>передавать</w:t>
            </w:r>
            <w:r>
              <w:tab/>
              <w:t>первичные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54"/>
              </w:tabs>
              <w:ind w:left="180" w:firstLine="20"/>
            </w:pPr>
            <w:r>
              <w:t>бухгалтерские документы в текущий</w:t>
            </w:r>
            <w:r>
              <w:tab/>
              <w:t>бухгалтерский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архив;</w:t>
            </w:r>
          </w:p>
          <w:p w:rsidR="009109FA" w:rsidRDefault="00521C2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49"/>
                <w:tab w:val="right" w:pos="3150"/>
              </w:tabs>
              <w:ind w:firstLine="180"/>
            </w:pPr>
            <w:r>
              <w:t>передавать</w:t>
            </w:r>
            <w:r>
              <w:tab/>
              <w:t>первичные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865"/>
                <w:tab w:val="right" w:pos="3150"/>
              </w:tabs>
              <w:ind w:left="180" w:firstLine="20"/>
              <w:jc w:val="both"/>
            </w:pPr>
            <w:r>
              <w:t>бухгалтерские документы в постоянный</w:t>
            </w:r>
            <w:r>
              <w:tab/>
              <w:t>архив</w:t>
            </w:r>
            <w:r>
              <w:tab/>
              <w:t>по</w:t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  <w:jc w:val="both"/>
            </w:pPr>
            <w:r>
              <w:t>истечении установленного срока хранения;</w:t>
            </w:r>
          </w:p>
          <w:p w:rsidR="009109FA" w:rsidRDefault="00521C2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349"/>
              </w:tabs>
              <w:ind w:left="180" w:firstLine="20"/>
              <w:jc w:val="both"/>
            </w:pPr>
            <w:r>
              <w:t>исправлять ошибки в первичных бухгалтерских документах;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969"/>
              </w:tabs>
              <w:ind w:left="180" w:firstLine="20"/>
              <w:jc w:val="both"/>
            </w:pPr>
            <w:r>
              <w:t>-понимать и анализировать план счетов</w:t>
            </w:r>
            <w:r>
              <w:t xml:space="preserve"> бухгалтерского учета</w:t>
            </w:r>
            <w:r>
              <w:tab/>
              <w:t>финансово</w:t>
            </w:r>
            <w:r>
              <w:softHyphen/>
            </w:r>
          </w:p>
          <w:p w:rsidR="009109FA" w:rsidRDefault="00521C22">
            <w:pPr>
              <w:pStyle w:val="a7"/>
              <w:shd w:val="clear" w:color="auto" w:fill="auto"/>
              <w:ind w:left="180" w:firstLine="20"/>
              <w:jc w:val="both"/>
            </w:pPr>
            <w:r>
              <w:t>хозяйственной деятельности организаций.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порядок проведения таксировки и контировки первичных 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>порядок составления регистров бухгалтерского учета;</w:t>
            </w:r>
          </w:p>
          <w:p w:rsidR="009109FA" w:rsidRDefault="00521C2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 xml:space="preserve">правила и сроки хранения </w:t>
            </w:r>
            <w:r>
              <w:t>первичной бухгалтерской документации.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4813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spacing w:before="280"/>
            </w:pPr>
            <w:r>
              <w:t>ПК 1.2.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149"/>
              </w:tabs>
            </w:pPr>
            <w:r>
              <w:t>Разрабатывать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146"/>
              </w:tabs>
            </w:pPr>
            <w:r>
              <w:t>согласовывать</w:t>
            </w:r>
            <w:r>
              <w:tab/>
              <w:t>с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74"/>
              </w:tabs>
            </w:pPr>
            <w:r>
              <w:t>руководством организации рабочий план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бухгалтерского учета организации;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353"/>
              </w:tabs>
              <w:ind w:left="180" w:firstLine="20"/>
            </w:pPr>
            <w:r>
              <w:t xml:space="preserve">обосновывать необходимость разработки рабочего плана счетов на основе типового плана счетов </w:t>
            </w:r>
            <w:r>
              <w:t>бухгалтерского учета финансово-хозяйственной деятельности;</w:t>
            </w:r>
          </w:p>
          <w:p w:rsidR="009109FA" w:rsidRDefault="00521C22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349"/>
              </w:tabs>
              <w:ind w:firstLine="180"/>
              <w:jc w:val="both"/>
            </w:pPr>
            <w:r>
              <w:t>конструировать поэтапно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512"/>
                <w:tab w:val="left" w:pos="2491"/>
              </w:tabs>
              <w:ind w:firstLine="180"/>
              <w:jc w:val="both"/>
            </w:pPr>
            <w:r>
              <w:t>рабочий</w:t>
            </w:r>
            <w:r>
              <w:tab/>
              <w:t>план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588"/>
              </w:tabs>
              <w:ind w:firstLine="180"/>
              <w:jc w:val="both"/>
            </w:pPr>
            <w:r>
              <w:t>бухгалтерского</w:t>
            </w:r>
            <w:r>
              <w:tab/>
              <w:t>учета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организации.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356"/>
                <w:tab w:val="left" w:pos="1822"/>
                <w:tab w:val="left" w:pos="2923"/>
              </w:tabs>
              <w:ind w:firstLine="180"/>
              <w:jc w:val="both"/>
            </w:pPr>
            <w:r>
              <w:t>сущность</w:t>
            </w:r>
            <w:r>
              <w:tab/>
              <w:t>плана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3028"/>
              </w:tabs>
              <w:ind w:firstLine="180"/>
              <w:jc w:val="both"/>
            </w:pPr>
            <w:r>
              <w:t>бухгалтерского</w:t>
            </w:r>
            <w:r>
              <w:tab/>
              <w:t>учета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финансово-хозяйственной деятельности организаций;</w:t>
            </w:r>
          </w:p>
          <w:p w:rsidR="009109FA" w:rsidRDefault="00521C22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346"/>
                <w:tab w:val="left" w:pos="2718"/>
              </w:tabs>
              <w:ind w:firstLine="180"/>
            </w:pPr>
            <w:r>
              <w:t>теоретические</w:t>
            </w:r>
            <w:r>
              <w:tab/>
              <w:t>вопросы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разработки и применения плана счетов бухгалтерского учета в финансово-хозяйственной деятельности организации;</w:t>
            </w:r>
          </w:p>
          <w:p w:rsidR="009109FA" w:rsidRDefault="00521C22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356"/>
              </w:tabs>
              <w:ind w:left="180"/>
              <w:jc w:val="both"/>
            </w:pPr>
            <w:r>
              <w:t>инструкцию по применению плана счетов бухгалтерского учета;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03"/>
                <w:tab w:val="right" w:pos="3586"/>
              </w:tabs>
              <w:ind w:left="180"/>
              <w:jc w:val="both"/>
            </w:pPr>
            <w:r>
              <w:t>-принципы и цели разработки рабочего</w:t>
            </w:r>
            <w:r>
              <w:tab/>
              <w:t>плана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589"/>
              </w:tabs>
              <w:ind w:firstLine="180"/>
              <w:jc w:val="both"/>
            </w:pPr>
            <w:r>
              <w:t>бухгалтерского</w:t>
            </w:r>
            <w:r>
              <w:tab/>
              <w:t>учета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организации;</w:t>
            </w:r>
          </w:p>
          <w:p w:rsidR="009109FA" w:rsidRDefault="00521C22">
            <w:pPr>
              <w:pStyle w:val="a7"/>
              <w:numPr>
                <w:ilvl w:val="0"/>
                <w:numId w:val="18"/>
              </w:numPr>
              <w:shd w:val="clear" w:color="auto" w:fill="auto"/>
              <w:tabs>
                <w:tab w:val="left" w:pos="349"/>
                <w:tab w:val="right" w:pos="3582"/>
              </w:tabs>
              <w:ind w:firstLine="180"/>
            </w:pPr>
            <w:r>
              <w:t>классификацию</w:t>
            </w:r>
            <w:r>
              <w:tab/>
              <w:t>счетов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0"/>
        <w:gridCol w:w="3301"/>
        <w:gridCol w:w="3755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2268"/>
                <w:tab w:val="left" w:pos="3352"/>
              </w:tabs>
              <w:ind w:firstLine="180"/>
              <w:jc w:val="both"/>
            </w:pPr>
            <w:r>
              <w:t>бухгалтерского</w:t>
            </w:r>
            <w:r>
              <w:tab/>
              <w:t>учета</w:t>
            </w:r>
            <w:r>
              <w:tab/>
              <w:t>по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экономическому содержанию, назначению и структуре;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15"/>
              </w:tabs>
              <w:ind w:left="180"/>
              <w:jc w:val="both"/>
            </w:pPr>
            <w:r>
              <w:t>-два подхода к проблеме оптимальной</w:t>
            </w:r>
            <w:r>
              <w:tab/>
              <w:t>организации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42"/>
              </w:tabs>
              <w:ind w:left="180"/>
            </w:pPr>
            <w:r>
              <w:t>рабочего плана счетов автономию</w:t>
            </w:r>
            <w:r>
              <w:tab/>
              <w:t>финансового 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408"/>
                <w:tab w:val="left" w:pos="3474"/>
              </w:tabs>
              <w:ind w:left="180"/>
              <w:jc w:val="both"/>
            </w:pPr>
            <w:r>
              <w:t>управленческого</w:t>
            </w:r>
            <w:r>
              <w:tab/>
              <w:t>учета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 xml:space="preserve">объединение финансового и </w:t>
            </w:r>
            <w:r>
              <w:t>управленческого учета.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4792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spacing w:before="260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333"/>
              </w:tabs>
            </w:pPr>
            <w:r>
              <w:t>Проводить</w:t>
            </w:r>
            <w:r>
              <w:tab/>
              <w:t>учет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329"/>
              </w:tabs>
            </w:pPr>
            <w:r>
              <w:t>денежных</w:t>
            </w:r>
            <w:r>
              <w:tab/>
              <w:t>средств,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333"/>
              </w:tabs>
            </w:pPr>
            <w:r>
              <w:t>оформлять денежные и</w:t>
            </w:r>
            <w:r>
              <w:tab/>
              <w:t>кассовые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документы;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проводить учет кассовых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102"/>
              </w:tabs>
              <w:ind w:left="180"/>
              <w:jc w:val="both"/>
            </w:pPr>
            <w:r>
              <w:t>операций,</w:t>
            </w:r>
            <w:r>
              <w:tab/>
              <w:t>денежных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документов и переводов в пути;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-проводить учет денежных средств на расчетных и специальных счетах;</w:t>
            </w:r>
          </w:p>
          <w:p w:rsidR="009109FA" w:rsidRDefault="00521C22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346"/>
                <w:tab w:val="left" w:pos="1858"/>
              </w:tabs>
              <w:ind w:left="180"/>
              <w:jc w:val="both"/>
            </w:pPr>
            <w:r>
              <w:t>учитывать</w:t>
            </w:r>
            <w:r>
              <w:tab/>
              <w:t>особенности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901"/>
              </w:tabs>
              <w:ind w:left="180"/>
              <w:jc w:val="both"/>
            </w:pPr>
            <w:r>
              <w:t>учета кассовых операций в иностранной</w:t>
            </w:r>
            <w:r>
              <w:tab/>
              <w:t>валюте и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операций по валютным счетам;</w:t>
            </w:r>
          </w:p>
          <w:p w:rsidR="009109FA" w:rsidRDefault="00521C22">
            <w:pPr>
              <w:pStyle w:val="a7"/>
              <w:numPr>
                <w:ilvl w:val="0"/>
                <w:numId w:val="19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оформлять денежные и кассовые документы;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767"/>
                <w:tab w:val="left" w:pos="1786"/>
                <w:tab w:val="left" w:pos="3049"/>
              </w:tabs>
              <w:ind w:left="180"/>
              <w:jc w:val="both"/>
            </w:pPr>
            <w:r>
              <w:t>-заполнять кассовую книгу и</w:t>
            </w:r>
            <w:r>
              <w:tab/>
              <w:t>отчет</w:t>
            </w:r>
            <w:r>
              <w:tab/>
              <w:t>кассира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бухгалтерию.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349"/>
                <w:tab w:val="left" w:pos="1206"/>
                <w:tab w:val="left" w:pos="2574"/>
              </w:tabs>
              <w:ind w:left="180"/>
              <w:jc w:val="both"/>
            </w:pPr>
            <w:r>
              <w:t>учет</w:t>
            </w:r>
            <w:r>
              <w:tab/>
              <w:t>кассовых</w:t>
            </w:r>
            <w:r>
              <w:tab/>
              <w:t>операций,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39"/>
                <w:tab w:val="left" w:pos="3478"/>
              </w:tabs>
              <w:ind w:left="180"/>
              <w:jc w:val="both"/>
            </w:pPr>
            <w:r>
              <w:t>денежных</w:t>
            </w:r>
            <w:r>
              <w:tab/>
              <w:t>документов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 xml:space="preserve">переводов в </w:t>
            </w:r>
            <w:r>
              <w:t>пути;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88"/>
                <w:tab w:val="left" w:pos="2261"/>
              </w:tabs>
              <w:ind w:left="180"/>
              <w:jc w:val="both"/>
            </w:pPr>
            <w:r>
              <w:t>-учет денежных средств на расчетных</w:t>
            </w:r>
            <w:r>
              <w:tab/>
              <w:t>и</w:t>
            </w:r>
            <w:r>
              <w:tab/>
              <w:t>специальных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321"/>
                <w:tab w:val="left" w:pos="3035"/>
              </w:tabs>
              <w:ind w:left="180"/>
              <w:jc w:val="both"/>
            </w:pPr>
            <w:r>
              <w:t>счетах;</w:t>
            </w:r>
            <w:r>
              <w:tab/>
              <w:t>особенности</w:t>
            </w:r>
            <w:r>
              <w:tab/>
              <w:t>учета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822"/>
                <w:tab w:val="left" w:pos="3492"/>
              </w:tabs>
              <w:ind w:left="180"/>
              <w:jc w:val="both"/>
            </w:pPr>
            <w:r>
              <w:t>кассовых</w:t>
            </w:r>
            <w:r>
              <w:tab/>
              <w:t>операций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иностранной валюте и операций по валютным счетам;</w:t>
            </w:r>
          </w:p>
          <w:p w:rsidR="009109FA" w:rsidRDefault="00521C22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356"/>
                <w:tab w:val="left" w:pos="2293"/>
              </w:tabs>
              <w:ind w:firstLine="180"/>
              <w:jc w:val="both"/>
            </w:pPr>
            <w:r>
              <w:t>порядок</w:t>
            </w:r>
            <w:r>
              <w:tab/>
              <w:t>оформления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872"/>
                <w:tab w:val="left" w:pos="2653"/>
              </w:tabs>
              <w:ind w:firstLine="180"/>
              <w:jc w:val="both"/>
            </w:pPr>
            <w:r>
              <w:t>денежных</w:t>
            </w:r>
            <w:r>
              <w:tab/>
              <w:t>и</w:t>
            </w:r>
            <w:r>
              <w:tab/>
              <w:t>кассовых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90"/>
              </w:tabs>
              <w:ind w:firstLine="180"/>
              <w:jc w:val="both"/>
            </w:pPr>
            <w:r>
              <w:t>документов,</w:t>
            </w:r>
            <w:r>
              <w:tab/>
              <w:t>заполнения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кассовой книги;</w:t>
            </w:r>
          </w:p>
          <w:p w:rsidR="009109FA" w:rsidRDefault="00521C22">
            <w:pPr>
              <w:pStyle w:val="a7"/>
              <w:numPr>
                <w:ilvl w:val="0"/>
                <w:numId w:val="20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 xml:space="preserve">правила заполнения отчета </w:t>
            </w:r>
            <w:r>
              <w:t>кассира в бухгалтерию.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6271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74"/>
              </w:tabs>
            </w:pPr>
            <w:r>
              <w:t>Формировать бухгалтерские проводки по учету активов организации на основе рабочего плана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бухгалтерского учета.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-проводить учет основных средств;</w:t>
            </w:r>
          </w:p>
          <w:p w:rsidR="009109FA" w:rsidRDefault="00521C22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49"/>
                <w:tab w:val="left" w:pos="2700"/>
              </w:tabs>
              <w:ind w:firstLine="180"/>
              <w:jc w:val="both"/>
            </w:pPr>
            <w:r>
              <w:t>проводить</w:t>
            </w:r>
            <w:r>
              <w:tab/>
              <w:t>учет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нематериальных активов;</w:t>
            </w:r>
          </w:p>
          <w:p w:rsidR="009109FA" w:rsidRDefault="00521C22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53"/>
                <w:tab w:val="left" w:pos="2617"/>
              </w:tabs>
              <w:ind w:left="180"/>
              <w:jc w:val="both"/>
            </w:pPr>
            <w:r>
              <w:t>проводить</w:t>
            </w:r>
            <w:r>
              <w:tab/>
              <w:t>учет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 xml:space="preserve">долгосрочных </w:t>
            </w:r>
            <w:r>
              <w:t>инвестиций;</w:t>
            </w:r>
          </w:p>
          <w:p w:rsidR="009109FA" w:rsidRDefault="00521C22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53"/>
                <w:tab w:val="left" w:pos="2617"/>
              </w:tabs>
              <w:ind w:left="180"/>
              <w:jc w:val="both"/>
            </w:pPr>
            <w:r>
              <w:t>проводить</w:t>
            </w:r>
            <w:r>
              <w:tab/>
              <w:t>учет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финансовых вложений и ценных бумаг;</w:t>
            </w:r>
          </w:p>
          <w:p w:rsidR="009109FA" w:rsidRDefault="00521C22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49"/>
                <w:tab w:val="left" w:pos="2700"/>
              </w:tabs>
              <w:ind w:firstLine="180"/>
              <w:jc w:val="both"/>
            </w:pPr>
            <w:r>
              <w:t>проводить</w:t>
            </w:r>
            <w:r>
              <w:tab/>
              <w:t>учет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материально</w:t>
            </w:r>
            <w:r>
              <w:softHyphen/>
              <w:t>производственных запасов;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3035"/>
              </w:tabs>
              <w:ind w:left="180"/>
              <w:jc w:val="both"/>
            </w:pPr>
            <w:r>
              <w:t>-проводить учет затрат на производство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калькулирование себестоимости;</w:t>
            </w:r>
          </w:p>
          <w:p w:rsidR="009109FA" w:rsidRDefault="00521C22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проводить учет готовой продукции и ее реализации;</w:t>
            </w:r>
          </w:p>
          <w:p w:rsidR="009109FA" w:rsidRDefault="00521C22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 xml:space="preserve">проводить учет </w:t>
            </w:r>
            <w:r>
              <w:t>текущих операций и расчетов;</w:t>
            </w:r>
          </w:p>
          <w:p w:rsidR="009109FA" w:rsidRDefault="00521C22">
            <w:pPr>
              <w:pStyle w:val="a7"/>
              <w:numPr>
                <w:ilvl w:val="0"/>
                <w:numId w:val="21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>проводить учет труда и заработной платы;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понятие и классификацию основных средств;</w:t>
            </w:r>
          </w:p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56"/>
              </w:tabs>
              <w:ind w:left="180"/>
              <w:jc w:val="both"/>
            </w:pPr>
            <w:r>
              <w:t>оценку и переоценку основных средств;</w:t>
            </w:r>
          </w:p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>учет поступления основных средств;</w:t>
            </w:r>
          </w:p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>учет выбытия и аренды основных средств;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 xml:space="preserve">-учет амортизации основных </w:t>
            </w:r>
            <w:r>
              <w:t>средств;</w:t>
            </w:r>
          </w:p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53"/>
                <w:tab w:val="left" w:pos="3038"/>
              </w:tabs>
              <w:ind w:firstLine="180"/>
              <w:jc w:val="both"/>
            </w:pPr>
            <w:r>
              <w:t>особенности</w:t>
            </w:r>
            <w:r>
              <w:tab/>
              <w:t>учета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арендованных и сданных в аренду основных средств;</w:t>
            </w:r>
          </w:p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понятие и классификацию нематериальных активов;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-учет поступления и выбытия нематериальных активов;</w:t>
            </w:r>
          </w:p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амортизацию нематериальных активов;</w:t>
            </w:r>
          </w:p>
          <w:p w:rsidR="009109FA" w:rsidRDefault="00521C22">
            <w:pPr>
              <w:pStyle w:val="a7"/>
              <w:numPr>
                <w:ilvl w:val="0"/>
                <w:numId w:val="22"/>
              </w:numPr>
              <w:shd w:val="clear" w:color="auto" w:fill="auto"/>
              <w:tabs>
                <w:tab w:val="left" w:pos="349"/>
                <w:tab w:val="left" w:pos="2131"/>
              </w:tabs>
              <w:ind w:left="180"/>
              <w:jc w:val="both"/>
            </w:pPr>
            <w:r>
              <w:t>учет</w:t>
            </w:r>
            <w:r>
              <w:tab/>
              <w:t>долгосрочных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>инвестиций;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 xml:space="preserve">-учет </w:t>
            </w:r>
            <w:r>
              <w:t>финансовых вложений и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7"/>
        <w:gridCol w:w="3305"/>
        <w:gridCol w:w="3748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13986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366"/>
                <w:tab w:val="left" w:pos="2720"/>
              </w:tabs>
              <w:ind w:firstLine="200"/>
            </w:pPr>
            <w:r>
              <w:t>проводить</w:t>
            </w:r>
            <w:r>
              <w:tab/>
              <w:t>учет</w:t>
            </w:r>
          </w:p>
          <w:p w:rsidR="009109FA" w:rsidRDefault="00521C22">
            <w:pPr>
              <w:pStyle w:val="a7"/>
              <w:shd w:val="clear" w:color="auto" w:fill="auto"/>
              <w:ind w:left="200"/>
            </w:pPr>
            <w:r>
              <w:t>финансовых результатов и использования прибыли;</w:t>
            </w:r>
          </w:p>
          <w:p w:rsidR="009109FA" w:rsidRDefault="00521C22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369"/>
                <w:tab w:val="left" w:pos="2724"/>
              </w:tabs>
              <w:ind w:left="200"/>
            </w:pPr>
            <w:r>
              <w:t>проводить</w:t>
            </w:r>
            <w:r>
              <w:tab/>
              <w:t>учет</w:t>
            </w:r>
          </w:p>
          <w:p w:rsidR="009109FA" w:rsidRDefault="00521C22">
            <w:pPr>
              <w:pStyle w:val="a7"/>
              <w:shd w:val="clear" w:color="auto" w:fill="auto"/>
              <w:ind w:left="200"/>
            </w:pPr>
            <w:r>
              <w:t>собственного капитала;</w:t>
            </w:r>
          </w:p>
          <w:p w:rsidR="009109FA" w:rsidRDefault="00521C22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369"/>
              </w:tabs>
              <w:ind w:left="200"/>
            </w:pPr>
            <w:r>
              <w:t>проводить учет кредитов и займов;</w:t>
            </w:r>
          </w:p>
          <w:p w:rsidR="009109FA" w:rsidRDefault="00521C22">
            <w:pPr>
              <w:pStyle w:val="a7"/>
              <w:numPr>
                <w:ilvl w:val="0"/>
                <w:numId w:val="23"/>
              </w:numPr>
              <w:shd w:val="clear" w:color="auto" w:fill="auto"/>
              <w:tabs>
                <w:tab w:val="left" w:pos="366"/>
              </w:tabs>
              <w:ind w:left="200"/>
            </w:pPr>
            <w:r>
              <w:t>документировать хозяйственные операции и вести бухгалтерский учет активов организации.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180"/>
              <w:jc w:val="both"/>
            </w:pPr>
            <w:r>
              <w:t xml:space="preserve">ценных </w:t>
            </w:r>
            <w:r>
              <w:t>бумаг;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6"/>
                <w:tab w:val="left" w:pos="2203"/>
              </w:tabs>
              <w:ind w:firstLine="180"/>
              <w:jc w:val="both"/>
            </w:pPr>
            <w:r>
              <w:t>учет</w:t>
            </w:r>
            <w:r>
              <w:tab/>
              <w:t>материально</w:t>
            </w:r>
            <w:r>
              <w:softHyphen/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производственных запасов: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53"/>
              </w:tabs>
              <w:ind w:firstLine="180"/>
              <w:jc w:val="both"/>
            </w:pPr>
            <w:r>
              <w:t>понятие, классификацию 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196"/>
              </w:tabs>
              <w:ind w:firstLine="180"/>
              <w:jc w:val="both"/>
            </w:pPr>
            <w:r>
              <w:t>оценку</w:t>
            </w:r>
            <w:r>
              <w:tab/>
              <w:t>материально</w:t>
            </w:r>
            <w:r>
              <w:softHyphen/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производственных запасов;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6"/>
              </w:tabs>
              <w:ind w:firstLine="180"/>
              <w:jc w:val="both"/>
            </w:pPr>
            <w:r>
              <w:t>документальное оформление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059"/>
                <w:tab w:val="left" w:pos="2779"/>
              </w:tabs>
              <w:ind w:firstLine="180"/>
              <w:jc w:val="both"/>
            </w:pPr>
            <w:r>
              <w:t>поступления</w:t>
            </w:r>
            <w:r>
              <w:tab/>
              <w:t>и</w:t>
            </w:r>
            <w:r>
              <w:tab/>
              <w:t>расхода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материально-производственных запасов;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-учет материалов на складе и в бухгалтерии;</w:t>
            </w:r>
          </w:p>
          <w:p w:rsidR="009109FA" w:rsidRDefault="00521C22">
            <w:pPr>
              <w:pStyle w:val="a7"/>
              <w:shd w:val="clear" w:color="auto" w:fill="auto"/>
              <w:ind w:left="180"/>
            </w:pPr>
            <w:r>
              <w:t>-синтетический учет движения материалов;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9"/>
                <w:tab w:val="left" w:pos="2210"/>
              </w:tabs>
              <w:ind w:left="180"/>
            </w:pPr>
            <w:r>
              <w:t>учет</w:t>
            </w:r>
            <w:r>
              <w:tab/>
              <w:t>транспортно</w:t>
            </w:r>
            <w:r>
              <w:softHyphen/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заготовительных расходов.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-учет затрат на производство и калькулирование себестоимости: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53"/>
                <w:tab w:val="left" w:pos="3031"/>
              </w:tabs>
              <w:ind w:left="180"/>
              <w:jc w:val="both"/>
            </w:pPr>
            <w:r>
              <w:t>систему</w:t>
            </w:r>
            <w:r>
              <w:tab/>
              <w:t>учета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производственных затрат и их классификацию;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53"/>
              </w:tabs>
              <w:ind w:left="180"/>
              <w:jc w:val="both"/>
            </w:pPr>
            <w:r>
              <w:t>сводный учет затрат на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120"/>
              </w:tabs>
              <w:ind w:left="180"/>
              <w:jc w:val="both"/>
            </w:pPr>
            <w:r>
              <w:t>производство,</w:t>
            </w:r>
            <w:r>
              <w:tab/>
              <w:t>обслуживание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производства и управление;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53"/>
                <w:tab w:val="left" w:pos="2261"/>
                <w:tab w:val="left" w:pos="3463"/>
              </w:tabs>
              <w:ind w:left="180"/>
              <w:jc w:val="both"/>
            </w:pPr>
            <w:r>
              <w:t>особенности</w:t>
            </w:r>
            <w:r>
              <w:tab/>
              <w:t>учета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952"/>
              </w:tabs>
              <w:ind w:left="180"/>
              <w:jc w:val="both"/>
            </w:pPr>
            <w:r>
              <w:t>распределения</w:t>
            </w:r>
            <w:r>
              <w:tab/>
              <w:t>затрат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вспомогательных производств;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9"/>
                <w:tab w:val="left" w:pos="1778"/>
                <w:tab w:val="left" w:pos="3467"/>
              </w:tabs>
              <w:ind w:left="180"/>
              <w:jc w:val="both"/>
            </w:pPr>
            <w:r>
              <w:t>учет</w:t>
            </w:r>
            <w:r>
              <w:tab/>
              <w:t>потерь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непроизводственных расходов;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-учет и оценку незавершенного производства;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9"/>
              </w:tabs>
              <w:ind w:left="180"/>
              <w:jc w:val="both"/>
            </w:pPr>
            <w:r>
              <w:t>калькуляцию себестоимости продукции;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9"/>
                <w:tab w:val="left" w:pos="2779"/>
              </w:tabs>
              <w:ind w:left="180"/>
              <w:jc w:val="both"/>
            </w:pPr>
            <w:r>
              <w:t>характеристику</w:t>
            </w:r>
            <w:r>
              <w:tab/>
              <w:t>готовой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041"/>
                <w:tab w:val="left" w:pos="3463"/>
              </w:tabs>
              <w:ind w:left="180"/>
              <w:jc w:val="both"/>
            </w:pPr>
            <w:r>
              <w:t>продукции,</w:t>
            </w:r>
            <w:r>
              <w:tab/>
            </w:r>
            <w:r>
              <w:t>оценку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firstLine="180"/>
            </w:pPr>
            <w:r>
              <w:t>синтетический учет;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9"/>
                <w:tab w:val="left" w:pos="2416"/>
              </w:tabs>
              <w:ind w:firstLine="180"/>
              <w:jc w:val="both"/>
            </w:pPr>
            <w:r>
              <w:t>технологию</w:t>
            </w:r>
            <w:r>
              <w:tab/>
              <w:t>реализации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готовой продукции (работ, услуг);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-учет выручки от реализации продукции (работ, услуг);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-учет расходов по реализации продукции, выполнению работ и оказанию услуг;</w:t>
            </w:r>
          </w:p>
          <w:p w:rsidR="009109FA" w:rsidRDefault="00521C22">
            <w:pPr>
              <w:pStyle w:val="a7"/>
              <w:numPr>
                <w:ilvl w:val="0"/>
                <w:numId w:val="24"/>
              </w:numPr>
              <w:shd w:val="clear" w:color="auto" w:fill="auto"/>
              <w:tabs>
                <w:tab w:val="left" w:pos="349"/>
                <w:tab w:val="left" w:pos="1469"/>
                <w:tab w:val="left" w:pos="3467"/>
              </w:tabs>
              <w:ind w:left="180"/>
              <w:jc w:val="both"/>
            </w:pPr>
            <w:r>
              <w:t>учет</w:t>
            </w:r>
            <w:r>
              <w:tab/>
              <w:t>дебиторской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 xml:space="preserve">кредиторской </w:t>
            </w:r>
            <w:r>
              <w:t>задолженности и формы расчетов;</w:t>
            </w:r>
          </w:p>
          <w:p w:rsidR="009109FA" w:rsidRDefault="00521C22">
            <w:pPr>
              <w:pStyle w:val="a7"/>
              <w:shd w:val="clear" w:color="auto" w:fill="auto"/>
              <w:ind w:left="180"/>
              <w:jc w:val="both"/>
            </w:pPr>
            <w:r>
              <w:t>-учет расчетов с работниками по прочим операциям и расчетов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0"/>
        <w:gridCol w:w="3305"/>
        <w:gridCol w:w="3755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ind w:firstLine="200"/>
            </w:pPr>
            <w:r>
              <w:t>с подотчетными лицами.</w:t>
            </w:r>
          </w:p>
        </w:tc>
      </w:tr>
    </w:tbl>
    <w:p w:rsidR="009109FA" w:rsidRDefault="009109FA">
      <w:pPr>
        <w:sectPr w:rsidR="009109FA">
          <w:pgSz w:w="11900" w:h="16840"/>
          <w:pgMar w:top="944" w:right="756" w:bottom="1519" w:left="898" w:header="516" w:footer="3" w:gutter="0"/>
          <w:cols w:space="720"/>
          <w:noEndnote/>
          <w:docGrid w:linePitch="360"/>
        </w:sectPr>
      </w:pP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366"/>
        </w:tabs>
        <w:jc w:val="center"/>
      </w:pPr>
      <w:r>
        <w:rPr>
          <w:b/>
          <w:bCs/>
        </w:rPr>
        <w:t>СТРУКТУРА И СОДЕРЖАНИЕ УЧЕБНОЙ ДИСЦИПЛИНЫ</w:t>
      </w:r>
    </w:p>
    <w:p w:rsidR="009109FA" w:rsidRDefault="00521C22">
      <w:pPr>
        <w:pStyle w:val="1"/>
        <w:numPr>
          <w:ilvl w:val="1"/>
          <w:numId w:val="25"/>
        </w:numPr>
        <w:shd w:val="clear" w:color="auto" w:fill="auto"/>
        <w:tabs>
          <w:tab w:val="left" w:pos="549"/>
        </w:tabs>
        <w:spacing w:after="240"/>
        <w:jc w:val="center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92"/>
        <w:gridCol w:w="1940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</w:t>
            </w:r>
            <w:r>
              <w:rPr>
                <w:b/>
                <w:bCs/>
              </w:rPr>
              <w:t xml:space="preserve"> часов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7448D1">
            <w:pPr>
              <w:pStyle w:val="a7"/>
              <w:shd w:val="clear" w:color="auto" w:fill="auto"/>
              <w:jc w:val="center"/>
            </w:pPr>
            <w:r>
              <w:t>64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103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t>в том числе: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7448D1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7448D1" w:rsidP="007448D1">
            <w:pPr>
              <w:pStyle w:val="a7"/>
              <w:shd w:val="clear" w:color="auto" w:fill="auto"/>
              <w:jc w:val="center"/>
            </w:pPr>
            <w:r>
              <w:t>16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i/>
                <w:iCs/>
              </w:rPr>
              <w:t>Самостоятельная работа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7448D1">
            <w:pPr>
              <w:pStyle w:val="a7"/>
              <w:shd w:val="clear" w:color="auto" w:fill="auto"/>
              <w:jc w:val="center"/>
            </w:pPr>
            <w:r>
              <w:t>42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i/>
                <w:iCs/>
              </w:rPr>
              <w:t>Консультация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29"/>
          <w:jc w:val="center"/>
        </w:trPr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 - Экзамен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</w:tr>
    </w:tbl>
    <w:p w:rsidR="009109FA" w:rsidRDefault="009109FA">
      <w:pPr>
        <w:sectPr w:rsidR="009109FA">
          <w:pgSz w:w="11900" w:h="16840"/>
          <w:pgMar w:top="1059" w:right="499" w:bottom="1432" w:left="1070" w:header="631" w:footer="3" w:gutter="0"/>
          <w:cols w:space="720"/>
          <w:noEndnote/>
          <w:docGrid w:linePitch="360"/>
        </w:sectPr>
      </w:pPr>
    </w:p>
    <w:p w:rsidR="009109FA" w:rsidRDefault="00521C22">
      <w:pPr>
        <w:pStyle w:val="1"/>
        <w:shd w:val="clear" w:color="auto" w:fill="auto"/>
        <w:spacing w:before="80" w:after="500"/>
        <w:ind w:firstLine="260"/>
      </w:pPr>
      <w:r>
        <w:rPr>
          <w:b/>
          <w:bCs/>
        </w:rPr>
        <w:t xml:space="preserve">2.2Тематический план и </w:t>
      </w:r>
      <w:r>
        <w:rPr>
          <w:b/>
          <w:bCs/>
        </w:rPr>
        <w:t>содержание учебной дисциплины ОП.04 «Основы бухгалтерского учета»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1"/>
        <w:gridCol w:w="436"/>
        <w:gridCol w:w="9227"/>
        <w:gridCol w:w="1001"/>
        <w:gridCol w:w="2012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1969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Коды компетенций, формированию которых способств</w:t>
            </w:r>
            <w:r>
              <w:rPr>
                <w:b/>
                <w:bCs/>
              </w:rPr>
              <w:t>ует элемент программы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26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1. БУХГАЛТЕРСКИЙ УЧЕТ. ЕГО ОБЪЕКТЫ И ЗАДАЧИ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7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t>ОК 01.-ОК 05. ОК09.-ОК 11. ПК1.1.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1.2.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Хозяйственный учет и его сущность. Объекты, основные задачи и методы бухгалтерского учета</w:t>
            </w:r>
          </w:p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393"/>
          <w:jc w:val="center"/>
        </w:trPr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9109FA"/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1</w:t>
            </w:r>
          </w:p>
        </w:tc>
        <w:tc>
          <w:tcPr>
            <w:tcW w:w="9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 xml:space="preserve">История бухгалтерского учета. Понятие о хозяйственном учете. Оперативный, статистический и бухгалтерский учет. Функции бухгалтерского учета. Измерители применяемые в учете Объекты бухгалтерского учета. Основные задачи </w:t>
            </w:r>
            <w:r>
              <w:t>бухгалтерского учета. Предмет бухгалтерского учета. Понятие хозяйственных операций. Методы бухгалтерского учета</w:t>
            </w:r>
          </w:p>
        </w:tc>
        <w:tc>
          <w:tcPr>
            <w:tcW w:w="10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1.2. Правовая основа бухгалтерского учета</w:t>
            </w:r>
          </w:p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1</w:t>
            </w:r>
          </w:p>
        </w:tc>
        <w:tc>
          <w:tcPr>
            <w:tcW w:w="9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 xml:space="preserve">Понятие организации бухгалтерского учета в РФ. </w:t>
            </w:r>
            <w:r>
              <w:t>Федеральный закон РФ «О бухгалтерском учете».Положения о бухгалтерском учете и отчетности в РФ. Международные стандарты финансовой отчетности.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spacing w:line="233" w:lineRule="auto"/>
            </w:pPr>
            <w:r>
              <w:rPr>
                <w:b/>
                <w:bCs/>
              </w:rPr>
              <w:t xml:space="preserve">Практическое занятие № 1. </w:t>
            </w:r>
            <w:r>
              <w:t xml:space="preserve">Краткий конспект Федерального закона «О </w:t>
            </w:r>
            <w:r>
              <w:t>бухгалтерском учете».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428"/>
          <w:jc w:val="center"/>
        </w:trPr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обучающихся: </w:t>
            </w:r>
            <w:r>
              <w:t>Изучение Федерального закона «О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400"/>
          <w:jc w:val="center"/>
        </w:trPr>
        <w:tc>
          <w:tcPr>
            <w:tcW w:w="298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2. БУХГАЛТЕРС</w:t>
            </w:r>
          </w:p>
        </w:tc>
        <w:tc>
          <w:tcPr>
            <w:tcW w:w="9663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КИЙ БАЛАНС</w:t>
            </w:r>
          </w:p>
        </w:tc>
        <w:tc>
          <w:tcPr>
            <w:tcW w:w="100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20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ОК 01.-ОК 05.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ОК 09.-ОКИ.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1.2.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2.1. Балансовый метод отражения информации. Виды балансов</w:t>
            </w:r>
          </w:p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1.</w:t>
            </w:r>
          </w:p>
        </w:tc>
        <w:tc>
          <w:tcPr>
            <w:tcW w:w="9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Виды балансов, их характеристика. Актив и пассив бухгалтерского баланса.</w:t>
            </w:r>
          </w:p>
        </w:tc>
        <w:tc>
          <w:tcPr>
            <w:tcW w:w="10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98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2. </w:t>
            </w:r>
            <w:r>
              <w:t xml:space="preserve">Составление бухгалтерского баланса, занесение данных по сгруппированным </w:t>
            </w:r>
            <w:r>
              <w:t>документам в регистры бухгалтерского учета.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9109FA"/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4"/>
        <w:gridCol w:w="436"/>
        <w:gridCol w:w="9288"/>
        <w:gridCol w:w="990"/>
        <w:gridCol w:w="2045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обучающихся: </w:t>
            </w:r>
            <w:r>
              <w:t>Изучение структуры бухгалтерского баланса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360"/>
              <w:jc w:val="both"/>
            </w:pPr>
            <w:r>
              <w:t>1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2.2. Оценка хозяйственных средств. Типы хозяйственных операций</w:t>
            </w:r>
          </w:p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ind w:firstLine="360"/>
              <w:jc w:val="both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t>1.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 xml:space="preserve">Методы оценки </w:t>
            </w:r>
            <w:r>
              <w:t>запаса материальных ресурсов при списании их в производство. Типы хозяйственных операций.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3. </w:t>
            </w:r>
            <w:r>
              <w:t xml:space="preserve">Решение задач на методы оценки материальных запасов, материальных ресурсов при списании в </w:t>
            </w:r>
            <w:r>
              <w:t>производство.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4 </w:t>
            </w:r>
            <w:r>
              <w:t>Решение задач на определение типа хозяйственных операций.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(аудиторная) работа обучающихся: </w:t>
            </w:r>
            <w:r>
              <w:t>Решение задач на определение типа хозяйственных операций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3. СЧЕТА И ДВО</w:t>
            </w:r>
          </w:p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ЙНАЯ ЗАПИСЬ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 w:rsidP="007448D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  <w:r w:rsidR="007448D1">
              <w:rPr>
                <w:b/>
                <w:bCs/>
              </w:rPr>
              <w:t>4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ОК 01.-ОК 05.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ОК09.-ОК 11.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1.2.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3.1. Счета бухгалтерского учет. Двойная запись операций на счетах</w:t>
            </w:r>
          </w:p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7448D1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667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1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Бухгалтерские счета, их назначение и структура. Активные, пассивные и активно</w:t>
            </w:r>
            <w:r>
              <w:softHyphen/>
              <w:t xml:space="preserve">пассивные </w:t>
            </w:r>
            <w:r>
              <w:t>счет. Открытие счетов бухгалтерского учета. Понятие двойной записи операций на счетах, бухгалтерская запись. Проводки простые и сложные. Обоснование метода двойной записи. Понятие корреспонденции счетов. Понятие и характеристики синтетического и аналитичес</w:t>
            </w:r>
            <w:r>
              <w:t>кого счетов. План счетов бухгалтерского учета. Субсчета. Забалансовые счета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t>ОК 01.-ОК 05.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ОК09.-ОК 11.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1.2.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5. </w:t>
            </w:r>
            <w:r>
              <w:t>Составление простейших бухгалтерских проводок.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6. </w:t>
            </w:r>
            <w:r>
              <w:t>Составление сложных бухгалтерских проводок.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ind w:firstLine="360"/>
              <w:jc w:val="both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7. </w:t>
            </w:r>
            <w:r>
              <w:t>Написание бухгалтерских проводок. Составление журнала хозяйственных операций.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ind w:firstLine="360"/>
              <w:jc w:val="both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8. </w:t>
            </w:r>
            <w:r>
              <w:t xml:space="preserve">Составление оборотных ведомостей по счетам </w:t>
            </w:r>
            <w:r>
              <w:t>аналитического учета. Составление оборотных ведомостей по счетам синтетического учета.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824"/>
          <w:jc w:val="center"/>
        </w:trPr>
        <w:tc>
          <w:tcPr>
            <w:tcW w:w="2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Самостоятельная работа обучающихся: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 xml:space="preserve">Решение ситуационной комплексной задачи: Открытие счетов бухгалтерского учета. Составление бухгалтерских проводок. Подсчет </w:t>
            </w:r>
            <w:r>
              <w:t>оборотов и остатков по счетам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ind w:firstLine="360"/>
              <w:jc w:val="both"/>
            </w:pPr>
            <w:r>
              <w:t>2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27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4. ПРИНЦИПЫ УЧЕТА ОСНОВНЫХ ХОЗЯЙСТВЕННЫХ ПРОЦЕССОВ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 w:rsidP="007448D1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b/>
                <w:bCs/>
              </w:rPr>
              <w:t>1</w:t>
            </w:r>
            <w:r w:rsidR="007448D1">
              <w:rPr>
                <w:b/>
                <w:bCs/>
              </w:rPr>
              <w:t>2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ОК 01.-ОК 05.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ОК09.-ОК 11.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1.1.</w:t>
            </w:r>
          </w:p>
          <w:p w:rsidR="009109FA" w:rsidRDefault="00521C22">
            <w:pPr>
              <w:pStyle w:val="a7"/>
              <w:shd w:val="clear" w:color="auto" w:fill="auto"/>
              <w:spacing w:line="233" w:lineRule="auto"/>
            </w:pPr>
            <w:r>
              <w:t>ПК 1.2.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4.1. Учет процесса снабжения</w:t>
            </w:r>
          </w:p>
        </w:tc>
        <w:tc>
          <w:tcPr>
            <w:tcW w:w="97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7448D1">
            <w:pPr>
              <w:pStyle w:val="a7"/>
              <w:shd w:val="clear" w:color="auto" w:fill="auto"/>
              <w:ind w:firstLine="360"/>
              <w:jc w:val="both"/>
            </w:pPr>
            <w:r>
              <w:t>4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1.</w:t>
            </w:r>
          </w:p>
        </w:tc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 xml:space="preserve">Понятие учета процесса снабжения, его </w:t>
            </w:r>
            <w:r>
              <w:t>отражение бухгалтерскими записями. Фактическая себестоимость приобретаемых материальных ценностей.</w:t>
            </w: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56"/>
        <w:gridCol w:w="425"/>
        <w:gridCol w:w="9248"/>
        <w:gridCol w:w="997"/>
        <w:gridCol w:w="2012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09FA" w:rsidRDefault="009109FA"/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№9. </w:t>
            </w:r>
            <w:r>
              <w:t xml:space="preserve">Расчет фактической стоимости заготовленных материальных ценностей, </w:t>
            </w:r>
            <w:r>
              <w:t>оформление их бухгалтерскими записями.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4.2.Учет процесса производства и процесса реализации</w:t>
            </w:r>
          </w:p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1.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 xml:space="preserve">Понятие процесса производства. Классификация затрат на производство. Понятие прямых и косвенных затрат. Фактическая </w:t>
            </w:r>
            <w:r>
              <w:t>себестоимость выпущенной продукции. Отражение на счетах бухгалтерского учета процесса производства и реализации.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10. </w:t>
            </w:r>
            <w:r>
              <w:t xml:space="preserve">Расчет фактической себестоимости выпущенной продукции. Оформление </w:t>
            </w:r>
            <w:r>
              <w:t>бухгалтерскими записями процесса производства.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обучающихся: </w:t>
            </w:r>
            <w:r>
              <w:t>Расчет фактической себестоимости выпущенной продукции. Оформление бухгалтерскими записями процесса производства и реализации.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ind w:firstLine="400"/>
              <w:jc w:val="both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6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РАЗДЕЛ 5. ДОКУМЕНТАЦИЯ И </w:t>
            </w:r>
            <w:r>
              <w:rPr>
                <w:b/>
                <w:bCs/>
              </w:rPr>
              <w:t>ИНВЕНТАРИЗАЦИЯ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7448D1">
            <w:pPr>
              <w:pStyle w:val="a7"/>
              <w:shd w:val="clear" w:color="auto" w:fill="auto"/>
              <w:ind w:firstLine="400"/>
              <w:jc w:val="both"/>
            </w:pPr>
            <w:r>
              <w:t>5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t>ОК 01.-ОК 05.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ОК09.-ОК 11.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1.2.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5.1.Бухгалтерские документы</w:t>
            </w:r>
          </w:p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7448D1">
            <w:pPr>
              <w:pStyle w:val="a7"/>
              <w:shd w:val="clear" w:color="auto" w:fill="auto"/>
              <w:ind w:firstLine="400"/>
              <w:jc w:val="both"/>
            </w:pPr>
            <w:r>
              <w:t>4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1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Сущность и значение документов. Классификация документов, Требования, предъявляемые по содержанию и оформлению</w:t>
            </w:r>
            <w:r>
              <w:t xml:space="preserve"> бухгалтерских документов. Документооборот, его правила. Заполнение приходных и расходных кассовых документов. Заполнение авансовых отчетов и платежных поручений.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обучающихся: </w:t>
            </w:r>
            <w:r>
              <w:t xml:space="preserve">Заполнение первичных бухгалтерских документов. </w:t>
            </w:r>
            <w:r>
              <w:t>Заполнение авансовых отчетов и платежных поручений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6. ТЕХНОЛОГИ]</w:t>
            </w:r>
          </w:p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Я ОБРАБОТКИ УЧЕТНОЙ ИНФОРМАЦИИ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7448D1">
            <w:pPr>
              <w:pStyle w:val="a7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</w:pPr>
            <w:r>
              <w:t>ОК01.-ОК05.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ОК 09.-ОКИ.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1.1.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1.2.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1.3.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ПК 1.4.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6.1. Учетные регистры и способы исправления ошибок в них</w:t>
            </w:r>
          </w:p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Содержание учебного </w:t>
            </w:r>
            <w:r>
              <w:rPr>
                <w:b/>
                <w:bCs/>
              </w:rPr>
              <w:t>материала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7448D1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667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1.</w:t>
            </w:r>
          </w:p>
        </w:tc>
        <w:tc>
          <w:tcPr>
            <w:tcW w:w="9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Понятие учетных регистров. Журнально-ордерная форма учета. Мемориально</w:t>
            </w:r>
            <w:r>
              <w:softHyphen/>
              <w:t>ордерная форма учета. Упрощенная форма бухгалтерского учета. Автоматизированная форма организации бухгалтерского учета. Способы исправления ошибок в учетных регистрах:</w:t>
            </w:r>
            <w:r>
              <w:t xml:space="preserve"> корректурный, способ «красное сторно» и способ дополнительной записи. Исправление ошибок в учетных записях и оформление бухгалтерских справок на исправление.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9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9109FA"/>
        </w:tc>
        <w:tc>
          <w:tcPr>
            <w:tcW w:w="96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обучающихся: </w:t>
            </w:r>
            <w:r>
              <w:t xml:space="preserve">Решение задач на исправление ошибок в учетных записях и </w:t>
            </w:r>
            <w:r>
              <w:t>оформление бухгалтерских справок на исправление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Консультация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- Экзамена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12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right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7448D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64</w:t>
            </w: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/>
        </w:tc>
      </w:tr>
    </w:tbl>
    <w:p w:rsidR="009109FA" w:rsidRDefault="009109FA">
      <w:pPr>
        <w:sectPr w:rsidR="009109FA">
          <w:footerReference w:type="default" r:id="rId12"/>
          <w:pgSz w:w="16840" w:h="11900" w:orient="landscape"/>
          <w:pgMar w:top="814" w:right="442" w:bottom="1519" w:left="656" w:header="386" w:footer="3" w:gutter="0"/>
          <w:cols w:space="720"/>
          <w:noEndnote/>
          <w:docGrid w:linePitch="360"/>
        </w:sectPr>
      </w:pP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369"/>
        </w:tabs>
        <w:spacing w:before="120" w:after="280"/>
        <w:jc w:val="center"/>
      </w:pPr>
      <w:r>
        <w:rPr>
          <w:b/>
          <w:bCs/>
        </w:rPr>
        <w:t>УСЛОВИЯ РЕАЛИЗАЦИИ ПРОГРАММЫ УЧЕБНОЙ ДИСЦИПЛИНЫ</w:t>
      </w:r>
    </w:p>
    <w:p w:rsidR="009109FA" w:rsidRDefault="00521C22">
      <w:pPr>
        <w:pStyle w:val="11"/>
        <w:keepNext/>
        <w:keepLines/>
        <w:numPr>
          <w:ilvl w:val="1"/>
          <w:numId w:val="25"/>
        </w:numPr>
        <w:shd w:val="clear" w:color="auto" w:fill="auto"/>
        <w:tabs>
          <w:tab w:val="left" w:pos="1251"/>
        </w:tabs>
        <w:spacing w:line="257" w:lineRule="auto"/>
        <w:ind w:firstLine="740"/>
        <w:jc w:val="both"/>
      </w:pPr>
      <w:bookmarkStart w:id="2" w:name="bookmark4"/>
      <w:bookmarkStart w:id="3" w:name="bookmark5"/>
      <w:r>
        <w:t xml:space="preserve">Для реализации программы </w:t>
      </w:r>
      <w:r>
        <w:t>учебной дисциплины предусмотрены следующие специальные помещения:</w:t>
      </w:r>
      <w:bookmarkEnd w:id="2"/>
      <w:bookmarkEnd w:id="3"/>
    </w:p>
    <w:p w:rsidR="009109FA" w:rsidRDefault="00521C22">
      <w:pPr>
        <w:pStyle w:val="1"/>
        <w:shd w:val="clear" w:color="auto" w:fill="auto"/>
        <w:ind w:firstLine="740"/>
        <w:jc w:val="both"/>
      </w:pPr>
      <w:r>
        <w:t xml:space="preserve">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</w:t>
      </w:r>
      <w:r>
        <w:t>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9109FA" w:rsidRDefault="00521C22">
      <w:pPr>
        <w:pStyle w:val="1"/>
        <w:shd w:val="clear" w:color="auto" w:fill="auto"/>
        <w:ind w:firstLine="720"/>
        <w:jc w:val="both"/>
      </w:pPr>
      <w:r>
        <w:t>Кабинет Учебная аудитория (лаборатория), оснащенный оборудованием: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845"/>
        </w:tabs>
        <w:ind w:firstLine="580"/>
        <w:jc w:val="both"/>
      </w:pPr>
      <w:r>
        <w:t>рабочие места по количеству обучающихся;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845"/>
        </w:tabs>
        <w:ind w:firstLine="580"/>
        <w:jc w:val="both"/>
      </w:pPr>
      <w:r>
        <w:t>рабочее место преподавателя;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845"/>
        </w:tabs>
        <w:ind w:firstLine="580"/>
        <w:jc w:val="both"/>
      </w:pPr>
      <w:r>
        <w:t>наглядные пособия (бланки документов, образцы оформления документов и т.п.);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845"/>
        </w:tabs>
        <w:ind w:firstLine="580"/>
        <w:jc w:val="both"/>
      </w:pPr>
      <w:r>
        <w:t>комплект учебно-методической документации.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845"/>
        </w:tabs>
        <w:ind w:firstLine="580"/>
        <w:jc w:val="both"/>
      </w:pPr>
      <w:r>
        <w:t>техническими средства обучения: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852"/>
        </w:tabs>
        <w:ind w:left="580" w:firstLine="20"/>
        <w:jc w:val="both"/>
      </w:pPr>
      <w:r>
        <w:t xml:space="preserve">компьютер с лицензионным программным обеспечением: </w:t>
      </w:r>
      <w:r>
        <w:rPr>
          <w:lang w:val="en-US" w:eastAsia="en-US" w:bidi="en-US"/>
        </w:rPr>
        <w:t>MS</w:t>
      </w:r>
      <w:r w:rsidRPr="007448D1">
        <w:rPr>
          <w:lang w:eastAsia="en-US" w:bidi="en-US"/>
        </w:rPr>
        <w:t xml:space="preserve"> </w:t>
      </w:r>
      <w:r>
        <w:rPr>
          <w:lang w:val="en-US" w:eastAsia="en-US" w:bidi="en-US"/>
        </w:rPr>
        <w:t>Office</w:t>
      </w:r>
      <w:r w:rsidRPr="007448D1">
        <w:rPr>
          <w:lang w:eastAsia="en-US" w:bidi="en-US"/>
        </w:rPr>
        <w:t xml:space="preserve"> </w:t>
      </w:r>
      <w:r>
        <w:t xml:space="preserve">2016, СПС КонсультантПлюс, </w:t>
      </w:r>
      <w:r w:rsidRPr="007448D1">
        <w:rPr>
          <w:lang w:eastAsia="en-US" w:bidi="en-US"/>
        </w:rPr>
        <w:t>7-</w:t>
      </w:r>
      <w:r>
        <w:rPr>
          <w:lang w:val="en-US" w:eastAsia="en-US" w:bidi="en-US"/>
        </w:rPr>
        <w:t>Zip</w:t>
      </w:r>
      <w:r w:rsidRPr="007448D1">
        <w:rPr>
          <w:lang w:eastAsia="en-US" w:bidi="en-US"/>
        </w:rPr>
        <w:t>;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925"/>
        </w:tabs>
        <w:ind w:firstLine="660"/>
        <w:jc w:val="both"/>
      </w:pPr>
      <w:r>
        <w:t>муль</w:t>
      </w:r>
      <w:r>
        <w:t>тимедиапроектор;</w:t>
      </w:r>
    </w:p>
    <w:p w:rsidR="009109FA" w:rsidRDefault="00521C22">
      <w:pPr>
        <w:pStyle w:val="1"/>
        <w:numPr>
          <w:ilvl w:val="0"/>
          <w:numId w:val="26"/>
        </w:numPr>
        <w:shd w:val="clear" w:color="auto" w:fill="auto"/>
        <w:tabs>
          <w:tab w:val="left" w:pos="925"/>
        </w:tabs>
        <w:ind w:firstLine="660"/>
        <w:jc w:val="both"/>
      </w:pPr>
      <w:r>
        <w:t>интерактивная доска или экран.</w:t>
      </w:r>
    </w:p>
    <w:p w:rsidR="009109FA" w:rsidRDefault="00521C22">
      <w:pPr>
        <w:pStyle w:val="1"/>
        <w:shd w:val="clear" w:color="auto" w:fill="auto"/>
        <w:spacing w:after="280"/>
        <w:ind w:firstLine="7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информационно</w:t>
      </w:r>
      <w:r>
        <w:softHyphen/>
      </w:r>
      <w:r w:rsidR="007448D1">
        <w:t>-</w:t>
      </w:r>
      <w:r>
        <w:t>телекоммуникационной сети "Интернет" и обеспечением доступа в электронную</w:t>
      </w:r>
      <w:r>
        <w:t xml:space="preserve"> информационно-образовательную среду образовательной организации (при наличии).</w:t>
      </w:r>
    </w:p>
    <w:p w:rsidR="009109FA" w:rsidRDefault="00521C22">
      <w:pPr>
        <w:pStyle w:val="11"/>
        <w:keepNext/>
        <w:keepLines/>
        <w:numPr>
          <w:ilvl w:val="1"/>
          <w:numId w:val="25"/>
        </w:numPr>
        <w:shd w:val="clear" w:color="auto" w:fill="auto"/>
        <w:tabs>
          <w:tab w:val="left" w:pos="1289"/>
        </w:tabs>
        <w:ind w:firstLine="740"/>
        <w:jc w:val="both"/>
      </w:pPr>
      <w:bookmarkStart w:id="4" w:name="bookmark6"/>
      <w:bookmarkStart w:id="5" w:name="bookmark7"/>
      <w:r>
        <w:t>Информационное обеспечение реализации программы</w:t>
      </w:r>
      <w:bookmarkEnd w:id="4"/>
      <w:bookmarkEnd w:id="5"/>
    </w:p>
    <w:p w:rsidR="009109FA" w:rsidRDefault="00521C22">
      <w:pPr>
        <w:pStyle w:val="1"/>
        <w:shd w:val="clear" w:color="auto" w:fill="auto"/>
        <w:spacing w:after="280"/>
        <w:ind w:firstLine="740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</w:t>
      </w:r>
      <w:r>
        <w:t>информационные ресурсы, для использования в образовательном процессе.</w:t>
      </w:r>
    </w:p>
    <w:p w:rsidR="009109FA" w:rsidRDefault="00521C22">
      <w:pPr>
        <w:pStyle w:val="11"/>
        <w:keepNext/>
        <w:keepLines/>
        <w:shd w:val="clear" w:color="auto" w:fill="auto"/>
        <w:spacing w:line="218" w:lineRule="auto"/>
        <w:jc w:val="both"/>
      </w:pPr>
      <w:bookmarkStart w:id="6" w:name="bookmark8"/>
      <w:bookmarkStart w:id="7" w:name="bookmark9"/>
      <w:r>
        <w:t>3.2.1. Печатные издания</w:t>
      </w:r>
      <w:bookmarkEnd w:id="6"/>
      <w:bookmarkEnd w:id="7"/>
    </w:p>
    <w:p w:rsidR="009109FA" w:rsidRDefault="00521C22">
      <w:pPr>
        <w:pStyle w:val="1"/>
        <w:numPr>
          <w:ilvl w:val="0"/>
          <w:numId w:val="27"/>
        </w:numPr>
        <w:shd w:val="clear" w:color="auto" w:fill="auto"/>
        <w:tabs>
          <w:tab w:val="left" w:pos="738"/>
        </w:tabs>
        <w:spacing w:line="218" w:lineRule="auto"/>
        <w:ind w:left="720" w:hanging="340"/>
        <w:jc w:val="both"/>
      </w:pPr>
      <w:r>
        <w:t>Гомола А.И., Кириллов В.Е. Теория бухгалтерского у</w:t>
      </w:r>
      <w:r w:rsidR="007448D1">
        <w:t>чета , Учебн.пособие для СПО,2021</w:t>
      </w:r>
      <w:r>
        <w:t>г. ОИЦ "Академия";</w:t>
      </w:r>
    </w:p>
    <w:p w:rsidR="009109FA" w:rsidRDefault="00521C22">
      <w:pPr>
        <w:pStyle w:val="1"/>
        <w:numPr>
          <w:ilvl w:val="0"/>
          <w:numId w:val="27"/>
        </w:numPr>
        <w:shd w:val="clear" w:color="auto" w:fill="auto"/>
        <w:tabs>
          <w:tab w:val="left" w:pos="738"/>
        </w:tabs>
        <w:spacing w:line="218" w:lineRule="auto"/>
        <w:ind w:left="720" w:hanging="340"/>
        <w:jc w:val="both"/>
      </w:pPr>
      <w:r>
        <w:t>Гомола А. И. Кириллов В. Е., Кириллов С.В. Бухгалтерский уче</w:t>
      </w:r>
      <w:r>
        <w:t>т,</w:t>
      </w:r>
      <w:r w:rsidR="007448D1">
        <w:t xml:space="preserve"> Учебное пособие для СПО,2022</w:t>
      </w:r>
      <w:r>
        <w:t>г. ОИЦ «Академия»;</w:t>
      </w:r>
    </w:p>
    <w:p w:rsidR="009109FA" w:rsidRDefault="00521C22">
      <w:pPr>
        <w:pStyle w:val="1"/>
        <w:numPr>
          <w:ilvl w:val="0"/>
          <w:numId w:val="27"/>
        </w:numPr>
        <w:shd w:val="clear" w:color="auto" w:fill="auto"/>
        <w:tabs>
          <w:tab w:val="left" w:pos="738"/>
        </w:tabs>
        <w:spacing w:line="218" w:lineRule="auto"/>
        <w:ind w:firstLine="360"/>
        <w:jc w:val="both"/>
      </w:pPr>
      <w:r>
        <w:t>Лебе</w:t>
      </w:r>
      <w:r w:rsidR="007448D1">
        <w:t>дева Е.М. Бухгалтерский учет 2021</w:t>
      </w:r>
      <w:r>
        <w:t>г.Учебник, Академия М. Экономика, Управление;</w:t>
      </w:r>
    </w:p>
    <w:p w:rsidR="009109FA" w:rsidRDefault="00521C22">
      <w:pPr>
        <w:pStyle w:val="1"/>
        <w:numPr>
          <w:ilvl w:val="0"/>
          <w:numId w:val="27"/>
        </w:numPr>
        <w:shd w:val="clear" w:color="auto" w:fill="auto"/>
        <w:tabs>
          <w:tab w:val="left" w:pos="738"/>
        </w:tabs>
        <w:spacing w:after="580" w:line="218" w:lineRule="auto"/>
        <w:ind w:firstLine="360"/>
        <w:jc w:val="both"/>
      </w:pPr>
      <w:r>
        <w:t>Лебедева Е.М., Теория бухгалтерского учета. -</w:t>
      </w:r>
      <w:r w:rsidR="007448D1">
        <w:t xml:space="preserve"> М.: «Финансы и статистика», 2021</w:t>
      </w:r>
      <w:r>
        <w:t>г.г.</w:t>
      </w:r>
    </w:p>
    <w:p w:rsidR="009109FA" w:rsidRDefault="00521C22">
      <w:pPr>
        <w:pStyle w:val="11"/>
        <w:keepNext/>
        <w:keepLines/>
        <w:numPr>
          <w:ilvl w:val="0"/>
          <w:numId w:val="28"/>
        </w:numPr>
        <w:shd w:val="clear" w:color="auto" w:fill="auto"/>
        <w:tabs>
          <w:tab w:val="left" w:pos="1099"/>
        </w:tabs>
        <w:spacing w:line="254" w:lineRule="auto"/>
        <w:jc w:val="both"/>
      </w:pPr>
      <w:bookmarkStart w:id="8" w:name="bookmark10"/>
      <w:bookmarkStart w:id="9" w:name="bookmark11"/>
      <w:r>
        <w:t>Электронные издания</w:t>
      </w:r>
      <w:bookmarkEnd w:id="8"/>
      <w:bookmarkEnd w:id="9"/>
    </w:p>
    <w:p w:rsidR="009109FA" w:rsidRDefault="00521C22">
      <w:pPr>
        <w:pStyle w:val="1"/>
        <w:numPr>
          <w:ilvl w:val="0"/>
          <w:numId w:val="29"/>
        </w:numPr>
        <w:shd w:val="clear" w:color="auto" w:fill="auto"/>
        <w:tabs>
          <w:tab w:val="left" w:pos="738"/>
        </w:tabs>
        <w:spacing w:line="254" w:lineRule="auto"/>
        <w:ind w:firstLine="360"/>
        <w:jc w:val="both"/>
      </w:pPr>
      <w:r>
        <w:rPr>
          <w:i/>
          <w:iCs/>
        </w:rPr>
        <w:t>Воронченко, Т. В.</w:t>
      </w:r>
      <w:r>
        <w:t xml:space="preserve"> Бухгалтерский учет. В 2 ч. Часть 1 : учебник и практикум для среднего</w:t>
      </w:r>
    </w:p>
    <w:p w:rsidR="009109FA" w:rsidRDefault="00521C22">
      <w:pPr>
        <w:pStyle w:val="1"/>
        <w:shd w:val="clear" w:color="auto" w:fill="auto"/>
        <w:tabs>
          <w:tab w:val="left" w:pos="7341"/>
        </w:tabs>
        <w:spacing w:line="254" w:lineRule="auto"/>
        <w:ind w:left="720" w:firstLine="20"/>
        <w:jc w:val="both"/>
      </w:pPr>
      <w:r>
        <w:t>профессионального образования / Т. В. Воронченко. —</w:t>
      </w:r>
      <w:r>
        <w:tab/>
        <w:t>2-е изд. — Москва :</w:t>
      </w:r>
    </w:p>
    <w:p w:rsidR="009109FA" w:rsidRDefault="00521C22">
      <w:pPr>
        <w:pStyle w:val="1"/>
        <w:shd w:val="clear" w:color="auto" w:fill="auto"/>
        <w:spacing w:line="254" w:lineRule="auto"/>
        <w:ind w:left="720" w:firstLine="20"/>
        <w:jc w:val="both"/>
      </w:pPr>
      <w:r>
        <w:t xml:space="preserve">Издательство Юрайт, 2020. — 353 с. — (Профессиональное образование). — </w:t>
      </w:r>
      <w:r>
        <w:rPr>
          <w:lang w:val="en-US" w:eastAsia="en-US" w:bidi="en-US"/>
        </w:rPr>
        <w:t>ISBN</w:t>
      </w:r>
      <w:r w:rsidRPr="007448D1">
        <w:rPr>
          <w:lang w:eastAsia="en-US" w:bidi="en-US"/>
        </w:rPr>
        <w:t xml:space="preserve"> </w:t>
      </w:r>
      <w:r>
        <w:t xml:space="preserve">978- 5-534-08960-8. — </w:t>
      </w:r>
      <w:r>
        <w:rPr>
          <w:lang w:val="en-US" w:eastAsia="en-US" w:bidi="en-US"/>
        </w:rPr>
        <w:t>URL</w:t>
      </w:r>
      <w:r w:rsidRPr="007448D1">
        <w:rPr>
          <w:lang w:eastAsia="en-US" w:bidi="en-US"/>
        </w:rPr>
        <w:t xml:space="preserve"> </w:t>
      </w:r>
      <w:r>
        <w:t xml:space="preserve">: </w:t>
      </w:r>
      <w:hyperlink r:id="rId13" w:history="1">
        <w:r>
          <w:rPr>
            <w:u w:val="single"/>
            <w:lang w:val="en-US" w:eastAsia="en-US" w:bidi="en-US"/>
          </w:rPr>
          <w:t>https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7448D1">
          <w:rPr>
            <w:u w:val="single"/>
            <w:lang w:eastAsia="en-US" w:bidi="en-US"/>
          </w:rPr>
          <w:t>/446902</w:t>
        </w:r>
      </w:hyperlink>
    </w:p>
    <w:p w:rsidR="009109FA" w:rsidRDefault="00521C22">
      <w:pPr>
        <w:pStyle w:val="1"/>
        <w:numPr>
          <w:ilvl w:val="0"/>
          <w:numId w:val="29"/>
        </w:numPr>
        <w:shd w:val="clear" w:color="auto" w:fill="auto"/>
        <w:tabs>
          <w:tab w:val="left" w:pos="738"/>
        </w:tabs>
        <w:spacing w:line="254" w:lineRule="auto"/>
        <w:ind w:firstLine="360"/>
        <w:jc w:val="both"/>
      </w:pPr>
      <w:r>
        <w:rPr>
          <w:i/>
          <w:iCs/>
        </w:rPr>
        <w:t xml:space="preserve">Воронченко, </w:t>
      </w:r>
      <w:r>
        <w:rPr>
          <w:i/>
          <w:iCs/>
          <w:lang w:val="en-US" w:eastAsia="en-US" w:bidi="en-US"/>
        </w:rPr>
        <w:t>T</w:t>
      </w:r>
      <w:r w:rsidRPr="007448D1">
        <w:rPr>
          <w:i/>
          <w:iCs/>
          <w:lang w:eastAsia="en-US" w:bidi="en-US"/>
        </w:rPr>
        <w:t xml:space="preserve"> </w:t>
      </w:r>
      <w:r>
        <w:rPr>
          <w:i/>
          <w:iCs/>
        </w:rPr>
        <w:t>В.</w:t>
      </w:r>
      <w:r>
        <w:t xml:space="preserve"> Бухгалтерский учет. В 2 ч. Часть 2 : учебник и практикум для среднего</w:t>
      </w:r>
    </w:p>
    <w:p w:rsidR="009109FA" w:rsidRDefault="00521C22">
      <w:pPr>
        <w:pStyle w:val="1"/>
        <w:shd w:val="clear" w:color="auto" w:fill="auto"/>
        <w:tabs>
          <w:tab w:val="left" w:pos="7341"/>
        </w:tabs>
        <w:spacing w:line="254" w:lineRule="auto"/>
        <w:ind w:left="720" w:firstLine="20"/>
        <w:jc w:val="both"/>
      </w:pPr>
      <w:r>
        <w:t>профессионального образования / Т. В. Воронченко. —</w:t>
      </w:r>
      <w:r>
        <w:tab/>
        <w:t>2-е изд. — Москва :</w:t>
      </w:r>
    </w:p>
    <w:p w:rsidR="009109FA" w:rsidRDefault="00521C22">
      <w:pPr>
        <w:pStyle w:val="1"/>
        <w:shd w:val="clear" w:color="auto" w:fill="auto"/>
        <w:spacing w:line="254" w:lineRule="auto"/>
        <w:ind w:left="720" w:firstLine="20"/>
        <w:jc w:val="both"/>
      </w:pPr>
      <w:r>
        <w:t xml:space="preserve">Издательство Юрайт, 2020. — 354 с. — (Профессиональное образование). — </w:t>
      </w:r>
      <w:r>
        <w:rPr>
          <w:lang w:val="en-US" w:eastAsia="en-US" w:bidi="en-US"/>
        </w:rPr>
        <w:t>ISBN</w:t>
      </w:r>
      <w:r w:rsidRPr="007448D1">
        <w:rPr>
          <w:lang w:eastAsia="en-US" w:bidi="en-US"/>
        </w:rPr>
        <w:t xml:space="preserve"> </w:t>
      </w:r>
      <w:r>
        <w:t xml:space="preserve">978- 5-534-12141-4. — </w:t>
      </w:r>
      <w:r>
        <w:rPr>
          <w:lang w:val="en-US" w:eastAsia="en-US" w:bidi="en-US"/>
        </w:rPr>
        <w:t>URL</w:t>
      </w:r>
      <w:r w:rsidRPr="007448D1">
        <w:rPr>
          <w:lang w:eastAsia="en-US" w:bidi="en-US"/>
        </w:rPr>
        <w:t xml:space="preserve"> </w:t>
      </w:r>
      <w:r>
        <w:t xml:space="preserve">: </w:t>
      </w:r>
      <w:hyperlink r:id="rId14" w:history="1">
        <w:r>
          <w:rPr>
            <w:u w:val="single"/>
            <w:lang w:val="en-US" w:eastAsia="en-US" w:bidi="en-US"/>
          </w:rPr>
          <w:t>https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7448D1">
          <w:rPr>
            <w:u w:val="single"/>
            <w:lang w:eastAsia="en-US" w:bidi="en-US"/>
          </w:rPr>
          <w:t>/446903</w:t>
        </w:r>
      </w:hyperlink>
    </w:p>
    <w:p w:rsidR="009109FA" w:rsidRDefault="00521C22">
      <w:pPr>
        <w:pStyle w:val="1"/>
        <w:numPr>
          <w:ilvl w:val="0"/>
          <w:numId w:val="29"/>
        </w:numPr>
        <w:shd w:val="clear" w:color="auto" w:fill="auto"/>
        <w:tabs>
          <w:tab w:val="left" w:pos="715"/>
        </w:tabs>
        <w:spacing w:line="257" w:lineRule="auto"/>
        <w:ind w:firstLine="360"/>
        <w:jc w:val="both"/>
      </w:pPr>
      <w:r>
        <w:rPr>
          <w:i/>
          <w:iCs/>
        </w:rPr>
        <w:t>Дмитриева, И. М.</w:t>
      </w:r>
      <w:r>
        <w:t xml:space="preserve"> Бухгалтерский учет и анализ: учебник для среднего</w:t>
      </w:r>
    </w:p>
    <w:p w:rsidR="009109FA" w:rsidRDefault="00521C22">
      <w:pPr>
        <w:pStyle w:val="1"/>
        <w:shd w:val="clear" w:color="auto" w:fill="auto"/>
        <w:tabs>
          <w:tab w:val="left" w:pos="8294"/>
        </w:tabs>
        <w:spacing w:line="257" w:lineRule="auto"/>
        <w:ind w:left="720"/>
        <w:jc w:val="both"/>
      </w:pPr>
      <w:r>
        <w:t>профессиона</w:t>
      </w:r>
      <w:r>
        <w:t xml:space="preserve">льного образования / И. М. Дмитриева, И. В. Захаров, О. Н. Калачева ; под редакцией И. М. Дмитриевой. — Москва : Издательство Юрайт, 2020. — 423 с. 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>978-5-534-02594-1.</w:t>
      </w:r>
      <w:r>
        <w:tab/>
        <w:t xml:space="preserve">— </w:t>
      </w:r>
      <w:r>
        <w:rPr>
          <w:lang w:val="en-US" w:eastAsia="en-US" w:bidi="en-US"/>
        </w:rPr>
        <w:t xml:space="preserve">URL </w:t>
      </w:r>
      <w:r>
        <w:t>:</w:t>
      </w:r>
    </w:p>
    <w:p w:rsidR="009109FA" w:rsidRDefault="00521C22">
      <w:pPr>
        <w:pStyle w:val="1"/>
        <w:shd w:val="clear" w:color="auto" w:fill="auto"/>
        <w:spacing w:line="257" w:lineRule="auto"/>
        <w:ind w:firstLine="720"/>
        <w:jc w:val="both"/>
      </w:pPr>
      <w:hyperlink r:id="rId15" w:history="1">
        <w:r>
          <w:rPr>
            <w:u w:val="single"/>
            <w:lang w:val="en-US" w:eastAsia="en-US" w:bidi="en-US"/>
          </w:rPr>
          <w:t>https://urait.ru/bcode/450941</w:t>
        </w:r>
      </w:hyperlink>
    </w:p>
    <w:p w:rsidR="009109FA" w:rsidRDefault="00521C22">
      <w:pPr>
        <w:pStyle w:val="1"/>
        <w:numPr>
          <w:ilvl w:val="0"/>
          <w:numId w:val="29"/>
        </w:numPr>
        <w:shd w:val="clear" w:color="auto" w:fill="auto"/>
        <w:tabs>
          <w:tab w:val="left" w:pos="718"/>
        </w:tabs>
        <w:spacing w:line="257" w:lineRule="auto"/>
        <w:ind w:firstLine="360"/>
        <w:jc w:val="both"/>
      </w:pPr>
      <w:r>
        <w:rPr>
          <w:i/>
          <w:iCs/>
        </w:rPr>
        <w:t>Лупикова, Е. В.</w:t>
      </w:r>
      <w:r>
        <w:t xml:space="preserve"> Бухгалтерский учет. Теория бухгалтерского учета : учебное пособие для</w:t>
      </w:r>
    </w:p>
    <w:p w:rsidR="009109FA" w:rsidRDefault="00521C22">
      <w:pPr>
        <w:pStyle w:val="1"/>
        <w:shd w:val="clear" w:color="auto" w:fill="auto"/>
        <w:tabs>
          <w:tab w:val="left" w:pos="6673"/>
        </w:tabs>
        <w:spacing w:line="257" w:lineRule="auto"/>
        <w:ind w:left="720"/>
        <w:jc w:val="both"/>
      </w:pPr>
      <w:r>
        <w:t>среднего профессионального образования / Е. В. Лупикова. — 3-е изд., перераб. и доп. — Москва: Издательство Юрайт, 2020. —</w:t>
      </w:r>
      <w:r>
        <w:tab/>
        <w:t xml:space="preserve">244 с. — </w:t>
      </w:r>
      <w:r>
        <w:t>(Профессиональное</w:t>
      </w:r>
    </w:p>
    <w:p w:rsidR="009109FA" w:rsidRDefault="00521C22">
      <w:pPr>
        <w:pStyle w:val="1"/>
        <w:shd w:val="clear" w:color="auto" w:fill="auto"/>
        <w:spacing w:line="257" w:lineRule="auto"/>
        <w:ind w:firstLine="720"/>
        <w:jc w:val="both"/>
      </w:pPr>
      <w:r>
        <w:t xml:space="preserve">образование). — </w:t>
      </w:r>
      <w:r>
        <w:rPr>
          <w:lang w:val="en-US" w:eastAsia="en-US" w:bidi="en-US"/>
        </w:rPr>
        <w:t>ISBN</w:t>
      </w:r>
      <w:r w:rsidRPr="007448D1">
        <w:rPr>
          <w:lang w:eastAsia="en-US" w:bidi="en-US"/>
        </w:rPr>
        <w:t xml:space="preserve"> </w:t>
      </w:r>
      <w:r>
        <w:t xml:space="preserve">978-5-9916-8995-3. — </w:t>
      </w:r>
      <w:r>
        <w:rPr>
          <w:lang w:val="en-US" w:eastAsia="en-US" w:bidi="en-US"/>
        </w:rPr>
        <w:t>URL</w:t>
      </w:r>
      <w:r w:rsidRPr="007448D1">
        <w:rPr>
          <w:lang w:eastAsia="en-US" w:bidi="en-US"/>
        </w:rPr>
        <w:t xml:space="preserve"> </w:t>
      </w:r>
      <w:r>
        <w:t xml:space="preserve">: </w:t>
      </w:r>
      <w:hyperlink r:id="rId16" w:history="1">
        <w:r>
          <w:rPr>
            <w:u w:val="single"/>
            <w:lang w:val="en-US" w:eastAsia="en-US" w:bidi="en-US"/>
          </w:rPr>
          <w:t>https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7448D1">
          <w:rPr>
            <w:u w:val="single"/>
            <w:lang w:eastAsia="en-US" w:bidi="en-US"/>
          </w:rPr>
          <w:t>/452361</w:t>
        </w:r>
      </w:hyperlink>
    </w:p>
    <w:p w:rsidR="009109FA" w:rsidRDefault="00521C22">
      <w:pPr>
        <w:pStyle w:val="1"/>
        <w:numPr>
          <w:ilvl w:val="0"/>
          <w:numId w:val="29"/>
        </w:numPr>
        <w:shd w:val="clear" w:color="auto" w:fill="auto"/>
        <w:tabs>
          <w:tab w:val="left" w:pos="718"/>
        </w:tabs>
        <w:spacing w:line="257" w:lineRule="auto"/>
        <w:ind w:left="720" w:hanging="360"/>
        <w:jc w:val="both"/>
      </w:pPr>
      <w:r>
        <w:t>Основы бухгалтерского учета для малого бизнеса: учебное пособие для среднего профессионального образования / Н. А. П</w:t>
      </w:r>
      <w:r>
        <w:t>роданова, Е. И. Зацаринная, Е. А. Кротова, В. В. Лизяева ; под редакцией Н. А. Продановой. — 2-е изд., перераб. и доп. — М</w:t>
      </w:r>
      <w:r w:rsidR="007448D1">
        <w:t>осква : Издательство Юрайт, 2022</w:t>
      </w:r>
      <w:bookmarkStart w:id="10" w:name="_GoBack"/>
      <w:bookmarkEnd w:id="10"/>
      <w:r>
        <w:t xml:space="preserve">. — 229 с. — (Профессиональное образование). — </w:t>
      </w:r>
      <w:r>
        <w:rPr>
          <w:lang w:val="en-US" w:eastAsia="en-US" w:bidi="en-US"/>
        </w:rPr>
        <w:t>ISBN</w:t>
      </w:r>
      <w:r w:rsidRPr="007448D1">
        <w:rPr>
          <w:lang w:eastAsia="en-US" w:bidi="en-US"/>
        </w:rPr>
        <w:t xml:space="preserve"> </w:t>
      </w:r>
      <w:r>
        <w:t xml:space="preserve">978- 5-534-11510-9. — </w:t>
      </w:r>
      <w:r>
        <w:rPr>
          <w:lang w:val="en-US" w:eastAsia="en-US" w:bidi="en-US"/>
        </w:rPr>
        <w:t>URL</w:t>
      </w:r>
      <w:r w:rsidRPr="007448D1">
        <w:rPr>
          <w:lang w:eastAsia="en-US" w:bidi="en-US"/>
        </w:rPr>
        <w:t xml:space="preserve"> </w:t>
      </w:r>
      <w:r>
        <w:t xml:space="preserve">: </w:t>
      </w:r>
      <w:hyperlink r:id="rId17" w:history="1">
        <w:r>
          <w:rPr>
            <w:u w:val="single"/>
            <w:lang w:val="en-US" w:eastAsia="en-US" w:bidi="en-US"/>
          </w:rPr>
          <w:t>https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7448D1">
          <w:rPr>
            <w:u w:val="single"/>
            <w:lang w:eastAsia="en-US" w:bidi="en-US"/>
          </w:rPr>
          <w:t>/445449</w:t>
        </w:r>
      </w:hyperlink>
    </w:p>
    <w:p w:rsidR="009109FA" w:rsidRDefault="00521C22">
      <w:pPr>
        <w:pStyle w:val="1"/>
        <w:numPr>
          <w:ilvl w:val="0"/>
          <w:numId w:val="29"/>
        </w:numPr>
        <w:shd w:val="clear" w:color="auto" w:fill="auto"/>
        <w:tabs>
          <w:tab w:val="left" w:pos="718"/>
        </w:tabs>
        <w:spacing w:after="140" w:line="257" w:lineRule="auto"/>
        <w:ind w:left="720" w:hanging="360"/>
        <w:jc w:val="both"/>
      </w:pPr>
      <w:r>
        <w:rPr>
          <w:i/>
          <w:iCs/>
        </w:rPr>
        <w:t>Шадрина, Г. В.</w:t>
      </w:r>
      <w:r>
        <w:t xml:space="preserve"> Основы бухгалтерского учета: учебник и практикум для среднего профессионального образования / Г. В. Шадрина, Л. И. Егорова. — Москва : Издательство Юрайт, 2020. — 429 с. — (Профессиональное</w:t>
      </w:r>
      <w:r>
        <w:t xml:space="preserve"> образование). — </w:t>
      </w:r>
      <w:r>
        <w:rPr>
          <w:lang w:val="en-US" w:eastAsia="en-US" w:bidi="en-US"/>
        </w:rPr>
        <w:t>ISBN</w:t>
      </w:r>
      <w:r w:rsidRPr="007448D1">
        <w:rPr>
          <w:lang w:eastAsia="en-US" w:bidi="en-US"/>
        </w:rPr>
        <w:t xml:space="preserve"> </w:t>
      </w:r>
      <w:r>
        <w:t xml:space="preserve">978- 5-534-02782-2. — </w:t>
      </w:r>
      <w:r>
        <w:rPr>
          <w:lang w:val="en-US" w:eastAsia="en-US" w:bidi="en-US"/>
        </w:rPr>
        <w:t>URL</w:t>
      </w:r>
      <w:r w:rsidRPr="007448D1">
        <w:rPr>
          <w:lang w:eastAsia="en-US" w:bidi="en-US"/>
        </w:rPr>
        <w:t xml:space="preserve"> </w:t>
      </w:r>
      <w:r>
        <w:t xml:space="preserve">: </w:t>
      </w:r>
      <w:hyperlink r:id="rId18" w:history="1">
        <w:r>
          <w:rPr>
            <w:u w:val="single"/>
            <w:lang w:val="en-US" w:eastAsia="en-US" w:bidi="en-US"/>
          </w:rPr>
          <w:t>https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urait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  <w:r>
          <w:rPr>
            <w:u w:val="single"/>
            <w:lang w:val="en-US" w:eastAsia="en-US" w:bidi="en-US"/>
          </w:rPr>
          <w:t>bcode</w:t>
        </w:r>
        <w:r w:rsidRPr="007448D1">
          <w:rPr>
            <w:u w:val="single"/>
            <w:lang w:eastAsia="en-US" w:bidi="en-US"/>
          </w:rPr>
          <w:t>/450809</w:t>
        </w:r>
      </w:hyperlink>
    </w:p>
    <w:p w:rsidR="009109FA" w:rsidRDefault="00521C22">
      <w:pPr>
        <w:pStyle w:val="11"/>
        <w:keepNext/>
        <w:keepLines/>
        <w:shd w:val="clear" w:color="auto" w:fill="auto"/>
        <w:jc w:val="both"/>
      </w:pPr>
      <w:bookmarkStart w:id="11" w:name="bookmark12"/>
      <w:bookmarkStart w:id="12" w:name="bookmark13"/>
      <w:r>
        <w:t>3.2.3 Электронные ресурсы</w:t>
      </w:r>
      <w:bookmarkEnd w:id="11"/>
      <w:bookmarkEnd w:id="12"/>
    </w:p>
    <w:p w:rsidR="009109FA" w:rsidRDefault="00521C22">
      <w:pPr>
        <w:pStyle w:val="1"/>
        <w:numPr>
          <w:ilvl w:val="0"/>
          <w:numId w:val="30"/>
        </w:numPr>
        <w:shd w:val="clear" w:color="auto" w:fill="auto"/>
        <w:tabs>
          <w:tab w:val="left" w:pos="1064"/>
        </w:tabs>
        <w:ind w:firstLine="720"/>
        <w:jc w:val="both"/>
      </w:pPr>
      <w:r>
        <w:t xml:space="preserve">Единое окно доступа к образовательным ресурсам </w:t>
      </w:r>
      <w:hyperlink r:id="rId19" w:history="1">
        <w:r>
          <w:rPr>
            <w:u w:val="single"/>
            <w:lang w:val="en-US" w:eastAsia="en-US" w:bidi="en-US"/>
          </w:rPr>
          <w:t>http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window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edu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</w:hyperlink>
    </w:p>
    <w:p w:rsidR="009109FA" w:rsidRDefault="00521C22">
      <w:pPr>
        <w:pStyle w:val="1"/>
        <w:numPr>
          <w:ilvl w:val="0"/>
          <w:numId w:val="30"/>
        </w:numPr>
        <w:shd w:val="clear" w:color="auto" w:fill="auto"/>
        <w:tabs>
          <w:tab w:val="left" w:pos="1078"/>
        </w:tabs>
        <w:ind w:firstLine="720"/>
        <w:jc w:val="both"/>
      </w:pPr>
      <w:r>
        <w:t xml:space="preserve">Министерство образования и науки РФ ФГАУ «ФИРО» </w:t>
      </w:r>
      <w:hyperlink r:id="rId20" w:history="1">
        <w:r>
          <w:rPr>
            <w:u w:val="single"/>
            <w:lang w:val="en-US" w:eastAsia="en-US" w:bidi="en-US"/>
          </w:rPr>
          <w:t>http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firo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</w:hyperlink>
    </w:p>
    <w:p w:rsidR="009109FA" w:rsidRDefault="00521C22">
      <w:pPr>
        <w:pStyle w:val="1"/>
        <w:numPr>
          <w:ilvl w:val="0"/>
          <w:numId w:val="30"/>
        </w:numPr>
        <w:shd w:val="clear" w:color="auto" w:fill="auto"/>
        <w:tabs>
          <w:tab w:val="left" w:pos="1078"/>
        </w:tabs>
        <w:ind w:left="1080" w:hanging="360"/>
      </w:pPr>
      <w:r>
        <w:t xml:space="preserve">Портал «Всеобуч»- справочно-информационный образовательный сайт, единое окно доступа к образовательным ресурсам </w:t>
      </w:r>
      <w:r w:rsidRPr="007448D1">
        <w:rPr>
          <w:u w:val="single"/>
          <w:lang w:eastAsia="en-US" w:bidi="en-US"/>
        </w:rPr>
        <w:t>-</w:t>
      </w:r>
      <w:hyperlink r:id="rId21" w:history="1">
        <w:r>
          <w:rPr>
            <w:u w:val="single"/>
            <w:lang w:val="en-US" w:eastAsia="en-US" w:bidi="en-US"/>
          </w:rPr>
          <w:t>http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edu</w:t>
        </w:r>
        <w:r w:rsidRPr="007448D1">
          <w:rPr>
            <w:u w:val="single"/>
            <w:lang w:eastAsia="en-US" w:bidi="en-US"/>
          </w:rPr>
          <w:t>-</w:t>
        </w:r>
        <w:r>
          <w:rPr>
            <w:u w:val="single"/>
            <w:lang w:val="en-US" w:eastAsia="en-US" w:bidi="en-US"/>
          </w:rPr>
          <w:t>all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</w:hyperlink>
    </w:p>
    <w:p w:rsidR="009109FA" w:rsidRDefault="00521C22">
      <w:pPr>
        <w:pStyle w:val="1"/>
        <w:numPr>
          <w:ilvl w:val="0"/>
          <w:numId w:val="30"/>
        </w:numPr>
        <w:shd w:val="clear" w:color="auto" w:fill="auto"/>
        <w:tabs>
          <w:tab w:val="left" w:pos="1082"/>
        </w:tabs>
        <w:spacing w:after="280"/>
        <w:ind w:left="1080" w:hanging="360"/>
      </w:pPr>
      <w:r>
        <w:t xml:space="preserve">Экономико-правовая библиотека [Электронный ресурс]. — Режим доступа : </w:t>
      </w:r>
      <w:hyperlink r:id="rId22" w:history="1">
        <w:r>
          <w:rPr>
            <w:u w:val="single"/>
            <w:lang w:val="en-US" w:eastAsia="en-US" w:bidi="en-US"/>
          </w:rPr>
          <w:t>http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vuzlib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net</w:t>
        </w:r>
      </w:hyperlink>
      <w:r w:rsidRPr="007448D1">
        <w:rPr>
          <w:lang w:eastAsia="en-US" w:bidi="en-US"/>
        </w:rPr>
        <w:t>.</w:t>
      </w:r>
    </w:p>
    <w:p w:rsidR="009109FA" w:rsidRDefault="00521C22">
      <w:pPr>
        <w:pStyle w:val="11"/>
        <w:keepNext/>
        <w:keepLines/>
        <w:numPr>
          <w:ilvl w:val="0"/>
          <w:numId w:val="31"/>
        </w:numPr>
        <w:shd w:val="clear" w:color="auto" w:fill="auto"/>
        <w:tabs>
          <w:tab w:val="left" w:pos="1093"/>
        </w:tabs>
        <w:jc w:val="both"/>
      </w:pPr>
      <w:bookmarkStart w:id="13" w:name="bookmark14"/>
      <w:bookmarkStart w:id="14" w:name="bookmark15"/>
      <w:r>
        <w:t>Дополнительные источники</w:t>
      </w:r>
      <w:bookmarkEnd w:id="13"/>
      <w:bookmarkEnd w:id="14"/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64"/>
        </w:tabs>
        <w:ind w:firstLine="720"/>
        <w:jc w:val="both"/>
      </w:pPr>
      <w:r>
        <w:t xml:space="preserve">Информационно правовой портал </w:t>
      </w:r>
      <w:hyperlink r:id="rId23" w:history="1">
        <w:r>
          <w:rPr>
            <w:u w:val="single"/>
            <w:lang w:val="en-US" w:eastAsia="en-US" w:bidi="en-US"/>
          </w:rPr>
          <w:t>http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konsultant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</w:hyperlink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82"/>
        </w:tabs>
        <w:ind w:firstLine="720"/>
        <w:jc w:val="both"/>
      </w:pPr>
      <w:r>
        <w:t xml:space="preserve">Информационно правовой портал </w:t>
      </w:r>
      <w:hyperlink r:id="rId24" w:history="1">
        <w:r>
          <w:rPr>
            <w:u w:val="single"/>
            <w:lang w:val="en-US" w:eastAsia="en-US" w:bidi="en-US"/>
          </w:rPr>
          <w:t>http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garant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</w:hyperlink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82"/>
        </w:tabs>
        <w:ind w:left="1080" w:hanging="360"/>
        <w:jc w:val="both"/>
      </w:pPr>
      <w:r>
        <w:t xml:space="preserve">Официальный сайт Министерства Финансов Российской Федерации </w:t>
      </w:r>
      <w:r>
        <w:rPr>
          <w:u w:val="single"/>
          <w:lang w:val="en-US" w:eastAsia="en-US" w:bidi="en-US"/>
        </w:rPr>
        <w:t>https</w:t>
      </w:r>
      <w:r w:rsidRPr="007448D1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www</w:t>
      </w:r>
      <w:r w:rsidRPr="007448D1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minfin</w:t>
      </w:r>
      <w:r w:rsidRPr="007448D1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7448D1">
        <w:rPr>
          <w:u w:val="single"/>
          <w:lang w:eastAsia="en-US" w:bidi="en-US"/>
        </w:rPr>
        <w:t>/</w:t>
      </w:r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82"/>
        </w:tabs>
        <w:ind w:left="1080" w:hanging="360"/>
        <w:jc w:val="both"/>
      </w:pPr>
      <w:r>
        <w:t xml:space="preserve">Официальный сайт Федеральной налоговой службы Российской Федерации </w:t>
      </w:r>
      <w:hyperlink r:id="rId25" w:history="1">
        <w:r>
          <w:rPr>
            <w:u w:val="single"/>
            <w:lang w:val="en-US" w:eastAsia="en-US" w:bidi="en-US"/>
          </w:rPr>
          <w:t>https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nalog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</w:hyperlink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82"/>
        </w:tabs>
        <w:ind w:firstLine="720"/>
        <w:jc w:val="both"/>
      </w:pPr>
      <w:r>
        <w:t xml:space="preserve">Официальный сайт Пенсионного фонда России </w:t>
      </w:r>
      <w:r>
        <w:rPr>
          <w:u w:val="single"/>
          <w:lang w:val="en-US" w:eastAsia="en-US" w:bidi="en-US"/>
        </w:rPr>
        <w:t>http</w:t>
      </w:r>
      <w:r w:rsidRPr="007448D1">
        <w:rPr>
          <w:u w:val="single"/>
          <w:lang w:eastAsia="en-US" w:bidi="en-US"/>
        </w:rPr>
        <w:t>.7/</w:t>
      </w:r>
      <w:r>
        <w:rPr>
          <w:u w:val="single"/>
          <w:lang w:val="en-US" w:eastAsia="en-US" w:bidi="en-US"/>
        </w:rPr>
        <w:t>www</w:t>
      </w:r>
      <w:r w:rsidRPr="007448D1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pfrf</w:t>
      </w:r>
      <w:r w:rsidRPr="007448D1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7448D1">
        <w:rPr>
          <w:u w:val="single"/>
          <w:lang w:eastAsia="en-US" w:bidi="en-US"/>
        </w:rPr>
        <w:t>/</w:t>
      </w:r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82"/>
        </w:tabs>
        <w:ind w:firstLine="720"/>
        <w:jc w:val="both"/>
      </w:pPr>
      <w:r>
        <w:t xml:space="preserve">Официальный сайт Фонда социального страхования </w:t>
      </w:r>
      <w:hyperlink r:id="rId26" w:history="1">
        <w:r>
          <w:rPr>
            <w:u w:val="single"/>
            <w:lang w:val="en-US" w:eastAsia="en-US" w:bidi="en-US"/>
          </w:rPr>
          <w:t>http</w:t>
        </w:r>
        <w:r w:rsidRPr="007448D1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fss</w:t>
        </w:r>
        <w:r w:rsidRPr="007448D1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ru</w:t>
        </w:r>
        <w:r w:rsidRPr="007448D1">
          <w:rPr>
            <w:u w:val="single"/>
            <w:lang w:eastAsia="en-US" w:bidi="en-US"/>
          </w:rPr>
          <w:t>/</w:t>
        </w:r>
      </w:hyperlink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82"/>
          <w:tab w:val="left" w:pos="2884"/>
          <w:tab w:val="left" w:pos="3708"/>
          <w:tab w:val="left" w:pos="6649"/>
          <w:tab w:val="left" w:pos="8608"/>
        </w:tabs>
        <w:ind w:firstLine="720"/>
        <w:jc w:val="both"/>
      </w:pPr>
      <w:r>
        <w:t>Официальный</w:t>
      </w:r>
      <w:r>
        <w:tab/>
        <w:t>сайт</w:t>
      </w:r>
      <w:r>
        <w:tab/>
        <w:t>Фонда обязательного</w:t>
      </w:r>
      <w:r>
        <w:tab/>
        <w:t>медицинского</w:t>
      </w:r>
      <w:r>
        <w:tab/>
      </w:r>
      <w:r>
        <w:t>страхования</w:t>
      </w:r>
    </w:p>
    <w:p w:rsidR="009109FA" w:rsidRDefault="00521C22">
      <w:pPr>
        <w:pStyle w:val="1"/>
        <w:shd w:val="clear" w:color="auto" w:fill="auto"/>
        <w:ind w:left="1080"/>
      </w:pPr>
      <w:hyperlink r:id="rId27" w:history="1">
        <w:r>
          <w:rPr>
            <w:u w:val="single"/>
            <w:lang w:val="en-US" w:eastAsia="en-US" w:bidi="en-US"/>
          </w:rPr>
          <w:t>http://www.ffoms.ru/</w:t>
        </w:r>
      </w:hyperlink>
    </w:p>
    <w:p w:rsidR="009109FA" w:rsidRDefault="00521C22">
      <w:pPr>
        <w:pStyle w:val="1"/>
        <w:numPr>
          <w:ilvl w:val="0"/>
          <w:numId w:val="32"/>
        </w:numPr>
        <w:shd w:val="clear" w:color="auto" w:fill="auto"/>
        <w:tabs>
          <w:tab w:val="left" w:pos="1082"/>
          <w:tab w:val="left" w:pos="2884"/>
          <w:tab w:val="left" w:pos="3708"/>
          <w:tab w:val="left" w:pos="6649"/>
          <w:tab w:val="left" w:pos="8610"/>
        </w:tabs>
        <w:ind w:firstLine="720"/>
        <w:jc w:val="both"/>
      </w:pPr>
      <w:r>
        <w:t>Официальный</w:t>
      </w:r>
      <w:r>
        <w:tab/>
        <w:t>сайт</w:t>
      </w:r>
      <w:r>
        <w:tab/>
        <w:t>Федеральной службы</w:t>
      </w:r>
      <w:r>
        <w:tab/>
        <w:t>государственной</w:t>
      </w:r>
      <w:r>
        <w:tab/>
        <w:t>статистики</w:t>
      </w:r>
    </w:p>
    <w:p w:rsidR="009109FA" w:rsidRDefault="00521C22">
      <w:pPr>
        <w:pStyle w:val="1"/>
        <w:shd w:val="clear" w:color="auto" w:fill="auto"/>
        <w:spacing w:after="280"/>
        <w:ind w:left="1080"/>
        <w:jc w:val="both"/>
      </w:pPr>
      <w:hyperlink r:id="rId28" w:history="1">
        <w:r>
          <w:rPr>
            <w:u w:val="single"/>
            <w:lang w:val="en-US" w:eastAsia="en-US" w:bidi="en-US"/>
          </w:rPr>
          <w:t>http://www.gks.ru/</w:t>
        </w:r>
      </w:hyperlink>
    </w:p>
    <w:p w:rsidR="009109FA" w:rsidRDefault="00521C22">
      <w:pPr>
        <w:pStyle w:val="11"/>
        <w:keepNext/>
        <w:keepLines/>
        <w:numPr>
          <w:ilvl w:val="0"/>
          <w:numId w:val="31"/>
        </w:numPr>
        <w:shd w:val="clear" w:color="auto" w:fill="auto"/>
        <w:tabs>
          <w:tab w:val="left" w:pos="1093"/>
        </w:tabs>
        <w:spacing w:after="280"/>
        <w:jc w:val="both"/>
      </w:pPr>
      <w:bookmarkStart w:id="15" w:name="bookmark16"/>
      <w:bookmarkStart w:id="16" w:name="bookmark17"/>
      <w:r>
        <w:t>Нормативные источники</w:t>
      </w:r>
      <w:bookmarkEnd w:id="15"/>
      <w:bookmarkEnd w:id="16"/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22"/>
        </w:tabs>
        <w:ind w:firstLine="360"/>
        <w:jc w:val="both"/>
      </w:pPr>
      <w:r>
        <w:t xml:space="preserve">Конституция Российской Федерации от 12.12.1993 </w:t>
      </w:r>
      <w:r>
        <w:t>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22"/>
        </w:tabs>
        <w:ind w:firstLine="360"/>
        <w:jc w:val="both"/>
      </w:pPr>
      <w:r>
        <w:t>Налоговый кодекс Российской Федерации в 2 частях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22"/>
        </w:tabs>
        <w:ind w:firstLine="360"/>
        <w:jc w:val="both"/>
      </w:pPr>
      <w:r>
        <w:t>Таможенный кодекс Таможенного союза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22"/>
        </w:tabs>
        <w:ind w:left="720" w:hanging="360"/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197-ФЗ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22"/>
        </w:tabs>
        <w:ind w:firstLine="360"/>
        <w:jc w:val="both"/>
      </w:pPr>
      <w:r>
        <w:t xml:space="preserve">Федеральный </w:t>
      </w:r>
      <w:r>
        <w:t>закон от 06.12.2011г. № 402 - ФЗ "О бухгалтерском учете";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13"/>
        </w:tabs>
        <w:spacing w:line="226" w:lineRule="auto"/>
        <w:ind w:left="700" w:hanging="340"/>
        <w:jc w:val="both"/>
      </w:pPr>
      <w:r>
        <w:t>План счетов бухгалтерского учета финансово - хозяйственной деятельности организаций агропромышленного комплекса, пр.Минсельхоза РФ от 13.06.2001 №654(с изменениями и дополнениями);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45"/>
        </w:tabs>
        <w:spacing w:line="226" w:lineRule="auto"/>
        <w:ind w:left="700" w:hanging="340"/>
        <w:jc w:val="both"/>
      </w:pPr>
      <w:r>
        <w:t>Методические реко</w:t>
      </w:r>
      <w:r>
        <w:t>мендации по применению плана счетов бухгалтерского учета финансово</w:t>
      </w:r>
      <w:r>
        <w:softHyphen/>
        <w:t>хозяйственной деятельности агропромышленных организаций, , пр.Минсельхоза РФ от 13.06.2001 №654;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>Положение по бухгалтерскому учету «Учетная политика организации» (ПБУ 1/2008), утв. приказом</w:t>
      </w:r>
      <w:r>
        <w:t xml:space="preserve"> Минфина России от 06.10.2008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106н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 xml:space="preserve">Положение по бухгалтерскому учету «Учет договоров строительного подряда» (ПБУ 2/2008), утв. приказом Минфина России от 24.10.2008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116н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 xml:space="preserve">Положение по бухгалтерскому учету </w:t>
      </w:r>
      <w:r>
        <w:t xml:space="preserve">«Учет активов и обязательств, стоимость которых выражена в иностранной валюте» (ПБУ 3/2006), утв. приказом Минфина РФ от 27.11.2006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154н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>Положение по бухгалтерскому учету «Бухгалтерская отчетность организации» (ПБУ 4/99), утв. при</w:t>
      </w:r>
      <w:r>
        <w:t xml:space="preserve">казом Минфина РФ от 06.07.1999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43н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spacing w:line="271" w:lineRule="auto"/>
        <w:ind w:left="700" w:hanging="340"/>
        <w:jc w:val="both"/>
      </w:pPr>
      <w:r>
        <w:t xml:space="preserve">Положение по бухгалтерскому учету «Учет материально-производственных запасов» (ПБУ 5/01), утв. приказом Минфина России от 09.06.2001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44н (действующая редакция 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 xml:space="preserve">Положение по бухгалтерскому учету «Учет основных средств» (ПБУ 6/01), утв. приказом Минфина России от 30.03.2001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26н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>Положение по бухгалтерскому учету «События после отчетной даты» (ПБУ 7/98), утв. приказом Минфина России от 25.11</w:t>
      </w:r>
      <w:r>
        <w:t xml:space="preserve">.1998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56н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 xml:space="preserve">Положение по бухгалтерскому учету «Оценочные обязательства, условные обязательства и условные активы» (ПБУ 8/2010), утв. приказом Минфина России от 13.12.2010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167н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67"/>
        </w:tabs>
        <w:ind w:left="700" w:hanging="340"/>
        <w:jc w:val="both"/>
      </w:pPr>
      <w:r>
        <w:t>Положение по бухгалтерскому уч</w:t>
      </w:r>
      <w:r>
        <w:t xml:space="preserve">ету «Доходы организации» (ПБУ 9/99), утв. Приказом Минфина России от 06.05.1999 </w:t>
      </w:r>
      <w:r>
        <w:rPr>
          <w:lang w:val="en-US" w:eastAsia="en-US" w:bidi="en-US"/>
        </w:rPr>
        <w:t xml:space="preserve">N </w:t>
      </w:r>
      <w:r>
        <w:t>32н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88"/>
        </w:tabs>
        <w:ind w:left="700" w:hanging="340"/>
        <w:jc w:val="both"/>
      </w:pPr>
      <w:r>
        <w:t xml:space="preserve">Положение по бухгалтерскому учету «Расходы организации»(ПБУ 10/99), утв. приказом Минфина России от 06.05.1999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ЗЗн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 xml:space="preserve">Положение по бухгалтерскому учету «Информация о связанных сторонах» (ПБУ 11/2008), утв. приказом Минфина России от 29.04.2008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48н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 xml:space="preserve">Положение по бухгалтерскому учету «Информация по сегментам» (ПБУ 12/2010), утв. Приказом Минфина РФ </w:t>
      </w:r>
      <w:r>
        <w:t xml:space="preserve">от 08.11.2010 </w:t>
      </w:r>
      <w:r>
        <w:rPr>
          <w:lang w:val="en-US" w:eastAsia="en-US" w:bidi="en-US"/>
        </w:rPr>
        <w:t xml:space="preserve">N </w:t>
      </w:r>
      <w:r>
        <w:t>143н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 xml:space="preserve">Положение по бухгалтерскому учету «Учет государственной помощи» ПБУ 13/2000, утв. приказом Минфина РФ от 16.10.2000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92н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>Положение по бухгалтерскому учету «Учет нематериальных активов» (</w:t>
      </w:r>
      <w:r>
        <w:t xml:space="preserve">ПБУ 14/2007), утв. приказом Минфина России от 27.12.2007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153н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 xml:space="preserve">Положение по бухгалтерскому учету «Учет расходов по займам и кредитам» (ПБУ 15/2008), утв. приказом Минфина России от 06.10.2008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107н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>Положени</w:t>
      </w:r>
      <w:r>
        <w:t xml:space="preserve">е по бухгалтерскому учету «Информация по прекращаемой деятельности» (ПБУ 16/02), утв. приказом Минфина России от 02.07.2002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66н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>Положение по бухгалтерскому учету «Учет расходов на научно-исследовательские, опытно-конструкторские и</w:t>
      </w:r>
      <w:r>
        <w:t xml:space="preserve"> технологические работы» (ПБУ 17/02), утв. приказом Минфина России от 19.11.2002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115н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 xml:space="preserve">Положение по бухгалтерскому учету «Учет расчетов по налогу на прибыль организаций» (ПБУ 18/02), утв. приказом Минфина России от 19.11.2002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114</w:t>
      </w:r>
      <w:r>
        <w:t>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792"/>
        </w:tabs>
        <w:ind w:left="700" w:hanging="340"/>
        <w:jc w:val="both"/>
      </w:pPr>
      <w:r>
        <w:t xml:space="preserve">Положение по бухгалтерскому учету «Учет финансовых вложений» (ПБУ 19/02), утв. приказом Минфина России от 10.12.2002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126н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1"/>
        </w:tabs>
        <w:ind w:left="940" w:hanging="360"/>
      </w:pPr>
      <w:r>
        <w:t xml:space="preserve">Положение по бухгалтерскому учету «Информация об участии в совместной деятельности» (ПБУ 20/03), утв. приказом Минфина РФ от 24.11.2003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105н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1"/>
        </w:tabs>
        <w:ind w:left="940" w:hanging="360"/>
      </w:pPr>
      <w:r>
        <w:t>Положение по бухгалтерскому учету «Изменения оценочных значений» (ПБУ 21/2008), утв. прик</w:t>
      </w:r>
      <w:r>
        <w:t xml:space="preserve">азом Минфина России от 06.10.2008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106н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1"/>
        </w:tabs>
        <w:ind w:left="940" w:hanging="360"/>
      </w:pPr>
      <w: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63н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1"/>
        </w:tabs>
        <w:ind w:left="940" w:hanging="360"/>
      </w:pPr>
      <w:r>
        <w:t xml:space="preserve">Положение по </w:t>
      </w:r>
      <w:r>
        <w:t xml:space="preserve">бухгалтерскому учету «Отчет о движении денежных средств» (ПБУ 23/2011), утв. приказом Минфина РФ от 02.02.2011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11н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1"/>
        </w:tabs>
        <w:ind w:left="940" w:hanging="360"/>
      </w:pPr>
      <w:r>
        <w:t>Положение по бухгалтерскому учету «Учет затрат на освоение природных ресурсов» (ПБУ 24/2011), утв. приказом Минфина</w:t>
      </w:r>
      <w:r>
        <w:t xml:space="preserve"> РФ от 06.10.2011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125н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1"/>
        </w:tabs>
        <w:ind w:left="940" w:hanging="360"/>
      </w:pPr>
      <w:r>
        <w:t xml:space="preserve">Приказ Минфина РФ от 13.06.1995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49 «Об утверждении Методических указаний по инвентаризации имущества и финансовых обязательств»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1"/>
        </w:tabs>
        <w:ind w:left="940" w:hanging="360"/>
      </w:pPr>
      <w:r>
        <w:t xml:space="preserve">Приказ Минфина России от 29.07.1998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34н (действующа</w:t>
      </w:r>
      <w:r>
        <w:t>я редакция) «Об утверждении Положения по ведению бухгалтерского учета и бухгалтерской отчетности в Российской Федерации»;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5"/>
        </w:tabs>
        <w:ind w:left="940" w:hanging="360"/>
      </w:pPr>
      <w:r>
        <w:t xml:space="preserve">Приказ Минфина РФ от 31.10.2000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94н «Об утверждении плана счетов бухгалтерского учета финансово-хозяйственной деятельности организац</w:t>
      </w:r>
      <w:r>
        <w:t>ий и инструкции по его применению»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5"/>
        </w:tabs>
        <w:ind w:left="940" w:hanging="360"/>
      </w:pPr>
      <w:r>
        <w:t xml:space="preserve">Приказ Минфина России от 02.07.2010 </w:t>
      </w:r>
      <w:r>
        <w:rPr>
          <w:lang w:val="en-US" w:eastAsia="en-US" w:bidi="en-US"/>
        </w:rPr>
        <w:t>N</w:t>
      </w:r>
      <w:r w:rsidRPr="007448D1">
        <w:rPr>
          <w:lang w:eastAsia="en-US" w:bidi="en-US"/>
        </w:rPr>
        <w:t xml:space="preserve"> </w:t>
      </w:r>
      <w:r>
        <w:t>66н «О формах бухгалтерской отчетности организаций» (действующая редакция);</w:t>
      </w:r>
    </w:p>
    <w:p w:rsidR="009109FA" w:rsidRDefault="00521C22">
      <w:pPr>
        <w:pStyle w:val="1"/>
        <w:numPr>
          <w:ilvl w:val="0"/>
          <w:numId w:val="25"/>
        </w:numPr>
        <w:shd w:val="clear" w:color="auto" w:fill="auto"/>
        <w:tabs>
          <w:tab w:val="left" w:pos="1005"/>
        </w:tabs>
        <w:ind w:firstLine="580"/>
      </w:pPr>
      <w:r>
        <w:t>Международные стандарты аудита (официальный текст);</w:t>
      </w:r>
      <w:r>
        <w:br w:type="page"/>
      </w:r>
    </w:p>
    <w:p w:rsidR="009109FA" w:rsidRDefault="00521C22">
      <w:pPr>
        <w:pStyle w:val="11"/>
        <w:keepNext/>
        <w:keepLines/>
        <w:shd w:val="clear" w:color="auto" w:fill="auto"/>
        <w:spacing w:after="460"/>
        <w:ind w:firstLine="0"/>
        <w:jc w:val="center"/>
      </w:pPr>
      <w:bookmarkStart w:id="17" w:name="bookmark18"/>
      <w:bookmarkStart w:id="18" w:name="bookmark19"/>
      <w:r>
        <w:t xml:space="preserve">4.КОНТРОЛБ И ОЦЕНКА </w:t>
      </w:r>
      <w:r>
        <w:t>РЕЗУЛЬТАТОВ ОСВОЕНИЯ ДИСЦИПЛИНЫ</w:t>
      </w:r>
      <w:bookmarkEnd w:id="17"/>
      <w:bookmarkEnd w:id="18"/>
    </w:p>
    <w:p w:rsidR="009109FA" w:rsidRDefault="00521C22">
      <w:pPr>
        <w:pStyle w:val="a5"/>
        <w:shd w:val="clear" w:color="auto" w:fill="auto"/>
        <w:jc w:val="both"/>
      </w:pPr>
      <w: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</w:t>
      </w:r>
      <w:r>
        <w:t xml:space="preserve"> исследований.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2"/>
        <w:gridCol w:w="3326"/>
        <w:gridCol w:w="3089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4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Методы оценки</w:t>
            </w: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2236"/>
          <w:jc w:val="center"/>
        </w:trPr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Перечень знаний, осваиваемых в рамках дисциплины: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8"/>
                <w:tab w:val="left" w:pos="1739"/>
                <w:tab w:val="right" w:pos="3802"/>
              </w:tabs>
              <w:jc w:val="both"/>
            </w:pPr>
            <w:r>
              <w:t>общие</w:t>
            </w:r>
            <w:r>
              <w:tab/>
              <w:t>требования</w:t>
            </w:r>
            <w:r>
              <w:tab/>
              <w:t>к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791"/>
              </w:tabs>
              <w:jc w:val="both"/>
            </w:pPr>
            <w:r>
              <w:t>бухгалтерскому учету в</w:t>
            </w:r>
            <w:r>
              <w:tab/>
              <w:t>части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794"/>
              </w:tabs>
              <w:jc w:val="both"/>
            </w:pPr>
            <w:r>
              <w:t>документирования</w:t>
            </w:r>
            <w:r>
              <w:tab/>
              <w:t>всех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138"/>
                <w:tab w:val="left" w:pos="3672"/>
              </w:tabs>
              <w:jc w:val="both"/>
            </w:pPr>
            <w:r>
              <w:t>хозяйственных</w:t>
            </w:r>
            <w:r>
              <w:tab/>
              <w:t>действий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операций;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8"/>
                <w:tab w:val="left" w:pos="2596"/>
              </w:tabs>
              <w:jc w:val="both"/>
            </w:pPr>
            <w:r>
              <w:t>понятие</w:t>
            </w:r>
            <w:r>
              <w:tab/>
              <w:t>первичной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 xml:space="preserve">бухгалтерской </w:t>
            </w:r>
            <w:r>
              <w:t>документации;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  <w:tab w:val="left" w:pos="2596"/>
              </w:tabs>
              <w:jc w:val="both"/>
            </w:pPr>
            <w:r>
              <w:t>определение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8"/>
              </w:tabs>
              <w:jc w:val="both"/>
            </w:pPr>
            <w:r>
              <w:t>формы первичных бухгалтерских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531"/>
              </w:tabs>
              <w:jc w:val="both"/>
            </w:pPr>
            <w:r>
              <w:t>документов,</w:t>
            </w:r>
            <w:r>
              <w:tab/>
              <w:t>содержащих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обязательные реквизиты первичного учетного документа;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порядок проведения проверки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15"/>
              </w:tabs>
              <w:jc w:val="both"/>
            </w:pPr>
            <w:r>
              <w:t>первичных</w:t>
            </w:r>
            <w:r>
              <w:tab/>
              <w:t>бухгалтерских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 xml:space="preserve">документов, формальной проверки </w:t>
            </w:r>
            <w:r>
              <w:t>документов, проверки по существу, арифметической проверки;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  <w:tab w:val="left" w:pos="2030"/>
                <w:tab w:val="left" w:pos="2848"/>
              </w:tabs>
            </w:pPr>
            <w:r>
              <w:t>принципы</w:t>
            </w:r>
            <w:r>
              <w:tab/>
              <w:t>и</w:t>
            </w:r>
            <w:r>
              <w:tab/>
              <w:t>признаки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675"/>
              </w:tabs>
            </w:pPr>
            <w:r>
              <w:t>группировки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1"/>
              </w:tabs>
            </w:pPr>
            <w:r>
              <w:t>порядок проведения таксировки 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678"/>
              </w:tabs>
            </w:pPr>
            <w:r>
              <w:t>контировки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</w:tabs>
            </w:pPr>
            <w:r>
              <w:t xml:space="preserve">порядок составления регистров бухгалтерского </w:t>
            </w:r>
            <w:r>
              <w:t>учета;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</w:tabs>
            </w:pPr>
            <w:r>
              <w:t>правила и сроки хранения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18"/>
              </w:tabs>
            </w:pPr>
            <w:r>
              <w:t>первичной</w:t>
            </w:r>
            <w:r>
              <w:tab/>
              <w:t>бухгалтерской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документации;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  <w:tab w:val="left" w:pos="1901"/>
                <w:tab w:val="left" w:pos="3128"/>
              </w:tabs>
            </w:pPr>
            <w:r>
              <w:t>сущность</w:t>
            </w:r>
            <w:r>
              <w:tab/>
              <w:t>плана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369"/>
              </w:tabs>
            </w:pPr>
            <w:r>
              <w:t>бухгалтерского учета финансово</w:t>
            </w:r>
            <w:r>
              <w:softHyphen/>
              <w:t>хозяйственной</w:t>
            </w:r>
            <w:r>
              <w:tab/>
              <w:t>деятельности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организаций;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1"/>
                <w:tab w:val="left" w:pos="2930"/>
              </w:tabs>
              <w:jc w:val="both"/>
            </w:pPr>
            <w:r>
              <w:t>теоретические</w:t>
            </w:r>
            <w:r>
              <w:tab/>
              <w:t>вопросы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 xml:space="preserve">разработки и применения плана счетов бухгалтерского учета в </w:t>
            </w:r>
            <w:r>
              <w:t>финансово-хозяйственной деятельности организации;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</w:tabs>
            </w:pPr>
            <w:r>
              <w:t>инструкцию по применению плана счетов бухгалтерского учета;</w:t>
            </w:r>
          </w:p>
          <w:p w:rsidR="009109FA" w:rsidRDefault="00521C22">
            <w:pPr>
              <w:pStyle w:val="a7"/>
              <w:numPr>
                <w:ilvl w:val="0"/>
                <w:numId w:val="33"/>
              </w:numPr>
              <w:shd w:val="clear" w:color="auto" w:fill="auto"/>
              <w:tabs>
                <w:tab w:val="left" w:pos="284"/>
              </w:tabs>
            </w:pPr>
            <w:r>
              <w:t>принципы и цели разработки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2133"/>
              </w:tabs>
              <w:ind w:firstLine="160"/>
              <w:jc w:val="both"/>
            </w:pPr>
            <w:r>
              <w:t>Отметка</w:t>
            </w:r>
            <w:r>
              <w:tab/>
              <w:t>«отлично»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60"/>
              </w:tabs>
              <w:jc w:val="both"/>
            </w:pPr>
            <w:r>
              <w:t>выставляется обучающемуся, если он глубоко и прочно усвоил</w:t>
            </w:r>
            <w:r>
              <w:tab/>
              <w:t>программный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480"/>
              </w:tabs>
              <w:jc w:val="both"/>
            </w:pPr>
            <w:r>
              <w:t>материал</w:t>
            </w:r>
            <w:r>
              <w:tab/>
              <w:t>курса,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512"/>
                <w:tab w:val="left" w:pos="2786"/>
              </w:tabs>
            </w:pPr>
            <w:r>
              <w:t xml:space="preserve">исчерпывающе, </w:t>
            </w:r>
            <w:r>
              <w:t>последовательно, четко и логически</w:t>
            </w:r>
            <w:r>
              <w:tab/>
              <w:t>стройно</w:t>
            </w:r>
            <w:r>
              <w:tab/>
              <w:t>его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444"/>
                <w:tab w:val="left" w:pos="2542"/>
              </w:tabs>
              <w:jc w:val="both"/>
            </w:pPr>
            <w:r>
              <w:t>излагает,</w:t>
            </w:r>
            <w:r>
              <w:tab/>
              <w:t>умеет</w:t>
            </w:r>
            <w:r>
              <w:tab/>
              <w:t>тесно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45"/>
                <w:tab w:val="left" w:pos="3006"/>
              </w:tabs>
              <w:jc w:val="both"/>
            </w:pPr>
            <w:r>
              <w:t>увязывать</w:t>
            </w:r>
            <w:r>
              <w:tab/>
              <w:t>теорию</w:t>
            </w:r>
            <w:r>
              <w:tab/>
              <w:t>с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096"/>
              </w:tabs>
              <w:jc w:val="both"/>
            </w:pPr>
            <w:r>
              <w:t>практикой,</w:t>
            </w:r>
            <w:r>
              <w:tab/>
              <w:t>свободно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096"/>
              </w:tabs>
              <w:jc w:val="both"/>
            </w:pPr>
            <w:r>
              <w:t>справляется с задачами и вопросами, не затрудняется с ответами при видоизменении заданий,</w:t>
            </w:r>
            <w:r>
              <w:tab/>
              <w:t>правильно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096"/>
              </w:tabs>
              <w:jc w:val="both"/>
            </w:pPr>
            <w:r>
              <w:t>обосновывает</w:t>
            </w:r>
            <w:r>
              <w:tab/>
              <w:t>принятые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7"/>
              </w:tabs>
              <w:jc w:val="both"/>
            </w:pPr>
            <w:r>
              <w:t>решения,</w:t>
            </w:r>
            <w:r>
              <w:tab/>
              <w:t>владеет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7"/>
              </w:tabs>
              <w:jc w:val="both"/>
            </w:pPr>
            <w:r>
              <w:t>разностор</w:t>
            </w:r>
            <w:r>
              <w:t>онними навыками и приемами</w:t>
            </w:r>
            <w:r>
              <w:tab/>
              <w:t>выполнения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практических задач;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0"/>
              </w:tabs>
              <w:jc w:val="both"/>
            </w:pPr>
            <w:r>
              <w:t>оценка</w:t>
            </w:r>
            <w:r>
              <w:tab/>
              <w:t>«хорошо»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3"/>
              </w:tabs>
              <w:jc w:val="both"/>
            </w:pPr>
            <w:r>
              <w:t>выставляется обучающемуся, если он твердо знает материал курса, грамотно и по существу излагает его, не допуская</w:t>
            </w:r>
            <w:r>
              <w:tab/>
              <w:t>существенных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7"/>
              </w:tabs>
              <w:jc w:val="both"/>
            </w:pPr>
            <w:r>
              <w:t xml:space="preserve">неточностей в ответе на вопрос, правильно применяет </w:t>
            </w:r>
            <w:r>
              <w:t>теоретические положения при решении</w:t>
            </w:r>
            <w:r>
              <w:tab/>
              <w:t>практических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0"/>
              </w:tabs>
              <w:jc w:val="both"/>
            </w:pPr>
            <w:r>
              <w:t>вопросов и задач, владеет необходимыми навыками и приемами их выполнения; оценка «удовлетворительно» выставляется обучающемуся, если он имеет знания только основного материала, но не усвоил его деталей, допу</w:t>
            </w:r>
            <w:r>
              <w:t>скает неточности,</w:t>
            </w:r>
            <w:r>
              <w:tab/>
              <w:t>недостаточно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096"/>
              </w:tabs>
              <w:jc w:val="both"/>
            </w:pPr>
            <w:r>
              <w:t>правильные формулировки, нарушения</w:t>
            </w:r>
            <w:r>
              <w:tab/>
              <w:t>логической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096"/>
              </w:tabs>
              <w:jc w:val="both"/>
            </w:pPr>
            <w:r>
              <w:t>последовательности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092"/>
              </w:tabs>
              <w:jc w:val="both"/>
            </w:pPr>
            <w:r>
              <w:t>изложении</w:t>
            </w:r>
            <w:r>
              <w:tab/>
              <w:t>программного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3"/>
              </w:tabs>
              <w:jc w:val="both"/>
            </w:pPr>
            <w:r>
              <w:t>материала,</w:t>
            </w:r>
            <w:r>
              <w:tab/>
              <w:t>испытывает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right" w:pos="2844"/>
              </w:tabs>
            </w:pPr>
            <w:r>
              <w:t>Какими</w:t>
            </w:r>
            <w:r>
              <w:tab/>
              <w:t>процедурами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33"/>
              </w:tabs>
            </w:pPr>
            <w:r>
              <w:t>производится</w:t>
            </w:r>
            <w:r>
              <w:tab/>
              <w:t>оценка: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51"/>
              </w:tabs>
            </w:pPr>
            <w:r>
              <w:t>Экспертная</w:t>
            </w:r>
            <w:r>
              <w:tab/>
              <w:t>оценка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48"/>
              </w:tabs>
            </w:pPr>
            <w:r>
              <w:t>деятельности обучающихся</w:t>
            </w:r>
            <w:r>
              <w:tab/>
              <w:t>при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811"/>
              </w:tabs>
            </w:pPr>
            <w:r>
              <w:t>выполнении</w:t>
            </w:r>
            <w:r>
              <w:tab/>
              <w:t>и защите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51"/>
              </w:tabs>
            </w:pPr>
            <w:r>
              <w:t>результатов практических занятий,</w:t>
            </w:r>
            <w:r>
              <w:tab/>
              <w:t>выполнении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750"/>
                <w:tab w:val="right" w:pos="2851"/>
              </w:tabs>
              <w:jc w:val="both"/>
            </w:pPr>
            <w:r>
              <w:t>домашних работ, опроса, результатов внеаудиторной самостоятельной работы обучающихся, контрольных</w:t>
            </w:r>
            <w:r>
              <w:tab/>
              <w:t>работ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spacing w:after="280"/>
            </w:pPr>
            <w:r>
              <w:t>других видов текущего контроля.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Промежуточная аттестация в форме Экзамена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3"/>
        <w:gridCol w:w="3337"/>
        <w:gridCol w:w="3082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3967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  <w:tabs>
                <w:tab w:val="left" w:pos="1742"/>
                <w:tab w:val="left" w:pos="3146"/>
              </w:tabs>
              <w:jc w:val="both"/>
            </w:pPr>
            <w:r>
              <w:t>рабочего</w:t>
            </w:r>
            <w:r>
              <w:tab/>
              <w:t>плана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бухгалтерского учета организации;</w:t>
            </w:r>
          </w:p>
          <w:p w:rsidR="009109FA" w:rsidRDefault="00521C22">
            <w:pPr>
              <w:pStyle w:val="a7"/>
              <w:numPr>
                <w:ilvl w:val="0"/>
                <w:numId w:val="34"/>
              </w:numPr>
              <w:shd w:val="clear" w:color="auto" w:fill="auto"/>
              <w:tabs>
                <w:tab w:val="left" w:pos="288"/>
                <w:tab w:val="left" w:pos="3136"/>
              </w:tabs>
              <w:jc w:val="both"/>
            </w:pPr>
            <w:r>
              <w:t>классификацию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93"/>
                <w:tab w:val="left" w:pos="3557"/>
              </w:tabs>
              <w:jc w:val="both"/>
            </w:pPr>
            <w:r>
              <w:t>бухгалтерского</w:t>
            </w:r>
            <w:r>
              <w:tab/>
              <w:t>учета</w:t>
            </w:r>
            <w:r>
              <w:tab/>
              <w:t>по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430"/>
              </w:tabs>
              <w:jc w:val="both"/>
            </w:pPr>
            <w:r>
              <w:t>экономическому</w:t>
            </w:r>
            <w:r>
              <w:tab/>
              <w:t>содержанию,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назначению и структуре;</w:t>
            </w:r>
          </w:p>
          <w:p w:rsidR="009109FA" w:rsidRDefault="00521C22">
            <w:pPr>
              <w:pStyle w:val="a7"/>
              <w:numPr>
                <w:ilvl w:val="0"/>
                <w:numId w:val="34"/>
              </w:numPr>
              <w:shd w:val="clear" w:color="auto" w:fill="auto"/>
              <w:tabs>
                <w:tab w:val="left" w:pos="288"/>
              </w:tabs>
              <w:jc w:val="both"/>
            </w:pPr>
            <w:r>
              <w:t xml:space="preserve">два подхода к проблеме оптимальной организации рабочего плана счетов - автономию финансового и управленческого учета и </w:t>
            </w:r>
            <w:r>
              <w:t>объединение финансового и управленческого учета;</w:t>
            </w:r>
          </w:p>
          <w:p w:rsidR="009109FA" w:rsidRDefault="00521C22">
            <w:pPr>
              <w:pStyle w:val="a7"/>
              <w:numPr>
                <w:ilvl w:val="0"/>
                <w:numId w:val="34"/>
              </w:numPr>
              <w:shd w:val="clear" w:color="auto" w:fill="auto"/>
              <w:tabs>
                <w:tab w:val="left" w:pos="288"/>
                <w:tab w:val="left" w:pos="1591"/>
                <w:tab w:val="left" w:pos="2189"/>
              </w:tabs>
              <w:jc w:val="both"/>
            </w:pPr>
            <w:r>
              <w:t>понятие</w:t>
            </w:r>
            <w:r>
              <w:tab/>
              <w:t>и</w:t>
            </w:r>
            <w:r>
              <w:tab/>
              <w:t>классификацию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основных средств;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затруднения при выполнении практических задач;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13"/>
                <w:tab w:val="left" w:pos="2578"/>
              </w:tabs>
            </w:pPr>
            <w:r>
              <w:t>оценка «неудовлетворительно » выставляется обучающемуся, который</w:t>
            </w:r>
            <w:r>
              <w:tab/>
              <w:t>не</w:t>
            </w:r>
            <w:r>
              <w:tab/>
              <w:t>знает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10"/>
              </w:tabs>
              <w:jc w:val="both"/>
            </w:pPr>
            <w:r>
              <w:t>значительной</w:t>
            </w:r>
            <w:r>
              <w:tab/>
              <w:t>части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7"/>
              </w:tabs>
              <w:jc w:val="both"/>
            </w:pPr>
            <w:r>
              <w:t>программного</w:t>
            </w:r>
            <w:r>
              <w:tab/>
              <w:t>материала,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14"/>
              </w:tabs>
              <w:jc w:val="both"/>
            </w:pPr>
            <w:r>
              <w:t>допускает</w:t>
            </w:r>
            <w:r>
              <w:tab/>
              <w:t>существенные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318"/>
                <w:tab w:val="right" w:pos="3107"/>
              </w:tabs>
              <w:jc w:val="both"/>
            </w:pPr>
            <w:r>
              <w:t>ошибки,</w:t>
            </w:r>
            <w:r>
              <w:tab/>
              <w:t>неуверенно,</w:t>
            </w:r>
            <w:r>
              <w:tab/>
              <w:t>с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107"/>
              </w:tabs>
              <w:jc w:val="both"/>
            </w:pPr>
            <w:r>
              <w:t>большими</w:t>
            </w:r>
            <w:r>
              <w:tab/>
              <w:t>затруднениями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решает практические задачи или не справляется с ними самостоятельно.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  <w:tr w:rsidR="009109FA">
        <w:tblPrEx>
          <w:tblCellMar>
            <w:top w:w="0" w:type="dxa"/>
            <w:bottom w:w="0" w:type="dxa"/>
          </w:tblCellMar>
        </w:tblPrEx>
        <w:trPr>
          <w:trHeight w:hRule="exact" w:val="10127"/>
          <w:jc w:val="center"/>
        </w:trPr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Перечень умений, осваиваемых в рамках дисциплины: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908"/>
              </w:tabs>
              <w:ind w:firstLine="780"/>
              <w:jc w:val="both"/>
            </w:pPr>
            <w:r>
              <w:t>принимать</w:t>
            </w:r>
            <w:r>
              <w:tab/>
              <w:t>произвольные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798"/>
              </w:tabs>
              <w:jc w:val="both"/>
            </w:pPr>
            <w:r>
              <w:t>первичные</w:t>
            </w:r>
            <w:r>
              <w:tab/>
              <w:t>бухгалтерские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798"/>
              </w:tabs>
              <w:jc w:val="both"/>
            </w:pPr>
            <w:r>
              <w:t xml:space="preserve">документы, </w:t>
            </w:r>
            <w:r>
              <w:t>рассматриваемые как письменное</w:t>
            </w:r>
            <w:r>
              <w:tab/>
              <w:t>доказательство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3802"/>
              </w:tabs>
              <w:jc w:val="both"/>
            </w:pPr>
            <w:r>
              <w:t>совершения</w:t>
            </w:r>
            <w:r>
              <w:tab/>
              <w:t>хозяйственной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667"/>
                <w:tab w:val="left" w:pos="2725"/>
              </w:tabs>
              <w:jc w:val="both"/>
            </w:pPr>
            <w:r>
              <w:t>операции</w:t>
            </w:r>
            <w:r>
              <w:tab/>
              <w:t>или</w:t>
            </w:r>
            <w:r>
              <w:tab/>
              <w:t>получение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разрешения на ее проведение;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84"/>
                <w:tab w:val="left" w:pos="2696"/>
              </w:tabs>
              <w:jc w:val="both"/>
            </w:pPr>
            <w:r>
              <w:t>принимать</w:t>
            </w:r>
            <w:r>
              <w:tab/>
              <w:t>первичные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966"/>
                <w:tab w:val="left" w:pos="3568"/>
              </w:tabs>
              <w:jc w:val="both"/>
            </w:pPr>
            <w:r>
              <w:t>бухгалтерские</w:t>
            </w:r>
            <w:r>
              <w:tab/>
              <w:t>документы</w:t>
            </w:r>
            <w:r>
              <w:tab/>
              <w:t>на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675"/>
              </w:tabs>
              <w:jc w:val="both"/>
            </w:pPr>
            <w:r>
              <w:t>бумажном носителе и (или) в виде электронного</w:t>
            </w:r>
            <w:r>
              <w:tab/>
              <w:t>документа,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459"/>
              </w:tabs>
              <w:jc w:val="both"/>
            </w:pPr>
            <w:r>
              <w:t>подписанного</w:t>
            </w:r>
            <w:r>
              <w:tab/>
              <w:t>электронной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подписью;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88"/>
                <w:tab w:val="left" w:pos="2095"/>
                <w:tab w:val="left" w:pos="3690"/>
              </w:tabs>
              <w:jc w:val="both"/>
            </w:pPr>
            <w:r>
              <w:t>проверять</w:t>
            </w:r>
            <w:r>
              <w:tab/>
              <w:t>наличие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578"/>
              </w:tabs>
              <w:jc w:val="both"/>
            </w:pPr>
            <w:r>
              <w:t>произвольных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574"/>
              </w:tabs>
              <w:jc w:val="both"/>
            </w:pPr>
            <w:r>
              <w:t>бухгалтерских</w:t>
            </w:r>
            <w:r>
              <w:tab/>
              <w:t>документах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обязательных реквизитов;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88"/>
              </w:tabs>
              <w:jc w:val="both"/>
            </w:pPr>
            <w:r>
              <w:t>проводить формальную проверку документов, проверку по существу, арифметическую проверку;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88"/>
                <w:tab w:val="left" w:pos="2502"/>
              </w:tabs>
              <w:jc w:val="both"/>
            </w:pPr>
            <w:r>
              <w:t>проводить</w:t>
            </w:r>
            <w:r>
              <w:tab/>
              <w:t>группировку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275"/>
              </w:tabs>
              <w:jc w:val="both"/>
            </w:pPr>
            <w:r>
              <w:t>первичных</w:t>
            </w:r>
            <w:r>
              <w:tab/>
              <w:t>бухгалтерских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документов по ряду</w:t>
            </w:r>
            <w:r>
              <w:t xml:space="preserve"> признаков;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92"/>
                <w:tab w:val="left" w:pos="1951"/>
                <w:tab w:val="left" w:pos="3679"/>
              </w:tabs>
              <w:jc w:val="both"/>
            </w:pPr>
            <w:r>
              <w:t>проводить</w:t>
            </w:r>
            <w:r>
              <w:tab/>
              <w:t>таксировку</w:t>
            </w:r>
            <w:r>
              <w:tab/>
              <w:t>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686"/>
              </w:tabs>
              <w:jc w:val="both"/>
            </w:pPr>
            <w:r>
              <w:t>контировку</w:t>
            </w:r>
            <w:r>
              <w:tab/>
              <w:t>первичных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бухгалтерских документов;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92"/>
              </w:tabs>
            </w:pPr>
            <w:r>
              <w:t>организовывать документооборот;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разбираться в номенклатуре дел;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88"/>
                <w:tab w:val="left" w:pos="2005"/>
                <w:tab w:val="left" w:pos="3560"/>
              </w:tabs>
              <w:jc w:val="both"/>
            </w:pPr>
            <w:r>
              <w:t>заносить</w:t>
            </w:r>
            <w:r>
              <w:tab/>
              <w:t>данные</w:t>
            </w:r>
            <w:r>
              <w:tab/>
              <w:t>по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сгруппированным документам в регистры бухгалтерского учета;</w:t>
            </w:r>
          </w:p>
          <w:p w:rsidR="009109FA" w:rsidRDefault="00521C22">
            <w:pPr>
              <w:pStyle w:val="a7"/>
              <w:numPr>
                <w:ilvl w:val="0"/>
                <w:numId w:val="35"/>
              </w:numPr>
              <w:shd w:val="clear" w:color="auto" w:fill="auto"/>
              <w:tabs>
                <w:tab w:val="left" w:pos="284"/>
                <w:tab w:val="left" w:pos="2693"/>
              </w:tabs>
              <w:jc w:val="both"/>
            </w:pPr>
            <w:r>
              <w:t>передавать</w:t>
            </w:r>
            <w:r>
              <w:tab/>
              <w:t>первичные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бухгалтерские документы в текущий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2300"/>
              </w:tabs>
            </w:pPr>
            <w:r>
              <w:t>Характеристики демонстрируемых</w:t>
            </w:r>
            <w:r>
              <w:tab/>
              <w:t>умений,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440"/>
                <w:tab w:val="left" w:pos="2628"/>
              </w:tabs>
              <w:jc w:val="both"/>
            </w:pPr>
            <w:r>
              <w:t>которые</w:t>
            </w:r>
            <w:r>
              <w:tab/>
              <w:t>могут</w:t>
            </w:r>
            <w:r>
              <w:tab/>
              <w:t>быть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проверены: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964"/>
              </w:tabs>
              <w:ind w:firstLine="880"/>
              <w:jc w:val="both"/>
            </w:pPr>
            <w:r>
              <w:t>при</w:t>
            </w:r>
            <w:r>
              <w:tab/>
              <w:t>применении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нормативного регулирования бухгалтерского учета;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938"/>
              </w:tabs>
              <w:ind w:firstLine="880"/>
              <w:jc w:val="both"/>
            </w:pPr>
            <w:r>
              <w:t>как</w:t>
            </w:r>
            <w:r>
              <w:tab/>
              <w:t>способность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884"/>
              </w:tabs>
              <w:jc w:val="both"/>
            </w:pPr>
            <w:r>
              <w:t>ориентироваться</w:t>
            </w:r>
            <w:r>
              <w:tab/>
              <w:t>на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международные стандарты финансовой отчетности;</w:t>
            </w:r>
          </w:p>
          <w:p w:rsidR="009109FA" w:rsidRDefault="00521C22">
            <w:pPr>
              <w:pStyle w:val="a7"/>
              <w:numPr>
                <w:ilvl w:val="0"/>
                <w:numId w:val="36"/>
              </w:numPr>
              <w:shd w:val="clear" w:color="auto" w:fill="auto"/>
              <w:tabs>
                <w:tab w:val="left" w:pos="198"/>
              </w:tabs>
              <w:jc w:val="both"/>
            </w:pPr>
            <w:r>
              <w:t xml:space="preserve">при </w:t>
            </w:r>
            <w:r>
              <w:t>проверке соблюдений требований к бухгалтерскому учету;</w:t>
            </w:r>
          </w:p>
          <w:p w:rsidR="009109FA" w:rsidRDefault="00521C22">
            <w:pPr>
              <w:pStyle w:val="a7"/>
              <w:numPr>
                <w:ilvl w:val="0"/>
                <w:numId w:val="36"/>
              </w:numPr>
              <w:shd w:val="clear" w:color="auto" w:fill="auto"/>
              <w:tabs>
                <w:tab w:val="left" w:pos="166"/>
              </w:tabs>
              <w:jc w:val="both"/>
            </w:pPr>
            <w:r>
              <w:t>при проверке соответствии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354"/>
                <w:tab w:val="left" w:pos="1973"/>
              </w:tabs>
              <w:jc w:val="both"/>
            </w:pPr>
            <w:r>
              <w:t>методам</w:t>
            </w:r>
            <w:r>
              <w:tab/>
              <w:t>и</w:t>
            </w:r>
            <w:r>
              <w:tab/>
              <w:t>принципам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бухгалтерского учета;</w:t>
            </w:r>
          </w:p>
          <w:p w:rsidR="009109FA" w:rsidRDefault="00521C22">
            <w:pPr>
              <w:pStyle w:val="a7"/>
              <w:numPr>
                <w:ilvl w:val="0"/>
                <w:numId w:val="36"/>
              </w:numPr>
              <w:shd w:val="clear" w:color="auto" w:fill="auto"/>
              <w:tabs>
                <w:tab w:val="left" w:pos="140"/>
              </w:tabs>
              <w:jc w:val="both"/>
            </w:pPr>
            <w:r>
              <w:t>при контроле использования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429"/>
                <w:tab w:val="left" w:pos="2444"/>
              </w:tabs>
              <w:jc w:val="both"/>
            </w:pPr>
            <w:r>
              <w:t>форм</w:t>
            </w:r>
            <w:r>
              <w:tab/>
              <w:t>и</w:t>
            </w:r>
            <w:r>
              <w:tab/>
              <w:t>счетов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бухгалтерского учета.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521C22">
            <w:pPr>
              <w:pStyle w:val="a7"/>
              <w:shd w:val="clear" w:color="auto" w:fill="auto"/>
              <w:tabs>
                <w:tab w:val="left" w:pos="1616"/>
              </w:tabs>
            </w:pPr>
            <w:r>
              <w:t>Оценка</w:t>
            </w:r>
            <w:r>
              <w:tab/>
              <w:t>результатов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выполнения практической работы;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33"/>
              </w:tabs>
            </w:pPr>
            <w:r>
              <w:t>Оценка</w:t>
            </w:r>
            <w:r>
              <w:tab/>
              <w:t>результатов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37"/>
              </w:tabs>
            </w:pPr>
            <w:r>
              <w:t>проведенного</w:t>
            </w:r>
            <w:r>
              <w:tab/>
              <w:t>итогового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экзамена;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30"/>
              </w:tabs>
            </w:pPr>
            <w:r>
              <w:t>Оценка</w:t>
            </w:r>
            <w:r>
              <w:tab/>
              <w:t>результатов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center" w:pos="1184"/>
                <w:tab w:val="right" w:pos="2844"/>
              </w:tabs>
            </w:pPr>
            <w:r>
              <w:t>устного</w:t>
            </w:r>
            <w:r>
              <w:tab/>
              <w:t>и</w:t>
            </w:r>
            <w:r>
              <w:tab/>
              <w:t>письменного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опроса;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33"/>
              </w:tabs>
            </w:pPr>
            <w:r>
              <w:t>Оценка</w:t>
            </w:r>
            <w:r>
              <w:tab/>
              <w:t>результатов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тестирования;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33"/>
              </w:tabs>
            </w:pPr>
            <w:r>
              <w:t>Оценка</w:t>
            </w:r>
            <w:r>
              <w:tab/>
              <w:t>результатов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right" w:pos="2851"/>
              </w:tabs>
            </w:pPr>
            <w:r>
              <w:t>решения</w:t>
            </w:r>
            <w:r>
              <w:tab/>
              <w:t>ситуационных</w:t>
            </w:r>
          </w:p>
          <w:p w:rsidR="009109FA" w:rsidRDefault="00521C22">
            <w:pPr>
              <w:pStyle w:val="a7"/>
              <w:shd w:val="clear" w:color="auto" w:fill="auto"/>
              <w:spacing w:after="280"/>
            </w:pPr>
            <w:r>
              <w:t>задач.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Промежуточная аттестация в форме Экзамена</w:t>
            </w:r>
          </w:p>
        </w:tc>
      </w:tr>
    </w:tbl>
    <w:p w:rsidR="009109FA" w:rsidRDefault="0052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8"/>
        <w:gridCol w:w="3326"/>
        <w:gridCol w:w="3085"/>
      </w:tblGrid>
      <w:tr w:rsidR="009109FA">
        <w:tblPrEx>
          <w:tblCellMar>
            <w:top w:w="0" w:type="dxa"/>
            <w:bottom w:w="0" w:type="dxa"/>
          </w:tblCellMar>
        </w:tblPrEx>
        <w:trPr>
          <w:trHeight w:hRule="exact" w:val="5396"/>
          <w:jc w:val="center"/>
        </w:trPr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09FA" w:rsidRDefault="00521C22">
            <w:pPr>
              <w:pStyle w:val="a7"/>
              <w:shd w:val="clear" w:color="auto" w:fill="auto"/>
            </w:pPr>
            <w:r>
              <w:t>бухгалтерский архив;</w:t>
            </w:r>
          </w:p>
          <w:p w:rsidR="009109FA" w:rsidRDefault="00521C22">
            <w:pPr>
              <w:pStyle w:val="a7"/>
              <w:numPr>
                <w:ilvl w:val="0"/>
                <w:numId w:val="37"/>
              </w:numPr>
              <w:shd w:val="clear" w:color="auto" w:fill="auto"/>
              <w:tabs>
                <w:tab w:val="left" w:pos="288"/>
                <w:tab w:val="left" w:pos="2693"/>
              </w:tabs>
              <w:jc w:val="both"/>
            </w:pPr>
            <w:r>
              <w:t>передавать</w:t>
            </w:r>
            <w:r>
              <w:tab/>
              <w:t>первичные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2012"/>
                <w:tab w:val="left" w:pos="3686"/>
              </w:tabs>
              <w:jc w:val="both"/>
            </w:pPr>
            <w:r>
              <w:t>бухгалтерские</w:t>
            </w:r>
            <w:r>
              <w:tab/>
              <w:t>документы</w:t>
            </w:r>
            <w:r>
              <w:tab/>
              <w:t>в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постоянный архив по истечении установленного срока хранения;</w:t>
            </w:r>
          </w:p>
          <w:p w:rsidR="009109FA" w:rsidRDefault="00521C22">
            <w:pPr>
              <w:pStyle w:val="a7"/>
              <w:numPr>
                <w:ilvl w:val="0"/>
                <w:numId w:val="37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исправлять ошибки в первичных бухгалтерских документах;</w:t>
            </w:r>
          </w:p>
          <w:p w:rsidR="009109FA" w:rsidRDefault="00521C22">
            <w:pPr>
              <w:pStyle w:val="a7"/>
              <w:numPr>
                <w:ilvl w:val="0"/>
                <w:numId w:val="37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понимать и анализировать план</w:t>
            </w:r>
          </w:p>
          <w:p w:rsidR="009109FA" w:rsidRDefault="00521C22">
            <w:pPr>
              <w:pStyle w:val="a7"/>
              <w:shd w:val="clear" w:color="auto" w:fill="auto"/>
              <w:tabs>
                <w:tab w:val="left" w:pos="1163"/>
                <w:tab w:val="left" w:pos="3236"/>
              </w:tabs>
              <w:jc w:val="both"/>
            </w:pPr>
            <w:r>
              <w:t>счетов</w:t>
            </w:r>
            <w:r>
              <w:tab/>
              <w:t>бухгалтерского</w:t>
            </w:r>
            <w:r>
              <w:tab/>
              <w:t>учета</w:t>
            </w:r>
          </w:p>
          <w:p w:rsidR="009109FA" w:rsidRDefault="00521C22">
            <w:pPr>
              <w:pStyle w:val="a7"/>
              <w:shd w:val="clear" w:color="auto" w:fill="auto"/>
            </w:pPr>
            <w:r>
              <w:t>финансово-хозяйственной деятельности организаций;</w:t>
            </w:r>
          </w:p>
          <w:p w:rsidR="009109FA" w:rsidRDefault="00521C22">
            <w:pPr>
              <w:pStyle w:val="a7"/>
              <w:numPr>
                <w:ilvl w:val="0"/>
                <w:numId w:val="37"/>
              </w:numPr>
              <w:shd w:val="clear" w:color="auto" w:fill="auto"/>
              <w:tabs>
                <w:tab w:val="left" w:pos="288"/>
                <w:tab w:val="left" w:pos="2243"/>
              </w:tabs>
              <w:jc w:val="both"/>
            </w:pPr>
            <w:r>
              <w:t>обосновывать</w:t>
            </w:r>
            <w:r>
              <w:tab/>
              <w:t>необходимость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разработки рабочего плана счетов на основе типового плана счетов бухгалтерского учета финансово</w:t>
            </w:r>
            <w:r>
              <w:softHyphen/>
              <w:t>хозяйственной деятельности;</w:t>
            </w:r>
          </w:p>
          <w:p w:rsidR="009109FA" w:rsidRDefault="00521C22">
            <w:pPr>
              <w:pStyle w:val="a7"/>
              <w:numPr>
                <w:ilvl w:val="0"/>
                <w:numId w:val="37"/>
              </w:numPr>
              <w:shd w:val="clear" w:color="auto" w:fill="auto"/>
              <w:tabs>
                <w:tab w:val="left" w:pos="284"/>
                <w:tab w:val="left" w:pos="2862"/>
              </w:tabs>
              <w:jc w:val="both"/>
            </w:pPr>
            <w:r>
              <w:t>конструировать</w:t>
            </w:r>
            <w:r>
              <w:tab/>
              <w:t>поэтапно</w:t>
            </w:r>
          </w:p>
          <w:p w:rsidR="009109FA" w:rsidRDefault="00521C22">
            <w:pPr>
              <w:pStyle w:val="a7"/>
              <w:shd w:val="clear" w:color="auto" w:fill="auto"/>
              <w:jc w:val="both"/>
            </w:pPr>
            <w:r>
              <w:t>рабочий план счетов бухгалтерского учета организации.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9FA" w:rsidRDefault="009109FA">
            <w:pPr>
              <w:rPr>
                <w:sz w:val="10"/>
                <w:szCs w:val="10"/>
              </w:rPr>
            </w:pPr>
          </w:p>
        </w:tc>
      </w:tr>
    </w:tbl>
    <w:p w:rsidR="00521C22" w:rsidRDefault="00521C22"/>
    <w:sectPr w:rsidR="00521C22">
      <w:footerReference w:type="default" r:id="rId29"/>
      <w:pgSz w:w="11900" w:h="16840"/>
      <w:pgMar w:top="962" w:right="521" w:bottom="1508" w:left="918" w:header="53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C22" w:rsidRDefault="00521C22">
      <w:r>
        <w:separator/>
      </w:r>
    </w:p>
  </w:endnote>
  <w:endnote w:type="continuationSeparator" w:id="0">
    <w:p w:rsidR="00521C22" w:rsidRDefault="0052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9FA" w:rsidRDefault="00521C2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3983355</wp:posOffset>
              </wp:positionH>
              <wp:positionV relativeFrom="page">
                <wp:posOffset>9792335</wp:posOffset>
              </wp:positionV>
              <wp:extent cx="130175" cy="10731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" cy="107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09FA" w:rsidRDefault="00521C22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C22">
                            <w:rPr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313.65pt;margin-top:771.05pt;width:10.25pt;height:8.45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" filled="f" stroked="f">
              <v:textbox style="mso-fit-shape-to-text:t" inset="0,0,0,0">
                <w:txbxContent>
                  <w:p w:rsidR="009109FA" w:rsidRDefault="00521C22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C22">
                      <w:rPr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9FA" w:rsidRDefault="00521C2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3913505</wp:posOffset>
              </wp:positionH>
              <wp:positionV relativeFrom="page">
                <wp:posOffset>9779635</wp:posOffset>
              </wp:positionV>
              <wp:extent cx="68580" cy="10541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580" cy="105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09FA" w:rsidRDefault="00521C22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48D1" w:rsidRPr="007448D1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08.15pt;margin-top:770.05pt;width:5.4pt;height:8.3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" filled="f" stroked="f">
              <v:textbox style="mso-fit-shape-to-text:t" inset="0,0,0,0">
                <w:txbxContent>
                  <w:p w:rsidR="009109FA" w:rsidRDefault="00521C22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48D1" w:rsidRPr="007448D1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9FA" w:rsidRDefault="00521C2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3983355</wp:posOffset>
              </wp:positionH>
              <wp:positionV relativeFrom="page">
                <wp:posOffset>9792335</wp:posOffset>
              </wp:positionV>
              <wp:extent cx="130175" cy="10731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175" cy="107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09FA" w:rsidRDefault="00521C22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48D1" w:rsidRPr="007448D1">
                            <w:rPr>
                              <w:noProof/>
                              <w:sz w:val="24"/>
                              <w:szCs w:val="24"/>
                            </w:rPr>
                            <w:t>13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8" type="#_x0000_t202" style="position:absolute;margin-left:313.65pt;margin-top:771.05pt;width:10.25pt;height:8.4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" filled="f" stroked="f">
              <v:textbox style="mso-fit-shape-to-text:t" inset="0,0,0,0">
                <w:txbxContent>
                  <w:p w:rsidR="009109FA" w:rsidRDefault="00521C22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48D1" w:rsidRPr="007448D1">
                      <w:rPr>
                        <w:noProof/>
                        <w:sz w:val="24"/>
                        <w:szCs w:val="24"/>
                      </w:rPr>
                      <w:t>13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9FA" w:rsidRDefault="00521C2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5237480</wp:posOffset>
              </wp:positionH>
              <wp:positionV relativeFrom="page">
                <wp:posOffset>6700520</wp:posOffset>
              </wp:positionV>
              <wp:extent cx="123190" cy="10541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1054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09FA" w:rsidRDefault="00521C22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48D1" w:rsidRPr="007448D1">
                            <w:rPr>
                              <w:noProof/>
                              <w:sz w:val="24"/>
                              <w:szCs w:val="24"/>
                            </w:rPr>
                            <w:t>16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9" type="#_x0000_t202" style="position:absolute;margin-left:412.4pt;margin-top:527.6pt;width:9.7pt;height:8.3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" filled="f" stroked="f">
              <v:textbox style="mso-fit-shape-to-text:t" inset="0,0,0,0">
                <w:txbxContent>
                  <w:p w:rsidR="009109FA" w:rsidRDefault="00521C22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48D1" w:rsidRPr="007448D1">
                      <w:rPr>
                        <w:noProof/>
                        <w:sz w:val="24"/>
                        <w:szCs w:val="24"/>
                      </w:rPr>
                      <w:t>16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9FA" w:rsidRDefault="00521C2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>
              <wp:simplePos x="0" y="0"/>
              <wp:positionH relativeFrom="page">
                <wp:posOffset>3835400</wp:posOffset>
              </wp:positionH>
              <wp:positionV relativeFrom="page">
                <wp:posOffset>9799320</wp:posOffset>
              </wp:positionV>
              <wp:extent cx="128270" cy="10731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73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109FA" w:rsidRDefault="00521C22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48D1" w:rsidRPr="007448D1">
                            <w:rPr>
                              <w:noProof/>
                              <w:sz w:val="24"/>
                              <w:szCs w:val="24"/>
                              <w:lang w:val="en-US" w:eastAsia="en-US" w:bidi="en-US"/>
                            </w:rPr>
                            <w:t>23</w:t>
                          </w:r>
                          <w:r>
                            <w:rPr>
                              <w:sz w:val="24"/>
                              <w:szCs w:val="24"/>
                              <w:lang w:val="en-US" w:eastAsia="en-US" w:bidi="en-US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0" type="#_x0000_t202" style="position:absolute;margin-left:302pt;margin-top:771.6pt;width:10.1pt;height:8.45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" filled="f" stroked="f">
              <v:textbox style="mso-fit-shape-to-text:t" inset="0,0,0,0">
                <w:txbxContent>
                  <w:p w:rsidR="009109FA" w:rsidRDefault="00521C22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48D1" w:rsidRPr="007448D1">
                      <w:rPr>
                        <w:noProof/>
                        <w:sz w:val="24"/>
                        <w:szCs w:val="24"/>
                        <w:lang w:val="en-US" w:eastAsia="en-US" w:bidi="en-US"/>
                      </w:rPr>
                      <w:t>23</w:t>
                    </w:r>
                    <w:r>
                      <w:rPr>
                        <w:sz w:val="24"/>
                        <w:szCs w:val="24"/>
                        <w:lang w:val="en-US" w:eastAsia="en-US" w:bidi="en-U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C22" w:rsidRDefault="00521C22"/>
  </w:footnote>
  <w:footnote w:type="continuationSeparator" w:id="0">
    <w:p w:rsidR="00521C22" w:rsidRDefault="00521C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D18"/>
    <w:multiLevelType w:val="multilevel"/>
    <w:tmpl w:val="06F668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242BD"/>
    <w:multiLevelType w:val="multilevel"/>
    <w:tmpl w:val="2598A0E2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836481"/>
    <w:multiLevelType w:val="multilevel"/>
    <w:tmpl w:val="DF2AD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B1188"/>
    <w:multiLevelType w:val="multilevel"/>
    <w:tmpl w:val="A45C0F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0F75E3"/>
    <w:multiLevelType w:val="multilevel"/>
    <w:tmpl w:val="8BA4A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CB395D"/>
    <w:multiLevelType w:val="multilevel"/>
    <w:tmpl w:val="E02A5D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8E0B28"/>
    <w:multiLevelType w:val="multilevel"/>
    <w:tmpl w:val="3E92C2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F14DB2"/>
    <w:multiLevelType w:val="multilevel"/>
    <w:tmpl w:val="D4AECCE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22566C"/>
    <w:multiLevelType w:val="multilevel"/>
    <w:tmpl w:val="5D7CC4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F0318D"/>
    <w:multiLevelType w:val="multilevel"/>
    <w:tmpl w:val="566C06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A512B4"/>
    <w:multiLevelType w:val="multilevel"/>
    <w:tmpl w:val="85C43E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9E6AC8"/>
    <w:multiLevelType w:val="multilevel"/>
    <w:tmpl w:val="9990D6B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381C24"/>
    <w:multiLevelType w:val="multilevel"/>
    <w:tmpl w:val="926EF6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C5450D"/>
    <w:multiLevelType w:val="multilevel"/>
    <w:tmpl w:val="6F12A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CB61A8"/>
    <w:multiLevelType w:val="multilevel"/>
    <w:tmpl w:val="54DA9A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B56EDE"/>
    <w:multiLevelType w:val="multilevel"/>
    <w:tmpl w:val="1BD4E8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CA232A"/>
    <w:multiLevelType w:val="multilevel"/>
    <w:tmpl w:val="8F3A32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EB1250"/>
    <w:multiLevelType w:val="multilevel"/>
    <w:tmpl w:val="568226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8D46BF"/>
    <w:multiLevelType w:val="multilevel"/>
    <w:tmpl w:val="7B5E3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D752D3"/>
    <w:multiLevelType w:val="multilevel"/>
    <w:tmpl w:val="4B36E3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D576C4"/>
    <w:multiLevelType w:val="multilevel"/>
    <w:tmpl w:val="3D64A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6219CE"/>
    <w:multiLevelType w:val="multilevel"/>
    <w:tmpl w:val="72885C9E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C848A5"/>
    <w:multiLevelType w:val="multilevel"/>
    <w:tmpl w:val="457C0C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AB4F05"/>
    <w:multiLevelType w:val="multilevel"/>
    <w:tmpl w:val="790C5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936C00"/>
    <w:multiLevelType w:val="multilevel"/>
    <w:tmpl w:val="FEFCD3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823B37"/>
    <w:multiLevelType w:val="multilevel"/>
    <w:tmpl w:val="E098CD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506E34"/>
    <w:multiLevelType w:val="multilevel"/>
    <w:tmpl w:val="037AA1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A05C6B"/>
    <w:multiLevelType w:val="multilevel"/>
    <w:tmpl w:val="9F086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10041E"/>
    <w:multiLevelType w:val="multilevel"/>
    <w:tmpl w:val="3A1CD3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FFA4E7B"/>
    <w:multiLevelType w:val="multilevel"/>
    <w:tmpl w:val="03E26C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5965F1"/>
    <w:multiLevelType w:val="multilevel"/>
    <w:tmpl w:val="1F74F5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E730B6"/>
    <w:multiLevelType w:val="multilevel"/>
    <w:tmpl w:val="DBA861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580264"/>
    <w:multiLevelType w:val="multilevel"/>
    <w:tmpl w:val="D942323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9C14134"/>
    <w:multiLevelType w:val="multilevel"/>
    <w:tmpl w:val="4A1097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37629C"/>
    <w:multiLevelType w:val="multilevel"/>
    <w:tmpl w:val="94CE1E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8408FF"/>
    <w:multiLevelType w:val="multilevel"/>
    <w:tmpl w:val="A0D6D3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7F099B"/>
    <w:multiLevelType w:val="multilevel"/>
    <w:tmpl w:val="5A84DAFC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2"/>
  </w:num>
  <w:num w:numId="3">
    <w:abstractNumId w:val="21"/>
  </w:num>
  <w:num w:numId="4">
    <w:abstractNumId w:val="26"/>
  </w:num>
  <w:num w:numId="5">
    <w:abstractNumId w:val="13"/>
  </w:num>
  <w:num w:numId="6">
    <w:abstractNumId w:val="30"/>
  </w:num>
  <w:num w:numId="7">
    <w:abstractNumId w:val="23"/>
  </w:num>
  <w:num w:numId="8">
    <w:abstractNumId w:val="0"/>
  </w:num>
  <w:num w:numId="9">
    <w:abstractNumId w:val="29"/>
  </w:num>
  <w:num w:numId="10">
    <w:abstractNumId w:val="15"/>
  </w:num>
  <w:num w:numId="11">
    <w:abstractNumId w:val="28"/>
  </w:num>
  <w:num w:numId="12">
    <w:abstractNumId w:val="35"/>
  </w:num>
  <w:num w:numId="13">
    <w:abstractNumId w:val="6"/>
  </w:num>
  <w:num w:numId="14">
    <w:abstractNumId w:val="27"/>
  </w:num>
  <w:num w:numId="15">
    <w:abstractNumId w:val="20"/>
  </w:num>
  <w:num w:numId="16">
    <w:abstractNumId w:val="7"/>
  </w:num>
  <w:num w:numId="17">
    <w:abstractNumId w:val="25"/>
  </w:num>
  <w:num w:numId="18">
    <w:abstractNumId w:val="19"/>
  </w:num>
  <w:num w:numId="19">
    <w:abstractNumId w:val="33"/>
  </w:num>
  <w:num w:numId="20">
    <w:abstractNumId w:val="5"/>
  </w:num>
  <w:num w:numId="21">
    <w:abstractNumId w:val="12"/>
  </w:num>
  <w:num w:numId="22">
    <w:abstractNumId w:val="14"/>
  </w:num>
  <w:num w:numId="23">
    <w:abstractNumId w:val="9"/>
  </w:num>
  <w:num w:numId="24">
    <w:abstractNumId w:val="8"/>
  </w:num>
  <w:num w:numId="25">
    <w:abstractNumId w:val="11"/>
  </w:num>
  <w:num w:numId="26">
    <w:abstractNumId w:val="10"/>
  </w:num>
  <w:num w:numId="27">
    <w:abstractNumId w:val="17"/>
  </w:num>
  <w:num w:numId="28">
    <w:abstractNumId w:val="1"/>
  </w:num>
  <w:num w:numId="29">
    <w:abstractNumId w:val="18"/>
  </w:num>
  <w:num w:numId="30">
    <w:abstractNumId w:val="4"/>
  </w:num>
  <w:num w:numId="31">
    <w:abstractNumId w:val="36"/>
  </w:num>
  <w:num w:numId="32">
    <w:abstractNumId w:val="24"/>
  </w:num>
  <w:num w:numId="33">
    <w:abstractNumId w:val="2"/>
  </w:num>
  <w:num w:numId="34">
    <w:abstractNumId w:val="31"/>
  </w:num>
  <w:num w:numId="35">
    <w:abstractNumId w:val="22"/>
  </w:num>
  <w:num w:numId="36">
    <w:abstractNumId w:val="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9109FA"/>
    <w:rsid w:val="00521C22"/>
    <w:rsid w:val="007448D1"/>
    <w:rsid w:val="0091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3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448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8D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3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448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8D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46902" TargetMode="External"/><Relationship Id="rId18" Type="http://schemas.openxmlformats.org/officeDocument/2006/relationships/hyperlink" Target="https://urait.ru/bcode/450809" TargetMode="External"/><Relationship Id="rId26" Type="http://schemas.openxmlformats.org/officeDocument/2006/relationships/hyperlink" Target="http://fs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du-all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urait.ru/bcode/445449" TargetMode="External"/><Relationship Id="rId25" Type="http://schemas.openxmlformats.org/officeDocument/2006/relationships/hyperlink" Target="https://www.nalog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52361" TargetMode="External"/><Relationship Id="rId20" Type="http://schemas.openxmlformats.org/officeDocument/2006/relationships/hyperlink" Target="http://www.firo.ru/" TargetMode="External"/><Relationship Id="rId29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0941" TargetMode="External"/><Relationship Id="rId23" Type="http://schemas.openxmlformats.org/officeDocument/2006/relationships/hyperlink" Target="http://konsultant.ru/" TargetMode="External"/><Relationship Id="rId28" Type="http://schemas.openxmlformats.org/officeDocument/2006/relationships/hyperlink" Target="http://www.gks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indow.edu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46903" TargetMode="External"/><Relationship Id="rId22" Type="http://schemas.openxmlformats.org/officeDocument/2006/relationships/hyperlink" Target="http://www.vuzlib.net" TargetMode="External"/><Relationship Id="rId27" Type="http://schemas.openxmlformats.org/officeDocument/2006/relationships/hyperlink" Target="http://www.ffoms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5727</Words>
  <Characters>32648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2025-02-10T02:16:00Z</dcterms:created>
  <dcterms:modified xsi:type="dcterms:W3CDTF">2025-02-10T02:24:00Z</dcterms:modified>
</cp:coreProperties>
</file>