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6DB" w:rsidRDefault="00C536DB">
      <w:pPr>
        <w:jc w:val="right"/>
        <w:rPr>
          <w:sz w:val="2"/>
          <w:szCs w:val="2"/>
        </w:rPr>
      </w:pPr>
    </w:p>
    <w:p w:rsidR="00CC7337" w:rsidRPr="005B7207" w:rsidRDefault="00CC7337" w:rsidP="00CC7337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CC7337" w:rsidRPr="005B7207" w:rsidRDefault="00CC7337" w:rsidP="00CC7337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CC7337" w:rsidRPr="005B7207" w:rsidRDefault="00CC7337" w:rsidP="00CC7337">
      <w:pPr>
        <w:jc w:val="center"/>
        <w:rPr>
          <w:rFonts w:ascii="Times New Roman" w:hAnsi="Times New Roman" w:cs="Times New Roman"/>
          <w:b/>
        </w:rPr>
      </w:pPr>
    </w:p>
    <w:p w:rsidR="00CC7337" w:rsidRDefault="00CC7337" w:rsidP="00CC7337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C7337" w:rsidRPr="005B7207" w:rsidTr="00CC7337">
        <w:trPr>
          <w:trHeight w:val="1421"/>
        </w:trPr>
        <w:tc>
          <w:tcPr>
            <w:tcW w:w="4785" w:type="dxa"/>
          </w:tcPr>
          <w:p w:rsidR="00CC7337" w:rsidRPr="005B7207" w:rsidRDefault="00CC7337" w:rsidP="00CC73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CC7337" w:rsidRPr="005B7207" w:rsidRDefault="00CC7337" w:rsidP="00CC733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CC7337" w:rsidRDefault="00CC7337" w:rsidP="00CC733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CC7337" w:rsidRPr="005B7207" w:rsidRDefault="00CC7337" w:rsidP="00CC7337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CC7337" w:rsidRDefault="00CC7337" w:rsidP="00CC733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CC7337" w:rsidRPr="005B7207" w:rsidRDefault="00CC7337" w:rsidP="00CC733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0763198B" wp14:editId="7FD796D3">
                  <wp:extent cx="1543750" cy="577970"/>
                  <wp:effectExtent l="0" t="0" r="0" b="0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36DB" w:rsidRDefault="00C536DB">
      <w:pPr>
        <w:spacing w:after="2539" w:line="1" w:lineRule="exact"/>
      </w:pPr>
    </w:p>
    <w:p w:rsidR="00C536DB" w:rsidRDefault="00CC7337">
      <w:pPr>
        <w:pStyle w:val="1"/>
        <w:shd w:val="clear" w:color="auto" w:fill="auto"/>
        <w:spacing w:after="180"/>
        <w:jc w:val="center"/>
      </w:pPr>
      <w:r>
        <w:rPr>
          <w:b/>
          <w:bCs/>
        </w:rPr>
        <w:t>РАБОЧАЯ ПРОГРАММА ПРОИЗВОДСТВЕННОЙ ПРАКТИКИ</w:t>
      </w:r>
    </w:p>
    <w:p w:rsidR="00C536DB" w:rsidRDefault="00CC7337">
      <w:pPr>
        <w:pStyle w:val="1"/>
        <w:shd w:val="clear" w:color="auto" w:fill="auto"/>
        <w:spacing w:after="380"/>
        <w:jc w:val="center"/>
      </w:pPr>
      <w:r>
        <w:rPr>
          <w:b/>
          <w:bCs/>
        </w:rPr>
        <w:t>ПМ 01. «ДОКУМЕНТИРОВАНИЕ ХОЗЯЙСТВЕННЫХ ОПЕРАЦИЙ И ВЕДЕНИЕ</w:t>
      </w:r>
      <w:r>
        <w:rPr>
          <w:b/>
          <w:bCs/>
        </w:rPr>
        <w:br/>
        <w:t>БУХГАЛТЕРСКОГО УЧЕТА АКТИВОВ ОРГАНИЗАЦИИ»</w:t>
      </w:r>
    </w:p>
    <w:p w:rsidR="00C536DB" w:rsidRDefault="00CC7337">
      <w:pPr>
        <w:pStyle w:val="1"/>
        <w:shd w:val="clear" w:color="auto" w:fill="auto"/>
        <w:spacing w:after="6520"/>
      </w:pPr>
      <w:r>
        <w:t>по специальности СПО 38.02.01. «Экономика и бухгалтерский учёт» (по отраслям)</w:t>
      </w:r>
    </w:p>
    <w:p w:rsidR="00C536DB" w:rsidRDefault="00CC7337">
      <w:pPr>
        <w:pStyle w:val="1"/>
        <w:shd w:val="clear" w:color="auto" w:fill="auto"/>
        <w:spacing w:after="320" w:line="240" w:lineRule="auto"/>
        <w:jc w:val="center"/>
      </w:pPr>
      <w:r>
        <w:t>2024</w:t>
      </w:r>
      <w:r>
        <w:br w:type="page"/>
      </w:r>
    </w:p>
    <w:p w:rsidR="00C536DB" w:rsidRDefault="00CC7337">
      <w:pPr>
        <w:pStyle w:val="1"/>
        <w:shd w:val="clear" w:color="auto" w:fill="auto"/>
        <w:spacing w:after="1100" w:line="262" w:lineRule="auto"/>
        <w:ind w:firstLine="780"/>
        <w:jc w:val="both"/>
      </w:pPr>
      <w:r>
        <w:lastRenderedPageBreak/>
        <w:t>Рабочая программа производственной практики ПМ 01. «Документирование хозяйственных операций и ведение бухгалтерского учета активов организации» по специальности СПО 38.02.01 Экономика и бухгалтерский учет (по отраслям) разработана на основе Федерального государственного образовательного стандарта среднего профессионального образования по специальности 38.02.01. Экономика и бухгалтерский учет (по отраслям), утвержденного Приказом Минобрнауки России от 05 февраля 2018 № 69</w:t>
      </w:r>
    </w:p>
    <w:p w:rsidR="00CC7337" w:rsidRPr="00851F19" w:rsidRDefault="00CC7337" w:rsidP="00CC7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CC7337" w:rsidRPr="00851F19" w:rsidRDefault="00CC7337" w:rsidP="00CC7337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CC7337" w:rsidRPr="00851F19" w:rsidRDefault="00CC7337" w:rsidP="00CC7337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CC7337" w:rsidRPr="00851F19" w:rsidRDefault="00CC7337" w:rsidP="00CC7337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CC7337" w:rsidRPr="00851F19" w:rsidRDefault="00CC7337" w:rsidP="00CC7337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Н.И.Татыржа, преподаватель техникума             </w:t>
      </w:r>
    </w:p>
    <w:p w:rsidR="00CC7337" w:rsidRPr="00851F19" w:rsidRDefault="00CC7337" w:rsidP="00CC7337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CC7337" w:rsidRPr="00851F19" w:rsidRDefault="00CC7337" w:rsidP="00CC7337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CC7337" w:rsidRPr="00851F19" w:rsidRDefault="00CC7337" w:rsidP="00CC7337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CC7337" w:rsidRPr="00851F19" w:rsidRDefault="00CC7337" w:rsidP="00CC7337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CC7337" w:rsidRPr="00851F19" w:rsidRDefault="00CC7337" w:rsidP="00CC7337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CC7337" w:rsidRPr="00851F19" w:rsidRDefault="00CC7337" w:rsidP="00CC7337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CC7337" w:rsidRPr="00851F19" w:rsidRDefault="00CC7337" w:rsidP="00CC7337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CC7337" w:rsidRPr="00851F19" w:rsidRDefault="00CC7337" w:rsidP="00CC7337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CC7337" w:rsidRPr="00851F19" w:rsidRDefault="00CC7337" w:rsidP="00CC7337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C536DB" w:rsidRDefault="00CC7337">
      <w:pPr>
        <w:pStyle w:val="20"/>
        <w:pBdr>
          <w:top w:val="single" w:sz="4" w:space="0" w:color="auto"/>
        </w:pBdr>
        <w:shd w:val="clear" w:color="auto" w:fill="auto"/>
        <w:ind w:left="1120"/>
      </w:pPr>
      <w:r>
        <w:br w:type="page"/>
      </w:r>
    </w:p>
    <w:p w:rsidR="00C536DB" w:rsidRDefault="00CC7337">
      <w:pPr>
        <w:pStyle w:val="a7"/>
        <w:shd w:val="clear" w:color="auto" w:fill="auto"/>
        <w:ind w:left="3773"/>
      </w:pPr>
      <w:r>
        <w:rPr>
          <w:b/>
          <w:bCs/>
        </w:rPr>
        <w:t>СОДЕРЖАНИЕ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46"/>
        <w:gridCol w:w="940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950"/>
          <w:jc w:val="center"/>
        </w:trPr>
        <w:tc>
          <w:tcPr>
            <w:tcW w:w="8546" w:type="dxa"/>
            <w:shd w:val="clear" w:color="auto" w:fill="FFFFFF"/>
            <w:vAlign w:val="center"/>
          </w:tcPr>
          <w:p w:rsidR="00C536DB" w:rsidRDefault="00CC7337">
            <w:pPr>
              <w:pStyle w:val="a9"/>
              <w:shd w:val="clear" w:color="auto" w:fill="auto"/>
              <w:spacing w:line="266" w:lineRule="auto"/>
            </w:pPr>
            <w:r>
              <w:rPr>
                <w:b/>
                <w:bCs/>
              </w:rPr>
              <w:t>1. ПАСПОРТ РАБОЧЕЙ ПРОГРАММЫ ПРОИЗВОДСТВЕННОЙ ПРАКТИКИ</w:t>
            </w:r>
          </w:p>
        </w:tc>
        <w:tc>
          <w:tcPr>
            <w:tcW w:w="940" w:type="dxa"/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right"/>
            </w:pPr>
            <w:r>
              <w:rPr>
                <w:b/>
                <w:bCs/>
              </w:rPr>
              <w:t>Стр.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  <w:jc w:val="right"/>
            </w:pPr>
            <w:r>
              <w:t>4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8546" w:type="dxa"/>
            <w:shd w:val="clear" w:color="auto" w:fill="FFFFFF"/>
            <w:vAlign w:val="center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2. СТРУКТУРА И СОДЕРЖАНИЕ ПРОИЗВОДСТВЕННОЙ ПРАКТИКИ</w:t>
            </w:r>
          </w:p>
        </w:tc>
        <w:tc>
          <w:tcPr>
            <w:tcW w:w="940" w:type="dxa"/>
            <w:shd w:val="clear" w:color="auto" w:fill="FFFFFF"/>
            <w:vAlign w:val="center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ind w:firstLine="560"/>
            </w:pPr>
            <w:r>
              <w:t>11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8546" w:type="dxa"/>
            <w:shd w:val="clear" w:color="auto" w:fill="FFFFFF"/>
            <w:vAlign w:val="center"/>
          </w:tcPr>
          <w:p w:rsidR="00C536DB" w:rsidRDefault="00CC7337">
            <w:pPr>
              <w:pStyle w:val="a9"/>
              <w:shd w:val="clear" w:color="auto" w:fill="auto"/>
              <w:spacing w:line="259" w:lineRule="auto"/>
            </w:pPr>
            <w:r>
              <w:rPr>
                <w:b/>
                <w:bCs/>
              </w:rPr>
              <w:t>3. УСЛОВИЯ РЕАЛИЗАЦИИ РАБОЧЕЙ ПРОГРАММЫ ПРОИЗВОДСТВЕННОЙ ПРАКТИКИ</w:t>
            </w:r>
          </w:p>
        </w:tc>
        <w:tc>
          <w:tcPr>
            <w:tcW w:w="940" w:type="dxa"/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before="120" w:line="240" w:lineRule="auto"/>
              <w:jc w:val="right"/>
            </w:pPr>
            <w:r>
              <w:t>13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8546" w:type="dxa"/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59" w:lineRule="auto"/>
            </w:pPr>
            <w:r>
              <w:rPr>
                <w:b/>
                <w:bCs/>
              </w:rPr>
              <w:t>4. КОНТРОЛЬ И ОЦЕНКА РЕЗУЛЬТАТОВ ОСВОЕНИЯ РАБОЧЕЙ ПРОГРАММЫ ПРОИЗВОДСТВЕННОЙ ПРАКТИКИ</w:t>
            </w:r>
          </w:p>
        </w:tc>
        <w:tc>
          <w:tcPr>
            <w:tcW w:w="940" w:type="dxa"/>
            <w:shd w:val="clear" w:color="auto" w:fill="FFFFFF"/>
            <w:vAlign w:val="center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ind w:firstLine="560"/>
            </w:pPr>
            <w:r>
              <w:t>20</w:t>
            </w:r>
          </w:p>
        </w:tc>
      </w:tr>
    </w:tbl>
    <w:p w:rsidR="00C536DB" w:rsidRDefault="00CC7337">
      <w:pPr>
        <w:pStyle w:val="a7"/>
        <w:shd w:val="clear" w:color="auto" w:fill="auto"/>
      </w:pPr>
      <w:r>
        <w:rPr>
          <w:b/>
          <w:bCs/>
        </w:rPr>
        <w:t>5. ПРИЛОЖЕНИЯ</w:t>
      </w:r>
    </w:p>
    <w:p w:rsidR="00C536DB" w:rsidRDefault="00CC7337">
      <w:pPr>
        <w:pStyle w:val="a7"/>
        <w:shd w:val="clear" w:color="auto" w:fill="auto"/>
        <w:ind w:left="9101"/>
        <w:sectPr w:rsidR="00C536DB">
          <w:pgSz w:w="11900" w:h="16840"/>
          <w:pgMar w:top="824" w:right="755" w:bottom="1124" w:left="1634" w:header="396" w:footer="696" w:gutter="0"/>
          <w:pgNumType w:start="1"/>
          <w:cols w:space="720"/>
          <w:noEndnote/>
          <w:docGrid w:linePitch="360"/>
        </w:sectPr>
      </w:pPr>
      <w:r>
        <w:t>23</w:t>
      </w:r>
    </w:p>
    <w:p w:rsidR="00C536DB" w:rsidRDefault="00CC7337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418"/>
        </w:tabs>
        <w:spacing w:before="500" w:after="260" w:line="240" w:lineRule="auto"/>
        <w:ind w:right="320"/>
        <w:jc w:val="right"/>
      </w:pPr>
      <w:bookmarkStart w:id="0" w:name="bookmark10"/>
      <w:bookmarkStart w:id="1" w:name="bookmark11"/>
      <w:r>
        <w:t>ПАСПОРТ РАБОЧЕЙ ПРОГРАММЫ ПРОИЗВОДСТВЕННОЙ ПРАКТИКИ</w:t>
      </w:r>
      <w:bookmarkEnd w:id="0"/>
      <w:bookmarkEnd w:id="1"/>
    </w:p>
    <w:p w:rsidR="00C536DB" w:rsidRDefault="00CC7337">
      <w:pPr>
        <w:pStyle w:val="1"/>
        <w:shd w:val="clear" w:color="auto" w:fill="auto"/>
        <w:spacing w:after="260" w:line="302" w:lineRule="auto"/>
        <w:ind w:left="440"/>
        <w:jc w:val="both"/>
      </w:pPr>
      <w:r>
        <w:rPr>
          <w:b/>
          <w:bCs/>
        </w:rPr>
        <w:t xml:space="preserve">1.1. Цели и задачи производственной практики. </w:t>
      </w:r>
      <w:r>
        <w:t>Производственная практика УП 01 по специальности 38.02.01 «Экономика и бухгалтерский учет» направлена на формирование у обучающихся умений, приобретение первоначального практического опыта и реализуется в рамках профессионального модуля ПМ 01 «Документирование хозяйственных операций и ведение бухгалтерского учета активов организации» по ВПД «Документирование хозяйственных операций и ведение бухгалтерского учета активов организации» для последующего освоения ими общих и профессиональных компетенций:</w:t>
      </w:r>
    </w:p>
    <w:p w:rsidR="00C536DB" w:rsidRDefault="00CC7337">
      <w:pPr>
        <w:pStyle w:val="a7"/>
        <w:shd w:val="clear" w:color="auto" w:fill="auto"/>
        <w:ind w:left="792"/>
      </w:pPr>
      <w:r>
        <w:t>1.2.1 Перечень общих компетенций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6"/>
        <w:gridCol w:w="8957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Код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Наименование общих компетенций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rPr>
                <w:lang w:val="en-US" w:eastAsia="en-US" w:bidi="en-US"/>
              </w:rPr>
              <w:t>OKI.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59" w:lineRule="auto"/>
              <w:jc w:val="both"/>
            </w:pPr>
            <w: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ОК 2.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6" w:lineRule="auto"/>
              <w:jc w:val="both"/>
            </w:pPr>
            <w:r>
              <w:t>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ОКЗ.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57" w:lineRule="auto"/>
              <w:jc w:val="both"/>
            </w:pPr>
            <w:r>
              <w:t>Планировать и реализовывать собственное профессиональное и личностное развитие;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ОК 4.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71" w:lineRule="auto"/>
              <w:jc w:val="both"/>
            </w:pPr>
            <w:r>
              <w:t>Работать в коллективе и команде, эффективно взаимодействовать с коллегами, руководством, клиентами;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ОК 5.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ОК 6.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t>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ОК 7.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59" w:lineRule="auto"/>
            </w:pPr>
            <w:r>
              <w:t>Содействовать сохранению окружающей среды, ресурсосбережению, эффективно действовать в чрезвычайных ситуациях;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842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ОК 8.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jc w:val="both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ОК 9.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Использовать информационные технологии в профессиональной деятельности;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ОК 10.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59" w:lineRule="auto"/>
            </w:pPr>
            <w:r>
              <w:t>Пользоваться профессиональной документацией на государственном и иностранном языках;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ОК 11.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tabs>
                <w:tab w:val="left" w:pos="1897"/>
                <w:tab w:val="left" w:pos="3096"/>
                <w:tab w:val="left" w:pos="3856"/>
                <w:tab w:val="left" w:pos="5584"/>
                <w:tab w:val="left" w:pos="7427"/>
              </w:tabs>
              <w:spacing w:line="240" w:lineRule="auto"/>
            </w:pPr>
            <w:r>
              <w:t>Использовать</w:t>
            </w:r>
            <w:r>
              <w:tab/>
              <w:t>знания</w:t>
            </w:r>
            <w:r>
              <w:tab/>
              <w:t>по</w:t>
            </w:r>
            <w:r>
              <w:tab/>
              <w:t>финансовой</w:t>
            </w:r>
            <w:r>
              <w:tab/>
              <w:t>грамотности,</w:t>
            </w:r>
            <w:r>
              <w:tab/>
              <w:t>планировать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предпринимательскую деятельность в профессиональной сфере.</w:t>
            </w:r>
          </w:p>
        </w:tc>
      </w:tr>
    </w:tbl>
    <w:p w:rsidR="00C536DB" w:rsidRDefault="00C536DB">
      <w:pPr>
        <w:spacing w:after="459" w:line="1" w:lineRule="exact"/>
      </w:pPr>
    </w:p>
    <w:p w:rsidR="00C536DB" w:rsidRDefault="00CC7337">
      <w:pPr>
        <w:pStyle w:val="a7"/>
        <w:shd w:val="clear" w:color="auto" w:fill="auto"/>
        <w:ind w:left="425"/>
      </w:pPr>
      <w:r>
        <w:t>1.2.2. Перечень профессиональных компетенций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8366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Код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ПМ.01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57" w:lineRule="auto"/>
            </w:pPr>
            <w: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ПК 1.1.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Обрабатывать первичные бухгалтерские документы;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ПК 1.2.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59" w:lineRule="auto"/>
            </w:pPr>
            <w:r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54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ПК 1.3.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57" w:lineRule="auto"/>
            </w:pPr>
            <w:r>
              <w:t>Проводить учет денежных средств, оформлять денежные и кассовые документы;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ПК 1.4.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59" w:lineRule="auto"/>
            </w:pPr>
            <w:r>
              <w:t>Формировать бухгалтерские проводки по учету активов организации на основе рабочего плана счетов бухгалтерского учета;</w:t>
            </w:r>
          </w:p>
        </w:tc>
      </w:tr>
    </w:tbl>
    <w:p w:rsidR="00C536DB" w:rsidRDefault="00CC733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0"/>
        <w:gridCol w:w="8381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2.1.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6" w:lineRule="auto"/>
              <w:jc w:val="both"/>
            </w:pPr>
            <w:r>
              <w:t>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2.2.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71" w:lineRule="auto"/>
              <w:jc w:val="both"/>
            </w:pPr>
            <w:r>
              <w:t>Выполнять поручения руководства в составе комиссии по инвентаризации активов в местах их хранения;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2.3.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2.4.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2.5.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tabs>
                <w:tab w:val="left" w:pos="1516"/>
                <w:tab w:val="left" w:pos="3053"/>
                <w:tab w:val="left" w:pos="5137"/>
                <w:tab w:val="left" w:pos="6815"/>
              </w:tabs>
              <w:spacing w:line="240" w:lineRule="auto"/>
              <w:jc w:val="both"/>
            </w:pPr>
            <w:r>
              <w:t>Проводить</w:t>
            </w:r>
            <w:r>
              <w:tab/>
              <w:t>процедуры</w:t>
            </w:r>
            <w:r>
              <w:tab/>
              <w:t>инвентаризации</w:t>
            </w:r>
            <w:r>
              <w:tab/>
              <w:t>финансовых</w:t>
            </w:r>
            <w:r>
              <w:tab/>
              <w:t>обязательств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организации;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2.6.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jc w:val="both"/>
            </w:pPr>
            <w: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2.7.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59" w:lineRule="auto"/>
              <w:jc w:val="both"/>
            </w:pPr>
            <w:r>
              <w:t>Выполнять контрольные процедуры и их документирование, готовить и оформлять завершающие материалы по результатам внутреннего контроля;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3.1.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842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3.2.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3.3.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59" w:lineRule="auto"/>
              <w:jc w:val="both"/>
            </w:pPr>
            <w: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3.4.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59" w:lineRule="auto"/>
              <w:jc w:val="both"/>
            </w:pPr>
            <w: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4.1.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6" w:lineRule="auto"/>
              <w:jc w:val="both"/>
            </w:pPr>
            <w: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4.2.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Составлять формы бухгалтерской (финансовой) отчетности в установленные законодательством сроки;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1123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4.3.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jc w:val="both"/>
            </w:pPr>
            <w: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4.4.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57" w:lineRule="auto"/>
              <w:jc w:val="both"/>
            </w:pPr>
            <w: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4.5.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Принимать участие в составлении бизнес-плана;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842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4.6.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jc w:val="both"/>
            </w:pPr>
            <w: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87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4.7.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Проводить мониторинг устранения менеджментом выявленных нарушений, недостатков и рисков.</w:t>
            </w:r>
          </w:p>
        </w:tc>
      </w:tr>
    </w:tbl>
    <w:p w:rsidR="00C536DB" w:rsidRDefault="00C536DB">
      <w:pPr>
        <w:spacing w:after="459" w:line="1" w:lineRule="exact"/>
      </w:pPr>
    </w:p>
    <w:p w:rsidR="00C536DB" w:rsidRDefault="00CC7337">
      <w:pPr>
        <w:pStyle w:val="1"/>
        <w:numPr>
          <w:ilvl w:val="1"/>
          <w:numId w:val="1"/>
        </w:numPr>
        <w:shd w:val="clear" w:color="auto" w:fill="auto"/>
        <w:tabs>
          <w:tab w:val="left" w:pos="961"/>
        </w:tabs>
        <w:spacing w:line="295" w:lineRule="auto"/>
        <w:ind w:left="440"/>
        <w:jc w:val="both"/>
      </w:pPr>
      <w:r>
        <w:rPr>
          <w:b/>
          <w:bCs/>
        </w:rPr>
        <w:t xml:space="preserve">Место производственной практики в ОПОП: </w:t>
      </w:r>
      <w:r>
        <w:t>входит в профессиональный цикл, в ПМ 01 «Документирование хозяйственных операций и ведение бухгалтерского учета активов организации»</w:t>
      </w:r>
    </w:p>
    <w:p w:rsidR="00C536DB" w:rsidRDefault="00CC7337">
      <w:pPr>
        <w:pStyle w:val="1"/>
        <w:numPr>
          <w:ilvl w:val="1"/>
          <w:numId w:val="1"/>
        </w:numPr>
        <w:shd w:val="clear" w:color="auto" w:fill="auto"/>
        <w:tabs>
          <w:tab w:val="left" w:pos="958"/>
        </w:tabs>
        <w:spacing w:after="280" w:line="295" w:lineRule="auto"/>
        <w:ind w:left="440"/>
        <w:jc w:val="both"/>
      </w:pPr>
      <w:r>
        <w:rPr>
          <w:b/>
          <w:bCs/>
        </w:rPr>
        <w:t xml:space="preserve">Формы, место и время проведения учебной практики: </w:t>
      </w:r>
      <w:r>
        <w:t>четвертый семестр, 72часов, организации Томской области.</w:t>
      </w:r>
    </w:p>
    <w:p w:rsidR="00C536DB" w:rsidRDefault="00CC7337">
      <w:pPr>
        <w:pStyle w:val="1"/>
        <w:numPr>
          <w:ilvl w:val="1"/>
          <w:numId w:val="1"/>
        </w:numPr>
        <w:shd w:val="clear" w:color="auto" w:fill="auto"/>
        <w:tabs>
          <w:tab w:val="left" w:pos="507"/>
        </w:tabs>
        <w:spacing w:line="240" w:lineRule="auto"/>
        <w:ind w:firstLine="440"/>
      </w:pPr>
      <w:r>
        <w:rPr>
          <w:b/>
          <w:bCs/>
        </w:rPr>
        <w:t xml:space="preserve">Перечень компетенций, формируемые в результате прохождения практики </w:t>
      </w:r>
      <w:r>
        <w:t>В результате прохождения практики студент должен приобрести следующие общие и профессиональные компетенции:</w:t>
      </w:r>
      <w:r>
        <w:br w:type="page"/>
      </w:r>
    </w:p>
    <w:p w:rsidR="00C536DB" w:rsidRDefault="00CC7337">
      <w:pPr>
        <w:pStyle w:val="a7"/>
        <w:shd w:val="clear" w:color="auto" w:fill="auto"/>
        <w:ind w:left="418"/>
      </w:pPr>
      <w:r>
        <w:t>1.1.2. Перечень профессиональных компетенций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7"/>
        <w:gridCol w:w="8834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313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rPr>
                <w:b/>
                <w:bCs/>
              </w:rPr>
              <w:t>Код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ПМ.01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71" w:lineRule="auto"/>
            </w:pPr>
            <w: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1.1.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Обрабатывать первичные бухгалтерские документы;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1.2.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76" w:lineRule="auto"/>
            </w:pPr>
            <w:r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1.3.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Проводить учет денежных средств, оформлять денежные и кассовые документы;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1.4.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71" w:lineRule="auto"/>
              <w:jc w:val="both"/>
            </w:pPr>
            <w:r>
              <w:t>Формировать бухгалтерские проводки по учету активов организации на основе рабочего плана счетов бухгалтерского учета;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2.1.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2.2.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71" w:lineRule="auto"/>
              <w:jc w:val="both"/>
            </w:pPr>
            <w:r>
              <w:t>Выполнять поручения руководства в составе комиссии по инвентаризации активов в местах их хранения;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2.3.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6" w:lineRule="auto"/>
              <w:jc w:val="both"/>
            </w:pPr>
            <w:r>
              <w:t>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2.4.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2.5.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Проводить процедуры инвентаризации финансовых обязательств организации;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2.6.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2.7.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59" w:lineRule="auto"/>
              <w:jc w:val="both"/>
            </w:pPr>
            <w:r>
              <w:t>Выполнять контрольные процедуры и их документирование, готовить и оформлять завершающие материалы по результатам внутреннего контроля;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3.1.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3.2.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3.3.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3.4.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4.1.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4.2.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Составлять формы бухгалтерской (финансовой) отчетности в установленные законодательством сроки;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1127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4.3.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4.4.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59" w:lineRule="auto"/>
              <w:jc w:val="both"/>
            </w:pPr>
            <w: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4.5.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Принимать участие в составлении бизнес-плана;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828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4.6.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jc w:val="both"/>
            </w:pPr>
            <w: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ПК 4.7.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71" w:lineRule="auto"/>
            </w:pPr>
            <w:r>
              <w:t>Проводить мониторинг устранения менеджментом выявленных нарушений, недостатков и рисков.</w:t>
            </w:r>
          </w:p>
        </w:tc>
      </w:tr>
    </w:tbl>
    <w:p w:rsidR="00C536DB" w:rsidRDefault="00CC7337">
      <w:pPr>
        <w:spacing w:line="1" w:lineRule="exact"/>
        <w:rPr>
          <w:sz w:val="2"/>
          <w:szCs w:val="2"/>
        </w:rPr>
      </w:pPr>
      <w:r>
        <w:br w:type="page"/>
      </w:r>
    </w:p>
    <w:p w:rsidR="00C536DB" w:rsidRDefault="00CC7337">
      <w:pPr>
        <w:pStyle w:val="a7"/>
        <w:shd w:val="clear" w:color="auto" w:fill="auto"/>
        <w:ind w:left="526"/>
      </w:pPr>
      <w:r>
        <w:t>1.1.1. В результате освоения профессионального модуля обучающийся должен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7290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540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59" w:lineRule="auto"/>
              <w:ind w:left="160"/>
            </w:pPr>
            <w:r>
              <w:t>Иметь практический опыт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57" w:lineRule="auto"/>
              <w:jc w:val="both"/>
            </w:pPr>
            <w:r>
              <w:t>В документировании хозяйственных операций и ведении бухгалтерского учета активов организации.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13626"/>
          <w:jc w:val="center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ind w:firstLine="160"/>
            </w:pPr>
            <w:r>
              <w:t>уметь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76"/>
              </w:tabs>
              <w:jc w:val="both"/>
            </w:pPr>
            <w:r>
              <w:t>проверять наличие в произвольных первичных бухгалтерских документах обязательных реквизитов;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проводить формальную проверку документов, проверку по существу, арифметическую проверку;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проводить группировку первичных бухгалтерских документов по ряду признаков;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проводить таксировку и контировку первичных бухгалтерских документов;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организовывать документооборот;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разбираться в номенклатуре дел;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66"/>
              </w:tabs>
              <w:jc w:val="both"/>
            </w:pPr>
            <w:r>
              <w:t>заносить данные по сгруппированным документам в регистры бухгалтерского учета;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передавать первичные бухгалтерские документы в текущий бухгалтерский архив;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исправлять ошибки в первичных бухгалтерских документах;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76"/>
              </w:tabs>
              <w:jc w:val="both"/>
            </w:pPr>
            <w:r>
              <w:t>обосновывать необходимость разработки рабочего плана счетов на основе типового плана счетов бухгалтерского учета финансово</w:t>
            </w:r>
            <w:r>
              <w:softHyphen/>
              <w:t>хозяйственной деятельности;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конструировать поэтапно рабочий план счетов бухгалтерского учета организации;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проводить учет кассовых операций, денежных документов и переводов в пути;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проводить учет денежных средств на расчетных и специальных счетах;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66"/>
              </w:tabs>
              <w:jc w:val="both"/>
            </w:pPr>
            <w:r>
              <w:t>учитывать особенности учета кассовых операций в иностранной валюте и операций по валютным счетам;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оформлять денежные и кассовые документы;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заполнять кассовую книгу и отчет кассира в бухгалтерию;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проводить учет основных средств;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проводить учет нематериальных активов;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проводить учет долгосрочных инвестиций;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проводить учет финансовых вложений и ценных бумаг;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проводить учет материально-производственных запасов;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проводить учет затрат на производство и калькулирование себестоимости;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проводить учет готовой продукции и ее реализации;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проводить учет текущих операций и расчетов;</w:t>
            </w:r>
          </w:p>
          <w:p w:rsidR="00C536DB" w:rsidRDefault="00CC7337">
            <w:pPr>
              <w:pStyle w:val="a9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проводить учет труда и заработной платы;</w:t>
            </w:r>
          </w:p>
        </w:tc>
      </w:tr>
    </w:tbl>
    <w:p w:rsidR="00C536DB" w:rsidRDefault="00CC733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7279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1134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numPr>
                <w:ilvl w:val="0"/>
                <w:numId w:val="3"/>
              </w:numPr>
              <w:shd w:val="clear" w:color="auto" w:fill="auto"/>
              <w:tabs>
                <w:tab w:val="left" w:pos="173"/>
              </w:tabs>
              <w:spacing w:line="271" w:lineRule="auto"/>
              <w:jc w:val="both"/>
            </w:pPr>
            <w:r>
              <w:t>проводить учет финансовых результатов и использования прибыли;</w:t>
            </w:r>
          </w:p>
          <w:p w:rsidR="00C536DB" w:rsidRDefault="00CC7337">
            <w:pPr>
              <w:pStyle w:val="a9"/>
              <w:numPr>
                <w:ilvl w:val="0"/>
                <w:numId w:val="3"/>
              </w:numPr>
              <w:shd w:val="clear" w:color="auto" w:fill="auto"/>
              <w:tabs>
                <w:tab w:val="left" w:pos="173"/>
              </w:tabs>
              <w:spacing w:line="271" w:lineRule="auto"/>
            </w:pPr>
            <w:r>
              <w:t>проводить учет собственного капитала;</w:t>
            </w:r>
          </w:p>
          <w:p w:rsidR="00C536DB" w:rsidRDefault="00CC7337">
            <w:pPr>
              <w:pStyle w:val="a9"/>
              <w:numPr>
                <w:ilvl w:val="0"/>
                <w:numId w:val="3"/>
              </w:numPr>
              <w:shd w:val="clear" w:color="auto" w:fill="auto"/>
              <w:tabs>
                <w:tab w:val="left" w:pos="173"/>
              </w:tabs>
              <w:spacing w:line="271" w:lineRule="auto"/>
            </w:pPr>
            <w:r>
              <w:t>проводить учет кредитов и займов.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13565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знать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80"/>
              </w:tabs>
              <w:spacing w:line="266" w:lineRule="auto"/>
              <w:jc w:val="both"/>
            </w:pPr>
            <w:r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spacing w:line="266" w:lineRule="auto"/>
            </w:pPr>
            <w:r>
              <w:t>понятие первичной бухгалтерской документации;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76"/>
              </w:tabs>
              <w:spacing w:line="266" w:lineRule="auto"/>
            </w:pPr>
            <w:r>
              <w:t>определение первичных бухгалтерских документов;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76"/>
              </w:tabs>
              <w:spacing w:line="266" w:lineRule="auto"/>
              <w:jc w:val="both"/>
            </w:pPr>
            <w: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76"/>
              </w:tabs>
              <w:spacing w:line="266" w:lineRule="auto"/>
              <w:jc w:val="both"/>
            </w:pPr>
            <w: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80"/>
              </w:tabs>
              <w:spacing w:line="266" w:lineRule="auto"/>
            </w:pPr>
            <w:r>
              <w:t>принципы и признаки группировки первичных бухгалтерских документов;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73"/>
              </w:tabs>
              <w:spacing w:line="266" w:lineRule="auto"/>
            </w:pPr>
            <w:r>
              <w:t>порядок проведения таксировки и контировки первичных бухгалтерских документов;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spacing w:line="266" w:lineRule="auto"/>
              <w:jc w:val="both"/>
            </w:pPr>
            <w:r>
              <w:t>порядок составления регистров бухгалтерского учета;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73"/>
              </w:tabs>
              <w:spacing w:line="266" w:lineRule="auto"/>
              <w:jc w:val="both"/>
            </w:pPr>
            <w:r>
              <w:t>правила и сроки хранения первичной бухгалтерской документации;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80"/>
              </w:tabs>
              <w:spacing w:line="266" w:lineRule="auto"/>
              <w:jc w:val="both"/>
            </w:pPr>
            <w:r>
              <w:t>сущность плана счетов бухгалтерского учета финансово</w:t>
            </w:r>
            <w:r>
              <w:softHyphen/>
              <w:t>хозяйственной деятельности организаций;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73"/>
              </w:tabs>
              <w:spacing w:line="266" w:lineRule="auto"/>
              <w:jc w:val="both"/>
            </w:pPr>
            <w: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73"/>
              </w:tabs>
              <w:spacing w:line="266" w:lineRule="auto"/>
              <w:jc w:val="both"/>
            </w:pPr>
            <w:r>
              <w:t>инструкцию по применению плана счетов бухгалтерского учета;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73"/>
              </w:tabs>
              <w:spacing w:line="266" w:lineRule="auto"/>
              <w:jc w:val="both"/>
            </w:pPr>
            <w:r>
              <w:t>принципы и цели разработки рабочего плана счетов бухгалтерского учета организации;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spacing w:line="266" w:lineRule="auto"/>
              <w:jc w:val="both"/>
            </w:pPr>
            <w:r>
              <w:t>классификацию счетов бухгалтерского учета по экономическому содержанию, назначению и структуре;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spacing w:line="266" w:lineRule="auto"/>
              <w:jc w:val="both"/>
            </w:pPr>
            <w: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spacing w:line="266" w:lineRule="auto"/>
              <w:jc w:val="both"/>
            </w:pPr>
            <w:r>
              <w:t>учет кассовых операций, денежных документов и переводов в пути;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spacing w:line="266" w:lineRule="auto"/>
              <w:jc w:val="both"/>
            </w:pPr>
            <w:r>
              <w:t>учет денежных средств на расчетных и специальных счетах;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76"/>
              </w:tabs>
              <w:spacing w:line="266" w:lineRule="auto"/>
              <w:jc w:val="both"/>
            </w:pPr>
            <w:r>
              <w:t>особенности учета кассовых операций в иностранной валюте и операций по валютным счетам;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76"/>
              </w:tabs>
              <w:spacing w:line="266" w:lineRule="auto"/>
              <w:jc w:val="both"/>
            </w:pPr>
            <w:r>
              <w:t>порядок оформления денежных и кассовых документов, заполнения кассовой книги;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73"/>
              </w:tabs>
              <w:spacing w:line="266" w:lineRule="auto"/>
              <w:jc w:val="both"/>
            </w:pPr>
            <w:r>
              <w:t>правила заполнения отчета кассира в бухгалтерию;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73"/>
              </w:tabs>
              <w:spacing w:line="266" w:lineRule="auto"/>
            </w:pPr>
            <w:r>
              <w:t>понятие и классификацию основных средств;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76"/>
              </w:tabs>
              <w:spacing w:line="266" w:lineRule="auto"/>
            </w:pPr>
            <w:r>
              <w:t>оценку и переоценку основных средств;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spacing w:line="266" w:lineRule="auto"/>
            </w:pPr>
            <w:r>
              <w:t>учет поступления основных средств;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66"/>
              </w:tabs>
              <w:spacing w:line="266" w:lineRule="auto"/>
            </w:pPr>
            <w:r>
              <w:t>учет выбытия и аренды основных средств;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spacing w:line="266" w:lineRule="auto"/>
            </w:pPr>
            <w:r>
              <w:t>учет амортизации основных средств;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76"/>
              </w:tabs>
              <w:spacing w:line="266" w:lineRule="auto"/>
              <w:jc w:val="both"/>
            </w:pPr>
            <w:r>
              <w:t>особенности учета арендованных и сданных в аренду основных средств;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73"/>
              </w:tabs>
              <w:spacing w:line="266" w:lineRule="auto"/>
              <w:jc w:val="both"/>
            </w:pPr>
            <w:r>
              <w:t>понятие и классификацию нематериальных активов;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spacing w:line="266" w:lineRule="auto"/>
              <w:jc w:val="both"/>
            </w:pPr>
            <w:r>
              <w:t>учет поступления и выбытия нематериальных активов;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76"/>
              </w:tabs>
              <w:spacing w:line="266" w:lineRule="auto"/>
            </w:pPr>
            <w:r>
              <w:t>амортизацию нематериальных активов;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spacing w:line="266" w:lineRule="auto"/>
            </w:pPr>
            <w:r>
              <w:t>учет долгосрочных инвестиций;</w:t>
            </w:r>
          </w:p>
          <w:p w:rsidR="00C536DB" w:rsidRDefault="00CC7337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spacing w:line="266" w:lineRule="auto"/>
            </w:pPr>
            <w:r>
              <w:t>учет финансовых вложений и ценных бумаг;</w:t>
            </w:r>
          </w:p>
        </w:tc>
      </w:tr>
    </w:tbl>
    <w:p w:rsidR="00C536DB" w:rsidRDefault="00CC733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7"/>
        <w:gridCol w:w="7279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7258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73"/>
              </w:tabs>
              <w:spacing w:line="259" w:lineRule="auto"/>
            </w:pPr>
            <w:r>
              <w:t>учет материально-производственных запасов;</w:t>
            </w:r>
          </w:p>
          <w:p w:rsidR="00C536DB" w:rsidRDefault="00CC7337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69"/>
                <w:tab w:val="left" w:pos="1584"/>
                <w:tab w:val="left" w:pos="3740"/>
                <w:tab w:val="left" w:pos="4392"/>
                <w:tab w:val="left" w:pos="5627"/>
              </w:tabs>
              <w:spacing w:line="259" w:lineRule="auto"/>
            </w:pPr>
            <w:r>
              <w:t>понятие,</w:t>
            </w:r>
            <w:r>
              <w:tab/>
              <w:t>классификацию</w:t>
            </w:r>
            <w:r>
              <w:tab/>
              <w:t>и</w:t>
            </w:r>
            <w:r>
              <w:tab/>
              <w:t>оценку</w:t>
            </w:r>
            <w:r>
              <w:tab/>
              <w:t>материально</w:t>
            </w:r>
            <w:r>
              <w:softHyphen/>
            </w:r>
          </w:p>
          <w:p w:rsidR="00C536DB" w:rsidRDefault="00CC7337">
            <w:pPr>
              <w:pStyle w:val="a9"/>
              <w:shd w:val="clear" w:color="auto" w:fill="auto"/>
              <w:spacing w:line="259" w:lineRule="auto"/>
            </w:pPr>
            <w:r>
              <w:t>производственных запасов;</w:t>
            </w:r>
          </w:p>
          <w:p w:rsidR="00C536DB" w:rsidRDefault="00CC7337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69"/>
              </w:tabs>
              <w:spacing w:line="259" w:lineRule="auto"/>
            </w:pPr>
            <w:r>
              <w:t>документальное оформление поступления и расхода материально</w:t>
            </w:r>
            <w:r>
              <w:softHyphen/>
              <w:t>производственных запасов;</w:t>
            </w:r>
          </w:p>
          <w:p w:rsidR="00C536DB" w:rsidRDefault="00CC7337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69"/>
              </w:tabs>
              <w:spacing w:line="259" w:lineRule="auto"/>
            </w:pPr>
            <w:r>
              <w:t>учет материалов на складе и в бухгалтерии;</w:t>
            </w:r>
          </w:p>
          <w:p w:rsidR="00C536DB" w:rsidRDefault="00CC7337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76"/>
              </w:tabs>
              <w:spacing w:line="259" w:lineRule="auto"/>
            </w:pPr>
            <w:r>
              <w:t>синтетический учет движения материалов;</w:t>
            </w:r>
          </w:p>
          <w:p w:rsidR="00C536DB" w:rsidRDefault="00CC7337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73"/>
              </w:tabs>
              <w:spacing w:line="259" w:lineRule="auto"/>
            </w:pPr>
            <w:r>
              <w:t>учет транспортно-заготовительных расходов;</w:t>
            </w:r>
          </w:p>
          <w:p w:rsidR="00C536DB" w:rsidRDefault="00CC7337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73"/>
              </w:tabs>
              <w:spacing w:line="259" w:lineRule="auto"/>
            </w:pPr>
            <w:r>
              <w:t>учет затрат на производство и калькулирование себестоимости;</w:t>
            </w:r>
          </w:p>
          <w:p w:rsidR="00C536DB" w:rsidRDefault="00CC7337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76"/>
              </w:tabs>
              <w:spacing w:line="259" w:lineRule="auto"/>
            </w:pPr>
            <w:r>
              <w:t>систему учета производственных затрат и их классификацию;</w:t>
            </w:r>
          </w:p>
          <w:p w:rsidR="00C536DB" w:rsidRDefault="00CC7337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80"/>
              </w:tabs>
              <w:spacing w:line="259" w:lineRule="auto"/>
            </w:pPr>
            <w:r>
              <w:t>сводный учет затрат на производство, обслуживание производства и управление;</w:t>
            </w:r>
          </w:p>
          <w:p w:rsidR="00C536DB" w:rsidRDefault="00CC7337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76"/>
              </w:tabs>
              <w:spacing w:line="259" w:lineRule="auto"/>
            </w:pPr>
            <w:r>
              <w:t>особенности учета и распределения затрат вспомогательных производств;</w:t>
            </w:r>
          </w:p>
          <w:p w:rsidR="00C536DB" w:rsidRDefault="00CC7337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66"/>
              </w:tabs>
              <w:spacing w:line="259" w:lineRule="auto"/>
            </w:pPr>
            <w:r>
              <w:t>учет потерь и непроизводственных расходов;</w:t>
            </w:r>
          </w:p>
          <w:p w:rsidR="00C536DB" w:rsidRDefault="00CC7337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66"/>
              </w:tabs>
              <w:spacing w:line="259" w:lineRule="auto"/>
            </w:pPr>
            <w:r>
              <w:t>учет и оценку незавершенного производства;</w:t>
            </w:r>
          </w:p>
          <w:p w:rsidR="00C536DB" w:rsidRDefault="00CC7337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69"/>
              </w:tabs>
              <w:spacing w:line="259" w:lineRule="auto"/>
            </w:pPr>
            <w:r>
              <w:t>калькуляцию себестоимости продукции;</w:t>
            </w:r>
          </w:p>
          <w:p w:rsidR="00C536DB" w:rsidRDefault="00CC7337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69"/>
              </w:tabs>
              <w:spacing w:line="259" w:lineRule="auto"/>
            </w:pPr>
            <w:r>
              <w:t>характеристику готовой продукции, оценку и синтетический учет;</w:t>
            </w:r>
          </w:p>
          <w:p w:rsidR="00C536DB" w:rsidRDefault="00CC7337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66"/>
              </w:tabs>
              <w:spacing w:line="259" w:lineRule="auto"/>
            </w:pPr>
            <w:r>
              <w:t>технологию реализации готовой продукции (работ, услуг);</w:t>
            </w:r>
          </w:p>
          <w:p w:rsidR="00C536DB" w:rsidRDefault="00CC7337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69"/>
              </w:tabs>
              <w:spacing w:line="259" w:lineRule="auto"/>
            </w:pPr>
            <w:r>
              <w:t>учет выручки от реализации продукции (работ, услуг);</w:t>
            </w:r>
          </w:p>
          <w:p w:rsidR="00C536DB" w:rsidRDefault="00CC7337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69"/>
              </w:tabs>
              <w:spacing w:line="259" w:lineRule="auto"/>
            </w:pPr>
            <w:r>
              <w:t>учет расходов по реализации продукции, выполнению работ и оказанию услуг;</w:t>
            </w:r>
          </w:p>
          <w:p w:rsidR="00C536DB" w:rsidRDefault="00CC7337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76"/>
              </w:tabs>
              <w:spacing w:line="259" w:lineRule="auto"/>
            </w:pPr>
            <w:r>
              <w:t>учет дебиторской и кредиторской задолженности и формы расчетов;</w:t>
            </w:r>
          </w:p>
          <w:p w:rsidR="00C536DB" w:rsidRDefault="00CC7337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69"/>
              </w:tabs>
              <w:spacing w:line="259" w:lineRule="auto"/>
            </w:pPr>
            <w:r>
              <w:t>учет расчетов с работниками по прочим операциям и расчетов с подотчетными лицами.</w:t>
            </w:r>
          </w:p>
        </w:tc>
      </w:tr>
    </w:tbl>
    <w:p w:rsidR="00C536DB" w:rsidRDefault="00C536DB">
      <w:pPr>
        <w:sectPr w:rsidR="00C536DB">
          <w:pgSz w:w="11900" w:h="16840"/>
          <w:pgMar w:top="788" w:right="648" w:bottom="1092" w:left="1291" w:header="360" w:footer="664" w:gutter="0"/>
          <w:cols w:space="720"/>
          <w:noEndnote/>
          <w:docGrid w:linePitch="360"/>
        </w:sectPr>
      </w:pPr>
    </w:p>
    <w:p w:rsidR="00C536DB" w:rsidRDefault="00CC7337">
      <w:pPr>
        <w:pStyle w:val="1"/>
        <w:framePr w:w="7675" w:h="608" w:wrap="none" w:hAnchor="page" w:x="2592" w:y="1"/>
        <w:shd w:val="clear" w:color="auto" w:fill="auto"/>
        <w:spacing w:line="240" w:lineRule="auto"/>
        <w:jc w:val="center"/>
      </w:pPr>
      <w:r>
        <w:rPr>
          <w:b/>
          <w:bCs/>
        </w:rPr>
        <w:t>2.СТРУКТУРА И СОДЕРЖАНИЕ ПРОИЗВОДСТВЕННОЙ ПРАКТИКИ</w:t>
      </w:r>
    </w:p>
    <w:p w:rsidR="00C536DB" w:rsidRDefault="00CC7337">
      <w:pPr>
        <w:pStyle w:val="11"/>
        <w:keepNext/>
        <w:keepLines/>
        <w:framePr w:w="7675" w:h="608" w:wrap="none" w:hAnchor="page" w:x="2592" w:y="1"/>
        <w:shd w:val="clear" w:color="auto" w:fill="auto"/>
        <w:spacing w:after="0" w:line="240" w:lineRule="auto"/>
        <w:jc w:val="center"/>
      </w:pPr>
      <w:bookmarkStart w:id="2" w:name="bookmark12"/>
      <w:bookmarkStart w:id="3" w:name="bookmark13"/>
      <w:r>
        <w:t>2.1. Тематический план содержания производственной практики</w:t>
      </w:r>
      <w:bookmarkEnd w:id="2"/>
      <w:bookmarkEnd w:id="3"/>
    </w:p>
    <w:p w:rsidR="00C536DB" w:rsidRDefault="00CC7337">
      <w:pPr>
        <w:pStyle w:val="1"/>
        <w:framePr w:w="2257" w:h="299" w:wrap="none" w:hAnchor="page" w:x="3046" w:y="1167"/>
        <w:shd w:val="clear" w:color="auto" w:fill="auto"/>
        <w:spacing w:line="240" w:lineRule="auto"/>
      </w:pPr>
      <w:r>
        <w:t>Тема (этап) практики</w:t>
      </w:r>
    </w:p>
    <w:p w:rsidR="00C536DB" w:rsidRDefault="00CC7337">
      <w:pPr>
        <w:pStyle w:val="1"/>
        <w:framePr w:w="828" w:h="871" w:wrap="none" w:hAnchor="page" w:x="6797" w:y="872"/>
        <w:shd w:val="clear" w:color="auto" w:fill="auto"/>
        <w:spacing w:line="259" w:lineRule="auto"/>
        <w:jc w:val="center"/>
      </w:pPr>
      <w:r>
        <w:t>Количе</w:t>
      </w:r>
    </w:p>
    <w:p w:rsidR="00C536DB" w:rsidRDefault="00CC7337">
      <w:pPr>
        <w:pStyle w:val="1"/>
        <w:framePr w:w="828" w:h="871" w:wrap="none" w:hAnchor="page" w:x="6797" w:y="872"/>
        <w:shd w:val="clear" w:color="auto" w:fill="auto"/>
        <w:spacing w:line="259" w:lineRule="auto"/>
        <w:jc w:val="center"/>
      </w:pPr>
      <w:r>
        <w:t>ство</w:t>
      </w:r>
      <w:r>
        <w:br/>
        <w:t>дней</w:t>
      </w:r>
    </w:p>
    <w:p w:rsidR="00C536DB" w:rsidRDefault="00CC7337">
      <w:pPr>
        <w:pStyle w:val="1"/>
        <w:framePr w:w="1260" w:h="295" w:wrap="none" w:hAnchor="page" w:x="7945" w:y="869"/>
        <w:shd w:val="clear" w:color="auto" w:fill="auto"/>
        <w:spacing w:line="240" w:lineRule="auto"/>
      </w:pPr>
      <w:r>
        <w:t>Количество</w:t>
      </w:r>
    </w:p>
    <w:p w:rsidR="00C536DB" w:rsidRDefault="00CC7337">
      <w:pPr>
        <w:pStyle w:val="1"/>
        <w:framePr w:w="619" w:h="292" w:wrap="none" w:hAnchor="page" w:x="8266" w:y="1167"/>
        <w:shd w:val="clear" w:color="auto" w:fill="auto"/>
        <w:spacing w:line="240" w:lineRule="auto"/>
        <w:jc w:val="right"/>
      </w:pPr>
      <w:r>
        <w:t>часов</w:t>
      </w:r>
    </w:p>
    <w:p w:rsidR="00C536DB" w:rsidRDefault="00CC7337">
      <w:pPr>
        <w:pStyle w:val="1"/>
        <w:framePr w:w="1260" w:h="587" w:wrap="none" w:hAnchor="page" w:x="9763" w:y="869"/>
        <w:shd w:val="clear" w:color="auto" w:fill="auto"/>
        <w:spacing w:line="240" w:lineRule="auto"/>
        <w:jc w:val="center"/>
      </w:pPr>
      <w:r>
        <w:t>Место</w:t>
      </w:r>
    </w:p>
    <w:p w:rsidR="00C536DB" w:rsidRDefault="00CC7337">
      <w:pPr>
        <w:pStyle w:val="1"/>
        <w:framePr w:w="1260" w:h="587" w:wrap="none" w:hAnchor="page" w:x="9763" w:y="869"/>
        <w:shd w:val="clear" w:color="auto" w:fill="auto"/>
        <w:spacing w:line="240" w:lineRule="auto"/>
        <w:jc w:val="center"/>
      </w:pPr>
      <w:r>
        <w:t>проведения</w:t>
      </w:r>
    </w:p>
    <w:p w:rsidR="00C536DB" w:rsidRDefault="00CC7337">
      <w:pPr>
        <w:pStyle w:val="11"/>
        <w:keepNext/>
        <w:keepLines/>
        <w:framePr w:w="4957" w:h="4187" w:wrap="none" w:hAnchor="page" w:x="1706" w:y="3144"/>
        <w:shd w:val="clear" w:color="auto" w:fill="auto"/>
        <w:spacing w:after="0" w:line="264" w:lineRule="auto"/>
        <w:jc w:val="both"/>
      </w:pPr>
      <w:bookmarkStart w:id="4" w:name="bookmark14"/>
      <w:bookmarkStart w:id="5" w:name="bookmark15"/>
      <w:r>
        <w:t>1. Заполнение первичных документов и бухгалтерской отчетности.</w:t>
      </w:r>
      <w:bookmarkEnd w:id="4"/>
      <w:bookmarkEnd w:id="5"/>
    </w:p>
    <w:p w:rsidR="00C536DB" w:rsidRDefault="00CC7337">
      <w:pPr>
        <w:pStyle w:val="1"/>
        <w:framePr w:w="4957" w:h="4187" w:wrap="none" w:hAnchor="page" w:x="1706" w:y="3144"/>
        <w:shd w:val="clear" w:color="auto" w:fill="auto"/>
        <w:jc w:val="both"/>
      </w:pPr>
      <w:r>
        <w:t>Прием произвольных и унифицированных первичных бухгалтерских документов на любой вид носителей.</w:t>
      </w:r>
    </w:p>
    <w:p w:rsidR="00C536DB" w:rsidRDefault="00CC7337">
      <w:pPr>
        <w:pStyle w:val="1"/>
        <w:framePr w:w="4957" w:h="4187" w:wrap="none" w:hAnchor="page" w:x="1706" w:y="3144"/>
        <w:shd w:val="clear" w:color="auto" w:fill="auto"/>
        <w:jc w:val="both"/>
      </w:pPr>
      <w:r>
        <w:t>Проверка наличия в произвольных первичных бухгалтерских документах обязательных реквизитов.</w:t>
      </w:r>
    </w:p>
    <w:p w:rsidR="00C536DB" w:rsidRDefault="00CC7337">
      <w:pPr>
        <w:pStyle w:val="1"/>
        <w:framePr w:w="4957" w:h="4187" w:wrap="none" w:hAnchor="page" w:x="1706" w:y="3144"/>
        <w:shd w:val="clear" w:color="auto" w:fill="auto"/>
        <w:jc w:val="both"/>
      </w:pPr>
      <w:r>
        <w:t>Формальная проверка документов, проверка по существу, арифметическая проверка.</w:t>
      </w:r>
    </w:p>
    <w:p w:rsidR="00C536DB" w:rsidRDefault="00CC7337">
      <w:pPr>
        <w:pStyle w:val="1"/>
        <w:framePr w:w="4957" w:h="4187" w:wrap="none" w:hAnchor="page" w:x="1706" w:y="3144"/>
        <w:shd w:val="clear" w:color="auto" w:fill="auto"/>
        <w:jc w:val="both"/>
      </w:pPr>
      <w:r>
        <w:t>Проводить группировку первичных бухгалтерских документов по ряду признаков;</w:t>
      </w:r>
    </w:p>
    <w:p w:rsidR="00C536DB" w:rsidRDefault="00CC7337">
      <w:pPr>
        <w:pStyle w:val="1"/>
        <w:framePr w:w="4957" w:h="4187" w:wrap="none" w:hAnchor="page" w:x="1706" w:y="3144"/>
        <w:shd w:val="clear" w:color="auto" w:fill="auto"/>
      </w:pPr>
      <w:r>
        <w:t>Проводить</w:t>
      </w:r>
    </w:p>
    <w:p w:rsidR="00C536DB" w:rsidRDefault="00CC7337">
      <w:pPr>
        <w:pStyle w:val="1"/>
        <w:framePr w:w="4957" w:h="4187" w:wrap="none" w:hAnchor="page" w:x="1706" w:y="3144"/>
        <w:shd w:val="clear" w:color="auto" w:fill="auto"/>
      </w:pPr>
      <w:r>
        <w:t>первичных</w:t>
      </w:r>
    </w:p>
    <w:p w:rsidR="00C536DB" w:rsidRDefault="00CC7337">
      <w:pPr>
        <w:pStyle w:val="1"/>
        <w:framePr w:w="4957" w:h="4187" w:wrap="none" w:hAnchor="page" w:x="1706" w:y="3144"/>
        <w:shd w:val="clear" w:color="auto" w:fill="auto"/>
      </w:pPr>
      <w:r>
        <w:t>Подготовка</w:t>
      </w:r>
    </w:p>
    <w:p w:rsidR="00C536DB" w:rsidRDefault="00CC7337">
      <w:pPr>
        <w:pStyle w:val="1"/>
        <w:framePr w:w="1825" w:h="302" w:wrap="none" w:hAnchor="page" w:x="4828" w:y="6413"/>
        <w:shd w:val="clear" w:color="auto" w:fill="auto"/>
        <w:spacing w:line="240" w:lineRule="auto"/>
      </w:pPr>
      <w:r>
        <w:t>и контировку</w:t>
      </w:r>
    </w:p>
    <w:p w:rsidR="00C536DB" w:rsidRDefault="00CC7337">
      <w:pPr>
        <w:pStyle w:val="1"/>
        <w:framePr w:w="3089" w:h="868" w:wrap="none" w:hAnchor="page" w:x="3179" w:y="6416"/>
        <w:shd w:val="clear" w:color="auto" w:fill="auto"/>
      </w:pPr>
      <w:r>
        <w:t>таксировку</w:t>
      </w:r>
    </w:p>
    <w:p w:rsidR="00C536DB" w:rsidRDefault="00CC7337">
      <w:pPr>
        <w:pStyle w:val="1"/>
        <w:framePr w:w="3089" w:h="868" w:wrap="none" w:hAnchor="page" w:x="3179" w:y="6416"/>
        <w:shd w:val="clear" w:color="auto" w:fill="auto"/>
        <w:ind w:left="280" w:hanging="280"/>
      </w:pPr>
      <w:r>
        <w:t>бухгалтерских документов первичных</w:t>
      </w:r>
    </w:p>
    <w:p w:rsidR="00C536DB" w:rsidRDefault="00CC7337">
      <w:pPr>
        <w:pStyle w:val="1"/>
        <w:framePr w:w="1577" w:h="302" w:wrap="none" w:hAnchor="page" w:x="5083" w:y="6963"/>
        <w:shd w:val="clear" w:color="auto" w:fill="auto"/>
        <w:spacing w:line="240" w:lineRule="auto"/>
      </w:pPr>
      <w:r>
        <w:t>бухгалтерских</w:t>
      </w:r>
    </w:p>
    <w:p w:rsidR="00C536DB" w:rsidRDefault="00CC7337">
      <w:pPr>
        <w:pStyle w:val="1"/>
        <w:framePr w:w="4932" w:h="608" w:wrap="none" w:hAnchor="page" w:x="1717" w:y="7334"/>
        <w:shd w:val="clear" w:color="auto" w:fill="auto"/>
      </w:pPr>
      <w:r>
        <w:t>документов для передачи в постоянных архив по истечении установленного срока хранения.</w:t>
      </w:r>
    </w:p>
    <w:p w:rsidR="00C536DB" w:rsidRDefault="00CC7337">
      <w:pPr>
        <w:pStyle w:val="1"/>
        <w:framePr w:w="4993" w:h="5134" w:wrap="none" w:hAnchor="page" w:x="1714" w:y="8047"/>
        <w:numPr>
          <w:ilvl w:val="0"/>
          <w:numId w:val="6"/>
        </w:numPr>
        <w:shd w:val="clear" w:color="auto" w:fill="auto"/>
        <w:tabs>
          <w:tab w:val="left" w:pos="299"/>
        </w:tabs>
        <w:spacing w:line="240" w:lineRule="auto"/>
        <w:jc w:val="both"/>
      </w:pPr>
      <w:r>
        <w:rPr>
          <w:b/>
          <w:bCs/>
        </w:rPr>
        <w:t xml:space="preserve">Учет основных средств и нематериальных активов: </w:t>
      </w:r>
      <w:r>
        <w:t>осуществлять учет основных средств; оформлять первичную документацию по движению основных средств и нематериальных активов.</w:t>
      </w:r>
    </w:p>
    <w:p w:rsidR="00C536DB" w:rsidRDefault="00CC7337">
      <w:pPr>
        <w:pStyle w:val="1"/>
        <w:framePr w:w="4993" w:h="5134" w:wrap="none" w:hAnchor="page" w:x="1714" w:y="8047"/>
        <w:shd w:val="clear" w:color="auto" w:fill="auto"/>
        <w:tabs>
          <w:tab w:val="left" w:leader="underscore" w:pos="4910"/>
        </w:tabs>
        <w:spacing w:line="240" w:lineRule="auto"/>
        <w:jc w:val="both"/>
      </w:pPr>
      <w:r>
        <w:rPr>
          <w:b/>
          <w:bCs/>
        </w:rPr>
        <w:t xml:space="preserve">Учет долгосрочных инвестиций. Учет долгосрочных инвестиций: </w:t>
      </w:r>
      <w:r>
        <w:t xml:space="preserve">осуществлять учет долгосрочных инвестиций; осуществлять учет </w:t>
      </w:r>
      <w:r>
        <w:rPr>
          <w:u w:val="single"/>
        </w:rPr>
        <w:t>финансовых вложений и ценных бумаг.</w:t>
      </w:r>
      <w:r>
        <w:tab/>
      </w:r>
    </w:p>
    <w:p w:rsidR="00C536DB" w:rsidRDefault="00CC7337">
      <w:pPr>
        <w:pStyle w:val="11"/>
        <w:keepNext/>
        <w:keepLines/>
        <w:framePr w:w="4993" w:h="5134" w:wrap="none" w:hAnchor="page" w:x="1714" w:y="8047"/>
        <w:numPr>
          <w:ilvl w:val="0"/>
          <w:numId w:val="6"/>
        </w:numPr>
        <w:shd w:val="clear" w:color="auto" w:fill="auto"/>
        <w:tabs>
          <w:tab w:val="left" w:pos="648"/>
        </w:tabs>
        <w:spacing w:after="0" w:line="240" w:lineRule="auto"/>
        <w:jc w:val="both"/>
      </w:pPr>
      <w:bookmarkStart w:id="6" w:name="bookmark16"/>
      <w:bookmarkStart w:id="7" w:name="bookmark17"/>
      <w:r>
        <w:t>Учет материально-производственных</w:t>
      </w:r>
      <w:bookmarkEnd w:id="6"/>
      <w:bookmarkEnd w:id="7"/>
    </w:p>
    <w:p w:rsidR="00C536DB" w:rsidRDefault="00CC7337">
      <w:pPr>
        <w:pStyle w:val="1"/>
        <w:framePr w:w="4993" w:h="5134" w:wrap="none" w:hAnchor="page" w:x="1714" w:y="8047"/>
        <w:shd w:val="clear" w:color="auto" w:fill="auto"/>
        <w:tabs>
          <w:tab w:val="left" w:pos="1843"/>
        </w:tabs>
        <w:spacing w:line="240" w:lineRule="auto"/>
        <w:jc w:val="both"/>
      </w:pPr>
      <w:r>
        <w:rPr>
          <w:b/>
          <w:bCs/>
        </w:rPr>
        <w:t xml:space="preserve">запасов: </w:t>
      </w:r>
      <w:r>
        <w:t>оформлять первичную документацию по движению</w:t>
      </w:r>
      <w:r>
        <w:tab/>
        <w:t>материально-производственных</w:t>
      </w:r>
    </w:p>
    <w:p w:rsidR="00C536DB" w:rsidRDefault="00CC7337">
      <w:pPr>
        <w:pStyle w:val="1"/>
        <w:framePr w:w="4993" w:h="5134" w:wrap="none" w:hAnchor="page" w:x="1714" w:y="8047"/>
        <w:shd w:val="clear" w:color="auto" w:fill="auto"/>
        <w:tabs>
          <w:tab w:val="left" w:leader="underscore" w:pos="4903"/>
        </w:tabs>
        <w:spacing w:line="240" w:lineRule="auto"/>
        <w:jc w:val="both"/>
      </w:pPr>
      <w:r>
        <w:t xml:space="preserve">запасов; осуществлять учет материально- </w:t>
      </w:r>
      <w:r>
        <w:rPr>
          <w:u w:val="single"/>
        </w:rPr>
        <w:t>производственных запасов.</w:t>
      </w:r>
      <w:r>
        <w:tab/>
      </w:r>
    </w:p>
    <w:p w:rsidR="00C536DB" w:rsidRDefault="00CC7337">
      <w:pPr>
        <w:pStyle w:val="11"/>
        <w:keepNext/>
        <w:keepLines/>
        <w:framePr w:w="4993" w:h="5134" w:wrap="none" w:hAnchor="page" w:x="1714" w:y="8047"/>
        <w:numPr>
          <w:ilvl w:val="0"/>
          <w:numId w:val="6"/>
        </w:numPr>
        <w:shd w:val="clear" w:color="auto" w:fill="auto"/>
        <w:tabs>
          <w:tab w:val="left" w:pos="536"/>
        </w:tabs>
        <w:spacing w:after="0" w:line="240" w:lineRule="auto"/>
        <w:jc w:val="both"/>
      </w:pPr>
      <w:bookmarkStart w:id="8" w:name="bookmark18"/>
      <w:bookmarkStart w:id="9" w:name="bookmark19"/>
      <w:r>
        <w:t>Учет затрат на производство и</w:t>
      </w:r>
      <w:bookmarkEnd w:id="8"/>
      <w:bookmarkEnd w:id="9"/>
    </w:p>
    <w:p w:rsidR="00C536DB" w:rsidRDefault="00CC7337">
      <w:pPr>
        <w:pStyle w:val="1"/>
        <w:framePr w:w="4993" w:h="5134" w:wrap="none" w:hAnchor="page" w:x="1714" w:y="8047"/>
        <w:shd w:val="clear" w:color="auto" w:fill="auto"/>
        <w:tabs>
          <w:tab w:val="left" w:pos="2207"/>
          <w:tab w:val="left" w:pos="4234"/>
        </w:tabs>
        <w:spacing w:line="240" w:lineRule="auto"/>
        <w:jc w:val="both"/>
      </w:pPr>
      <w:r>
        <w:rPr>
          <w:b/>
          <w:bCs/>
        </w:rPr>
        <w:t xml:space="preserve">калькулирование себестоимости: </w:t>
      </w:r>
      <w:r>
        <w:t>осуществлять учет затрат на производство и калькулирование себестоимости;</w:t>
      </w:r>
      <w:r>
        <w:tab/>
        <w:t>рассчитывать</w:t>
      </w:r>
      <w:r>
        <w:tab/>
        <w:t>суммы</w:t>
      </w:r>
    </w:p>
    <w:p w:rsidR="00C536DB" w:rsidRDefault="00CC7337">
      <w:pPr>
        <w:pStyle w:val="1"/>
        <w:framePr w:w="4993" w:h="5134" w:wrap="none" w:hAnchor="page" w:x="1714" w:y="8047"/>
        <w:shd w:val="clear" w:color="auto" w:fill="auto"/>
        <w:spacing w:line="240" w:lineRule="auto"/>
        <w:jc w:val="both"/>
      </w:pPr>
      <w:r>
        <w:t>общехозяйственных и общепроизводственных расходов и их списание.</w:t>
      </w:r>
    </w:p>
    <w:p w:rsidR="00C536DB" w:rsidRDefault="00CC7337">
      <w:pPr>
        <w:pStyle w:val="1"/>
        <w:framePr w:w="1141" w:h="1062" w:wrap="none" w:hAnchor="page" w:x="1732" w:y="13184"/>
        <w:shd w:val="clear" w:color="auto" w:fill="auto"/>
        <w:spacing w:line="240" w:lineRule="auto"/>
        <w:jc w:val="both"/>
      </w:pPr>
      <w:r>
        <w:rPr>
          <w:b/>
          <w:bCs/>
        </w:rPr>
        <w:t xml:space="preserve">5. Учет </w:t>
      </w:r>
      <w:r>
        <w:t>первичные продукции, обработка.</w:t>
      </w:r>
    </w:p>
    <w:p w:rsidR="00C536DB" w:rsidRDefault="00CC7337">
      <w:pPr>
        <w:pStyle w:val="1"/>
        <w:framePr w:w="3600" w:h="810" w:wrap="none" w:hAnchor="page" w:x="3071" w:y="13184"/>
        <w:shd w:val="clear" w:color="auto" w:fill="auto"/>
        <w:spacing w:line="240" w:lineRule="auto"/>
        <w:jc w:val="both"/>
      </w:pPr>
      <w:r>
        <w:rPr>
          <w:b/>
          <w:bCs/>
        </w:rPr>
        <w:t xml:space="preserve">готовой продукции: </w:t>
      </w:r>
      <w:r>
        <w:t>составить документы по учету готовой их проверка и бухгалтерская</w:t>
      </w:r>
    </w:p>
    <w:p w:rsidR="00C536DB" w:rsidRDefault="00CC7337">
      <w:pPr>
        <w:pStyle w:val="a4"/>
        <w:framePr w:w="688" w:h="295" w:wrap="none" w:hAnchor="page" w:x="6884" w:y="2845"/>
        <w:shd w:val="clear" w:color="auto" w:fill="auto"/>
        <w:spacing w:line="240" w:lineRule="auto"/>
        <w:jc w:val="left"/>
      </w:pPr>
      <w:r>
        <w:t>1 день</w:t>
      </w:r>
    </w:p>
    <w:p w:rsidR="00C536DB" w:rsidRDefault="00CC7337">
      <w:pPr>
        <w:pStyle w:val="a4"/>
        <w:framePr w:w="688" w:h="295" w:wrap="none" w:hAnchor="page" w:x="6902" w:y="11636"/>
        <w:shd w:val="clear" w:color="auto" w:fill="auto"/>
        <w:spacing w:line="240" w:lineRule="auto"/>
        <w:jc w:val="left"/>
      </w:pPr>
      <w:r>
        <w:t>1 день</w:t>
      </w:r>
    </w:p>
    <w:p w:rsidR="00C536DB" w:rsidRDefault="00CC7337">
      <w:pPr>
        <w:pStyle w:val="a4"/>
        <w:framePr w:w="691" w:h="295" w:wrap="none" w:hAnchor="page" w:x="6902" w:y="13184"/>
        <w:shd w:val="clear" w:color="auto" w:fill="auto"/>
        <w:spacing w:line="240" w:lineRule="auto"/>
        <w:jc w:val="left"/>
      </w:pPr>
      <w:r>
        <w:t>1 день</w:t>
      </w:r>
    </w:p>
    <w:p w:rsidR="00C536DB" w:rsidRDefault="00CC7337">
      <w:pPr>
        <w:pStyle w:val="a4"/>
        <w:framePr w:w="727" w:h="857" w:wrap="none" w:hAnchor="page" w:x="8640" w:y="1463"/>
        <w:shd w:val="clear" w:color="auto" w:fill="auto"/>
      </w:pPr>
      <w:r>
        <w:t>Самос тоятел ьная</w:t>
      </w:r>
    </w:p>
    <w:p w:rsidR="00C536DB" w:rsidRDefault="00CC7337">
      <w:pPr>
        <w:pStyle w:val="a4"/>
        <w:framePr w:w="680" w:h="1163" w:wrap="none" w:hAnchor="page" w:x="7794" w:y="1466"/>
        <w:shd w:val="clear" w:color="auto" w:fill="auto"/>
        <w:spacing w:line="266" w:lineRule="auto"/>
      </w:pPr>
      <w:r>
        <w:t>Ввод ный инстр уктаж</w:t>
      </w:r>
    </w:p>
    <w:p w:rsidR="00C536DB" w:rsidRDefault="00CC7337">
      <w:pPr>
        <w:spacing w:line="360" w:lineRule="exact"/>
      </w:pPr>
      <w:r>
        <w:rPr>
          <w:noProof/>
          <w:lang w:bidi="ar-SA"/>
        </w:rPr>
        <w:drawing>
          <wp:anchor distT="546100" distB="0" distL="0" distR="0" simplePos="0" relativeHeight="62914690" behindDoc="1" locked="0" layoutInCell="1" allowOverlap="1" wp14:anchorId="33E2C420" wp14:editId="1D8AC90F">
            <wp:simplePos x="0" y="0"/>
            <wp:positionH relativeFrom="page">
              <wp:posOffset>4276725</wp:posOffset>
            </wp:positionH>
            <wp:positionV relativeFrom="margin">
              <wp:posOffset>1474470</wp:posOffset>
            </wp:positionV>
            <wp:extent cx="1737360" cy="7546975"/>
            <wp:effectExtent l="0" t="0" r="0" b="0"/>
            <wp:wrapNone/>
            <wp:docPr id="8" name="Shap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box 9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737360" cy="7546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line="360" w:lineRule="exact"/>
      </w:pPr>
    </w:p>
    <w:p w:rsidR="00C536DB" w:rsidRDefault="00C536DB">
      <w:pPr>
        <w:spacing w:after="564" w:line="1" w:lineRule="exact"/>
      </w:pPr>
    </w:p>
    <w:p w:rsidR="00C536DB" w:rsidRDefault="00C536DB">
      <w:pPr>
        <w:spacing w:line="1" w:lineRule="exact"/>
        <w:sectPr w:rsidR="00C536DB">
          <w:pgSz w:w="11900" w:h="16840"/>
          <w:pgMar w:top="1312" w:right="618" w:bottom="1084" w:left="1705" w:header="884" w:footer="656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98"/>
        <w:gridCol w:w="990"/>
        <w:gridCol w:w="842"/>
        <w:gridCol w:w="886"/>
        <w:gridCol w:w="1908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2552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left" w:pos="522"/>
                <w:tab w:val="left" w:pos="2984"/>
                <w:tab w:val="left" w:pos="3474"/>
              </w:tabs>
              <w:spacing w:line="240" w:lineRule="auto"/>
            </w:pPr>
            <w:r>
              <w:rPr>
                <w:b/>
                <w:bCs/>
              </w:rPr>
              <w:t>6.</w:t>
            </w:r>
            <w:r>
              <w:rPr>
                <w:b/>
                <w:bCs/>
              </w:rPr>
              <w:tab/>
              <w:t>Учет дебиторской</w:t>
            </w:r>
            <w:r>
              <w:rPr>
                <w:b/>
                <w:bCs/>
              </w:rPr>
              <w:tab/>
              <w:t>и</w:t>
            </w:r>
            <w:r>
              <w:rPr>
                <w:b/>
                <w:bCs/>
              </w:rPr>
              <w:tab/>
              <w:t>кредиторской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 xml:space="preserve">задолженности: </w:t>
            </w:r>
            <w:r>
              <w:t>составить и обработать авансовые отчеты; изучить и составить учетные регистры: журнал-ордер №6 и ведомость №6; журнал-ордер №7; журнал-ордер №8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center"/>
            </w:pPr>
            <w:r>
              <w:t>1 день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center"/>
            </w:pPr>
            <w:r>
              <w:t>5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536DB">
            <w:pPr>
              <w:pStyle w:val="a9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Итого: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center"/>
            </w:pPr>
            <w:r>
              <w:t>6 дней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center"/>
            </w:pPr>
            <w:r>
              <w:t>6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center"/>
            </w:pPr>
            <w:r>
              <w:t>30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</w:tr>
    </w:tbl>
    <w:p w:rsidR="00C536DB" w:rsidRDefault="00C536DB">
      <w:pPr>
        <w:sectPr w:rsidR="00C536DB">
          <w:pgSz w:w="11900" w:h="16840"/>
          <w:pgMar w:top="774" w:right="644" w:bottom="774" w:left="1532" w:header="346" w:footer="346" w:gutter="0"/>
          <w:cols w:space="720"/>
          <w:noEndnote/>
          <w:docGrid w:linePitch="360"/>
        </w:sectPr>
      </w:pPr>
    </w:p>
    <w:p w:rsidR="00C536DB" w:rsidRDefault="00CC7337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336"/>
        </w:tabs>
        <w:spacing w:after="200"/>
        <w:jc w:val="center"/>
      </w:pPr>
      <w:bookmarkStart w:id="10" w:name="bookmark20"/>
      <w:bookmarkStart w:id="11" w:name="bookmark21"/>
      <w:r>
        <w:t>УСЛОВИЯ РЕАЛИЗАЦИИ РАБОЧЕЙ ПРОГРАММЫ ПРОИЗВОДСТВЕННОЙ</w:t>
      </w:r>
      <w:r>
        <w:br/>
        <w:t>ПРАКТИКИ</w:t>
      </w:r>
      <w:bookmarkEnd w:id="10"/>
      <w:bookmarkEnd w:id="11"/>
    </w:p>
    <w:p w:rsidR="00C536DB" w:rsidRDefault="00CC7337">
      <w:pPr>
        <w:pStyle w:val="1"/>
        <w:shd w:val="clear" w:color="auto" w:fill="auto"/>
        <w:spacing w:line="266" w:lineRule="auto"/>
        <w:jc w:val="both"/>
      </w:pPr>
      <w:r>
        <w:t>Производственная практика обучающихся по специальности СПО 38.02.01 «Экономика и бухгалтерский учет (по отраслям)» проводится на предприятиях города и области соответствующего профиля на основе прямых договоров, заключаемых между образовательным учреждением ОГБ</w:t>
      </w:r>
      <w:r w:rsidR="004C0EE4">
        <w:t>П</w:t>
      </w:r>
      <w:r>
        <w:t>ОУ «</w:t>
      </w:r>
      <w:r w:rsidR="004C0EE4">
        <w:t>Кривошеинский агропромышленный техникум</w:t>
      </w:r>
      <w:r>
        <w:t>» и каждой организацией, куда направляются обучающиеся.</w:t>
      </w:r>
    </w:p>
    <w:p w:rsidR="00C536DB" w:rsidRDefault="00CC7337">
      <w:pPr>
        <w:pStyle w:val="1"/>
        <w:shd w:val="clear" w:color="auto" w:fill="auto"/>
        <w:spacing w:line="266" w:lineRule="auto"/>
      </w:pPr>
      <w:r>
        <w:t>При подборе баз практик учитываются оснащенность предприятий современным оборудованием, наличие квалифицированного персонала, близкое территориальное расположение базовых предприятий.</w:t>
      </w:r>
    </w:p>
    <w:p w:rsidR="00C536DB" w:rsidRDefault="00CC7337">
      <w:pPr>
        <w:pStyle w:val="1"/>
        <w:shd w:val="clear" w:color="auto" w:fill="auto"/>
        <w:spacing w:after="260" w:line="266" w:lineRule="auto"/>
      </w:pPr>
      <w:r>
        <w:t>Оснащенность рабочих мест на предприятиях для проведения производственной практики предусматривает возможность приобретения в полном объеме общих и профессиональных компетенций в соответствии с требованиями к подготовке выпускников по профессии, а также возможность приобретения и закрепления первоначального профессионального опыта.</w:t>
      </w:r>
    </w:p>
    <w:p w:rsidR="00C536DB" w:rsidRDefault="00CC7337">
      <w:pPr>
        <w:pStyle w:val="1"/>
        <w:numPr>
          <w:ilvl w:val="1"/>
          <w:numId w:val="7"/>
        </w:numPr>
        <w:shd w:val="clear" w:color="auto" w:fill="auto"/>
        <w:tabs>
          <w:tab w:val="left" w:pos="1001"/>
        </w:tabs>
        <w:spacing w:after="260"/>
        <w:jc w:val="both"/>
      </w:pPr>
      <w:r>
        <w:t>УЧЕБНО-МЕТОДИЧЕСКОЕ И ИНФОРМАЦИОННОЕ ОБЕСПЕЧЕНИЕ САМОСТОЯТЕЛЬНОЙ РАБОТЫ НА ПРОИЗВОДСТВЕННОЙ ПРАКТИКЕ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744"/>
        </w:tabs>
        <w:spacing w:line="266" w:lineRule="auto"/>
        <w:ind w:left="760" w:hanging="340"/>
        <w:jc w:val="both"/>
      </w:pPr>
      <w:r>
        <w:t>Перечень контрольных вопросов и заданий для проведения аттестации по результатам практики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744"/>
        </w:tabs>
        <w:spacing w:line="266" w:lineRule="auto"/>
        <w:ind w:firstLine="400"/>
      </w:pPr>
      <w:r>
        <w:t>Методические указания по самостоятельной работе для выполнения заданий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744"/>
        </w:tabs>
        <w:spacing w:line="266" w:lineRule="auto"/>
        <w:ind w:firstLine="400"/>
        <w:jc w:val="both"/>
      </w:pPr>
      <w:r>
        <w:t>Инструкционные карты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749"/>
        </w:tabs>
        <w:spacing w:after="260" w:line="266" w:lineRule="auto"/>
        <w:ind w:left="760" w:hanging="340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</w:t>
      </w:r>
    </w:p>
    <w:p w:rsidR="00C536DB" w:rsidRDefault="00CC7337">
      <w:pPr>
        <w:pStyle w:val="1"/>
        <w:numPr>
          <w:ilvl w:val="0"/>
          <w:numId w:val="9"/>
        </w:numPr>
        <w:shd w:val="clear" w:color="auto" w:fill="auto"/>
        <w:tabs>
          <w:tab w:val="left" w:pos="744"/>
        </w:tabs>
        <w:spacing w:line="262" w:lineRule="auto"/>
      </w:pPr>
      <w:r>
        <w:rPr>
          <w:i/>
          <w:iCs/>
        </w:rPr>
        <w:t>Печатные издания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744"/>
        </w:tabs>
        <w:spacing w:line="262" w:lineRule="auto"/>
        <w:ind w:firstLine="400"/>
      </w:pPr>
      <w:r>
        <w:t>Конституция Российской Федерации от 12.12.1993 (действующая редакция);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749"/>
        </w:tabs>
        <w:spacing w:line="262" w:lineRule="auto"/>
        <w:ind w:left="760" w:hanging="340"/>
        <w:jc w:val="both"/>
      </w:pPr>
      <w:r>
        <w:t>Федеральный закон № 402 - ФЗ «О бухгалтерском учете» (в редакции от 18.07.2017 №160-ФЗ)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749"/>
        </w:tabs>
        <w:spacing w:line="262" w:lineRule="auto"/>
        <w:ind w:left="760" w:hanging="340"/>
        <w:jc w:val="both"/>
      </w:pPr>
      <w:r>
        <w:t>План счетов бухгалтерского учета финансово-хозяйственной деятельности организации и инструкция по его применению, утвержден приказом Минфина России от 31 октября 2000 г. №94н (в редакции приказа Минфина России от 8 ноября 2010 г. № 142н)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744"/>
          <w:tab w:val="left" w:pos="7686"/>
        </w:tabs>
        <w:spacing w:line="262" w:lineRule="auto"/>
        <w:ind w:firstLine="400"/>
        <w:jc w:val="both"/>
      </w:pPr>
      <w:r>
        <w:t>ПБУ 1/2008 «Учетная политика организации» (с 19.06.</w:t>
      </w:r>
      <w:r>
        <w:tab/>
        <w:t>2017г. признан</w:t>
      </w:r>
    </w:p>
    <w:p w:rsidR="00C536DB" w:rsidRDefault="00CC7337">
      <w:pPr>
        <w:pStyle w:val="1"/>
        <w:shd w:val="clear" w:color="auto" w:fill="auto"/>
        <w:spacing w:line="262" w:lineRule="auto"/>
        <w:ind w:firstLine="760"/>
      </w:pPr>
      <w:r>
        <w:t>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749"/>
        </w:tabs>
        <w:spacing w:line="262" w:lineRule="auto"/>
        <w:ind w:left="760" w:hanging="340"/>
        <w:jc w:val="both"/>
      </w:pPr>
      <w:r>
        <w:t>ПБУ 2/2008 «Учет договоров строительного подряда» (с 19.06. 2017г. признан 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26"/>
        </w:tabs>
        <w:spacing w:line="262" w:lineRule="auto"/>
        <w:ind w:firstLine="400"/>
        <w:jc w:val="both"/>
      </w:pPr>
      <w:r>
        <w:t>ПБУ 3/2006 «Учет активов и обязательств, стоимость которых выражена в</w:t>
      </w:r>
    </w:p>
    <w:p w:rsidR="00C536DB" w:rsidRDefault="00CC7337">
      <w:pPr>
        <w:pStyle w:val="1"/>
        <w:shd w:val="clear" w:color="auto" w:fill="auto"/>
        <w:tabs>
          <w:tab w:val="left" w:pos="4655"/>
        </w:tabs>
        <w:spacing w:line="262" w:lineRule="auto"/>
        <w:ind w:firstLine="760"/>
        <w:jc w:val="both"/>
      </w:pPr>
      <w:r>
        <w:t>иностранной валюте» (с 19.06.</w:t>
      </w:r>
      <w:r>
        <w:tab/>
        <w:t>2017г. признан федеральным стандартом</w:t>
      </w:r>
    </w:p>
    <w:p w:rsidR="00C536DB" w:rsidRDefault="00CC7337">
      <w:pPr>
        <w:pStyle w:val="1"/>
        <w:shd w:val="clear" w:color="auto" w:fill="auto"/>
        <w:spacing w:line="262" w:lineRule="auto"/>
        <w:ind w:firstLine="760"/>
      </w:pPr>
      <w:r>
        <w:t>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46"/>
        </w:tabs>
        <w:spacing w:line="262" w:lineRule="auto"/>
        <w:ind w:left="760" w:hanging="340"/>
        <w:jc w:val="both"/>
      </w:pPr>
      <w:r>
        <w:t>ПБУ 4/99 «Бухгалтерская отчетность организации» (с 19.06. 2017г. признан 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46"/>
        </w:tabs>
        <w:spacing w:line="262" w:lineRule="auto"/>
        <w:ind w:left="760" w:hanging="340"/>
        <w:jc w:val="both"/>
      </w:pPr>
      <w:r>
        <w:t>ПБУ 5/01 «Учет материально-производственных запасов» (с 19.06. 2017г. признан 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46"/>
        </w:tabs>
        <w:spacing w:line="262" w:lineRule="auto"/>
        <w:ind w:left="760" w:hanging="340"/>
        <w:jc w:val="both"/>
      </w:pPr>
      <w:r>
        <w:t>ПБУ 6/01 «Учет основных средств» (с 19.06. 2017г. признан 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46"/>
        </w:tabs>
        <w:spacing w:line="262" w:lineRule="auto"/>
        <w:ind w:left="760" w:hanging="340"/>
        <w:jc w:val="both"/>
      </w:pPr>
      <w:r>
        <w:t>ПБУ 7/98 «События после отчетной даты» (с 19.06. 2017г. признан 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46"/>
        </w:tabs>
        <w:spacing w:line="262" w:lineRule="auto"/>
        <w:ind w:left="760" w:hanging="340"/>
        <w:jc w:val="both"/>
      </w:pPr>
      <w:r>
        <w:t>ПБУ 8/2010 «Оценочные обязательства, условные обязательства и условные активы» (с 19.06. 2017г. признан 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59"/>
        </w:tabs>
        <w:ind w:left="720" w:hanging="320"/>
        <w:jc w:val="both"/>
      </w:pPr>
      <w:r>
        <w:t>ПБУ 9/99 «Доходы организации» (с 19.06. 2017г. признан 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59"/>
        </w:tabs>
        <w:ind w:left="720" w:hanging="320"/>
        <w:jc w:val="both"/>
      </w:pPr>
      <w:r>
        <w:t>ПБУ 10/99 «Расходы организации» (с 19.06. 2017г. признан 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59"/>
        </w:tabs>
        <w:ind w:left="720" w:hanging="320"/>
        <w:jc w:val="both"/>
      </w:pPr>
      <w:r>
        <w:t>ПБУ 11/2008 «Информация о связанных сторонах» (с 19.06. 2017г. признан 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19"/>
          <w:tab w:val="left" w:pos="8472"/>
        </w:tabs>
        <w:ind w:firstLine="360"/>
        <w:jc w:val="both"/>
      </w:pPr>
      <w:r>
        <w:t>ПБУ 12/2010 «Информация по сегментам»</w:t>
      </w:r>
      <w:r>
        <w:tab/>
        <w:t>(с 19.06.</w:t>
      </w:r>
    </w:p>
    <w:p w:rsidR="00C536DB" w:rsidRDefault="00CC7337">
      <w:pPr>
        <w:pStyle w:val="1"/>
        <w:shd w:val="clear" w:color="auto" w:fill="auto"/>
        <w:ind w:firstLine="720"/>
      </w:pPr>
      <w:r>
        <w:t>2017г. признан 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37"/>
          <w:tab w:val="left" w:pos="1404"/>
          <w:tab w:val="left" w:pos="2396"/>
          <w:tab w:val="left" w:pos="3249"/>
          <w:tab w:val="left" w:pos="5211"/>
          <w:tab w:val="left" w:pos="6804"/>
          <w:tab w:val="left" w:pos="7612"/>
          <w:tab w:val="left" w:pos="8480"/>
        </w:tabs>
        <w:ind w:firstLine="360"/>
        <w:jc w:val="both"/>
      </w:pPr>
      <w:r>
        <w:t>ПБУ</w:t>
      </w:r>
      <w:r>
        <w:tab/>
        <w:t>13/2000</w:t>
      </w:r>
      <w:r>
        <w:tab/>
        <w:t>«Учет</w:t>
      </w:r>
      <w:r>
        <w:tab/>
        <w:t>государственной</w:t>
      </w:r>
      <w:r>
        <w:tab/>
        <w:t>помощи» (с</w:t>
      </w:r>
      <w:r>
        <w:tab/>
        <w:t>19.06.</w:t>
      </w:r>
      <w:r>
        <w:tab/>
        <w:t>2017г.</w:t>
      </w:r>
      <w:r>
        <w:tab/>
        <w:t>признан</w:t>
      </w:r>
    </w:p>
    <w:p w:rsidR="00C536DB" w:rsidRDefault="00CC7337">
      <w:pPr>
        <w:pStyle w:val="1"/>
        <w:shd w:val="clear" w:color="auto" w:fill="auto"/>
        <w:ind w:firstLine="720"/>
      </w:pPr>
      <w:r>
        <w:t>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41"/>
          <w:tab w:val="left" w:pos="1404"/>
          <w:tab w:val="left" w:pos="2403"/>
          <w:tab w:val="left" w:pos="3264"/>
          <w:tab w:val="left" w:pos="5204"/>
          <w:tab w:val="left" w:pos="6804"/>
          <w:tab w:val="left" w:pos="7598"/>
          <w:tab w:val="left" w:pos="8473"/>
        </w:tabs>
        <w:ind w:firstLine="360"/>
        <w:jc w:val="both"/>
      </w:pPr>
      <w:r>
        <w:t>ПБУ</w:t>
      </w:r>
      <w:r>
        <w:tab/>
        <w:t>14/2007</w:t>
      </w:r>
      <w:r>
        <w:tab/>
        <w:t>«Учет</w:t>
      </w:r>
      <w:r>
        <w:tab/>
        <w:t>нематериальных</w:t>
      </w:r>
      <w:r>
        <w:tab/>
        <w:t>активов» (с</w:t>
      </w:r>
      <w:r>
        <w:tab/>
        <w:t>19.06.</w:t>
      </w:r>
      <w:r>
        <w:tab/>
        <w:t>2017г.</w:t>
      </w:r>
      <w:r>
        <w:tab/>
        <w:t>признан</w:t>
      </w:r>
    </w:p>
    <w:p w:rsidR="00C536DB" w:rsidRDefault="00CC7337">
      <w:pPr>
        <w:pStyle w:val="1"/>
        <w:shd w:val="clear" w:color="auto" w:fill="auto"/>
        <w:ind w:firstLine="720"/>
      </w:pPr>
      <w:r>
        <w:t>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81"/>
        </w:tabs>
        <w:ind w:left="720" w:hanging="320"/>
        <w:jc w:val="both"/>
      </w:pPr>
      <w:r>
        <w:t>ПБУ 15/2008 «Учет расходов по займам и кредитам» (с 19.06. 2017г. признан 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81"/>
        </w:tabs>
        <w:ind w:left="720" w:hanging="320"/>
        <w:jc w:val="both"/>
      </w:pPr>
      <w:r>
        <w:t>ПБУ 16/02 «Информация по прекращаемой деятельности» (с 19.06. 2017г. признан 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81"/>
        </w:tabs>
        <w:ind w:left="720" w:hanging="320"/>
        <w:jc w:val="both"/>
      </w:pPr>
      <w:r>
        <w:t>ПБУ 17/02 «Учет расходов на научно - исследовательские, опытно - конструкторские и технологические работы» (с 19.06. 2017г. признан 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81"/>
        </w:tabs>
        <w:ind w:left="720" w:hanging="320"/>
        <w:jc w:val="both"/>
      </w:pPr>
      <w:r>
        <w:t>ПБУ 18/02 «Учет расчетов по налогу на прибыль» (с 19.06. 2017г. признан 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81"/>
        </w:tabs>
        <w:ind w:left="720" w:hanging="320"/>
        <w:jc w:val="both"/>
      </w:pPr>
      <w:r>
        <w:t>ПБУ 19/02 «Учет финансовых вложений» (с 19.06. 2017г. признан 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81"/>
        </w:tabs>
        <w:ind w:left="720" w:hanging="320"/>
        <w:jc w:val="both"/>
      </w:pPr>
      <w:r>
        <w:t>ПБУ 20/03 «Информация об участии в совместной деятельности» (с 19.06. 2017г. признан 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81"/>
        </w:tabs>
        <w:ind w:left="720" w:hanging="320"/>
        <w:jc w:val="both"/>
      </w:pPr>
      <w:r>
        <w:t>ПБУ 21/2008 «Изменения оценочных значений» (с 19.06. 2017г. признан 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81"/>
        </w:tabs>
        <w:ind w:left="720" w:hanging="320"/>
        <w:jc w:val="both"/>
      </w:pPr>
      <w:r>
        <w:t>ПБУ 22/2010 «Исправление ошибок в бухгалтерском учете и отчетности» (с 19.06. 2017г. признан 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81"/>
        </w:tabs>
        <w:ind w:left="720" w:hanging="320"/>
        <w:jc w:val="both"/>
      </w:pPr>
      <w:r>
        <w:t>ПБУ 23/2011 «Отчет о движении денежных средств» (с 19.06. 2017г. признан 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81"/>
        </w:tabs>
        <w:ind w:left="720" w:hanging="320"/>
        <w:jc w:val="both"/>
      </w:pPr>
      <w:r>
        <w:t>ПБУ 24/2011 «Учет затрат на освоение природных ресурсов» (с 19.06. 2017г. признан федеральным стандартом бухгалтерского учета)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81"/>
        </w:tabs>
        <w:ind w:left="720" w:hanging="320"/>
        <w:jc w:val="both"/>
      </w:pPr>
      <w:r>
        <w:t>Богаченко В.М., Кириллова Н.А. Бухгалтерский учет: учебни</w:t>
      </w:r>
      <w:r w:rsidR="004C0EE4">
        <w:t>к - Изд.Ростов н/ Д: Феникс, 2022</w:t>
      </w:r>
      <w:r>
        <w:t>.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81"/>
        </w:tabs>
        <w:ind w:left="720" w:hanging="320"/>
        <w:jc w:val="both"/>
      </w:pPr>
      <w:r>
        <w:t>Богаченко В.М., Кириллова Н.А. Бухгалтерский учет: практику</w:t>
      </w:r>
      <w:r w:rsidR="004C0EE4">
        <w:t>м - Изд.Ростов н/ Д: Феникс, 2021</w:t>
      </w:r>
      <w:r>
        <w:t>.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81"/>
        </w:tabs>
        <w:ind w:left="720" w:hanging="320"/>
        <w:jc w:val="both"/>
      </w:pPr>
      <w:r>
        <w:t>Блинова У.Ю., Апанасенко Е.Н. Лабораторный практикум по бухгалтерскому учету. Уч</w:t>
      </w:r>
      <w:r w:rsidR="004C0EE4">
        <w:t>ебное пособие. Кнорус Москва 2022</w:t>
      </w:r>
      <w:r>
        <w:t>.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81"/>
        </w:tabs>
        <w:ind w:left="720" w:hanging="320"/>
        <w:jc w:val="both"/>
      </w:pPr>
      <w:r>
        <w:t>Гартвич А.В. Бухгалтерский учет в схемах и таб</w:t>
      </w:r>
      <w:r w:rsidR="004C0EE4">
        <w:t>лицах. Ростов-на-Дону Феникс 2021</w:t>
      </w:r>
      <w:r>
        <w:t>.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41"/>
        </w:tabs>
        <w:ind w:firstLine="360"/>
      </w:pPr>
      <w:r>
        <w:t xml:space="preserve">Кондаков Н.П. Бухгалтерский учет. Учебное пособие. Москва </w:t>
      </w:r>
      <w:r w:rsidR="004C0EE4">
        <w:t>ИНФРА-М 2022</w:t>
      </w:r>
      <w:r>
        <w:t>.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81"/>
        </w:tabs>
        <w:spacing w:after="260"/>
        <w:ind w:left="720" w:hanging="320"/>
        <w:jc w:val="both"/>
      </w:pPr>
      <w:r>
        <w:t>Касьянова Г.Ю. Отчетность: бухгалтерская, и налоговая. Практические рекомендации</w:t>
      </w:r>
      <w:r w:rsidR="004C0EE4">
        <w:t xml:space="preserve"> для бухгалтера. АБАК Москва 2021</w:t>
      </w:r>
      <w:r>
        <w:t>.</w:t>
      </w:r>
    </w:p>
    <w:p w:rsidR="00C536DB" w:rsidRDefault="00CC7337">
      <w:pPr>
        <w:pStyle w:val="1"/>
        <w:shd w:val="clear" w:color="auto" w:fill="auto"/>
        <w:spacing w:after="260"/>
      </w:pPr>
      <w:r>
        <w:rPr>
          <w:i/>
          <w:iCs/>
        </w:rPr>
        <w:t>3.1.2. Электронные издания (электронные ресурсы)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34"/>
        </w:tabs>
        <w:spacing w:line="259" w:lineRule="auto"/>
        <w:ind w:firstLine="360"/>
      </w:pPr>
      <w:r>
        <w:t xml:space="preserve">«Бухгалтерский учёт» - журнал. Форма доступа в Интернете: </w:t>
      </w:r>
      <w:hyperlink r:id="rId10" w:history="1">
        <w:r>
          <w:rPr>
            <w:lang w:val="en-US" w:eastAsia="en-US" w:bidi="en-US"/>
          </w:rPr>
          <w:t>www</w:t>
        </w:r>
        <w:r w:rsidRPr="00CC7337">
          <w:rPr>
            <w:lang w:eastAsia="en-US" w:bidi="en-US"/>
          </w:rPr>
          <w:t>.</w:t>
        </w:r>
        <w:r>
          <w:rPr>
            <w:lang w:val="en-US" w:eastAsia="en-US" w:bidi="en-US"/>
          </w:rPr>
          <w:t>buhgalt</w:t>
        </w:r>
        <w:r w:rsidRPr="00CC7337">
          <w:rPr>
            <w:lang w:eastAsia="en-US" w:bidi="en-US"/>
          </w:rPr>
          <w:t>.</w:t>
        </w:r>
        <w:r>
          <w:rPr>
            <w:lang w:val="en-US" w:eastAsia="en-US" w:bidi="en-US"/>
          </w:rPr>
          <w:t>ru</w:t>
        </w:r>
      </w:hyperlink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34"/>
        </w:tabs>
        <w:spacing w:line="259" w:lineRule="auto"/>
        <w:ind w:firstLine="360"/>
      </w:pPr>
      <w:r>
        <w:t xml:space="preserve">«Главбух» - журнал. Форма доступа в Интернете: </w:t>
      </w:r>
      <w:hyperlink r:id="rId11" w:history="1">
        <w:r>
          <w:rPr>
            <w:lang w:val="en-US" w:eastAsia="en-US" w:bidi="en-US"/>
          </w:rPr>
          <w:t>www</w:t>
        </w:r>
        <w:r w:rsidRPr="00CC7337">
          <w:rPr>
            <w:lang w:eastAsia="en-US" w:bidi="en-US"/>
          </w:rPr>
          <w:t>.</w:t>
        </w:r>
        <w:r>
          <w:rPr>
            <w:lang w:val="en-US" w:eastAsia="en-US" w:bidi="en-US"/>
          </w:rPr>
          <w:t>glavbukh</w:t>
        </w:r>
        <w:r w:rsidRPr="00CC7337">
          <w:rPr>
            <w:lang w:eastAsia="en-US" w:bidi="en-US"/>
          </w:rPr>
          <w:t>.</w:t>
        </w:r>
        <w:r>
          <w:rPr>
            <w:lang w:val="en-US" w:eastAsia="en-US" w:bidi="en-US"/>
          </w:rPr>
          <w:t>ru</w:t>
        </w:r>
      </w:hyperlink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81"/>
        </w:tabs>
        <w:spacing w:line="259" w:lineRule="auto"/>
        <w:ind w:left="720" w:hanging="320"/>
        <w:jc w:val="both"/>
      </w:pPr>
      <w:r>
        <w:t xml:space="preserve">Сайт «Профессиональный бухгалтерский и налоговый учет в «1:1С Бухгалтерия 8 ред.3.0». Форма доступа в Интернете: </w:t>
      </w:r>
      <w:hyperlink r:id="rId12" w:history="1">
        <w:r>
          <w:rPr>
            <w:lang w:val="en-US" w:eastAsia="en-US" w:bidi="en-US"/>
          </w:rPr>
          <w:t>www.Profbuh8.ru</w:t>
        </w:r>
      </w:hyperlink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901"/>
        </w:tabs>
        <w:spacing w:line="276" w:lineRule="auto"/>
        <w:ind w:left="780" w:hanging="360"/>
      </w:pPr>
      <w:r>
        <w:t xml:space="preserve">Бух. 1С. Интернет-ресурс для бухгалтеров. Форма доступа в Интернете: </w:t>
      </w:r>
      <w:r>
        <w:rPr>
          <w:lang w:val="en-US" w:eastAsia="en-US" w:bidi="en-US"/>
        </w:rPr>
        <w:t>www</w:t>
      </w:r>
      <w:r w:rsidRPr="00CC7337">
        <w:rPr>
          <w:lang w:eastAsia="en-US" w:bidi="en-US"/>
        </w:rPr>
        <w:t xml:space="preserve">. </w:t>
      </w:r>
      <w:r>
        <w:rPr>
          <w:lang w:val="en-US" w:eastAsia="en-US" w:bidi="en-US"/>
        </w:rPr>
        <w:t>buh</w:t>
      </w:r>
      <w:r w:rsidRPr="00CC7337">
        <w:rPr>
          <w:lang w:eastAsia="en-US" w:bidi="en-US"/>
        </w:rPr>
        <w:t>.</w:t>
      </w:r>
      <w:r>
        <w:rPr>
          <w:lang w:val="en-US" w:eastAsia="en-US" w:bidi="en-US"/>
        </w:rPr>
        <w:t>ru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901"/>
        </w:tabs>
        <w:spacing w:line="271" w:lineRule="auto"/>
        <w:ind w:left="780" w:hanging="360"/>
      </w:pPr>
      <w:r>
        <w:t xml:space="preserve">Сайт «Институт профессиональных бухгалтеров и аудиторов в России». Форма доступа в Интернете: </w:t>
      </w:r>
      <w:hyperlink r:id="rId13" w:history="1">
        <w:r>
          <w:rPr>
            <w:lang w:val="en-US" w:eastAsia="en-US" w:bidi="en-US"/>
          </w:rPr>
          <w:t>www.ipbr.org</w:t>
        </w:r>
      </w:hyperlink>
      <w:r>
        <w:rPr>
          <w:lang w:val="en-US" w:eastAsia="en-US" w:bidi="en-US"/>
        </w:rPr>
        <w:t>.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901"/>
        </w:tabs>
        <w:spacing w:line="271" w:lineRule="auto"/>
        <w:ind w:left="780" w:hanging="360"/>
      </w:pPr>
      <w:r>
        <w:t xml:space="preserve">Сайт «МЦ ФЭР. Государственные финансы». Форма доступа в Интернете: </w:t>
      </w:r>
      <w:hyperlink r:id="rId14" w:history="1">
        <w:r>
          <w:rPr>
            <w:lang w:val="en-US" w:eastAsia="en-US" w:bidi="en-US"/>
          </w:rPr>
          <w:t>www</w:t>
        </w:r>
        <w:r w:rsidRPr="00CC7337">
          <w:rPr>
            <w:lang w:eastAsia="en-US" w:bidi="en-US"/>
          </w:rPr>
          <w:t>.</w:t>
        </w:r>
        <w:r>
          <w:rPr>
            <w:lang w:val="en-US" w:eastAsia="en-US" w:bidi="en-US"/>
          </w:rPr>
          <w:t>gosfmansy</w:t>
        </w:r>
        <w:r w:rsidRPr="00CC7337">
          <w:rPr>
            <w:lang w:eastAsia="en-US" w:bidi="en-US"/>
          </w:rPr>
          <w:t>.</w:t>
        </w:r>
        <w:r>
          <w:rPr>
            <w:lang w:val="en-US" w:eastAsia="en-US" w:bidi="en-US"/>
          </w:rPr>
          <w:t>ru</w:t>
        </w:r>
      </w:hyperlink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901"/>
        </w:tabs>
        <w:spacing w:line="271" w:lineRule="auto"/>
        <w:ind w:firstLine="420"/>
      </w:pPr>
      <w:r>
        <w:t xml:space="preserve">Сайт «Бухсофт. ру». Форма доступа в Интернете: </w:t>
      </w:r>
      <w:hyperlink r:id="rId15" w:history="1">
        <w:r>
          <w:rPr>
            <w:lang w:val="en-US" w:eastAsia="en-US" w:bidi="en-US"/>
          </w:rPr>
          <w:t>www</w:t>
        </w:r>
        <w:r w:rsidRPr="00CC7337">
          <w:rPr>
            <w:lang w:eastAsia="en-US" w:bidi="en-US"/>
          </w:rPr>
          <w:t>.</w:t>
        </w:r>
        <w:r>
          <w:rPr>
            <w:lang w:val="en-US" w:eastAsia="en-US" w:bidi="en-US"/>
          </w:rPr>
          <w:t>buhsoft</w:t>
        </w:r>
        <w:r w:rsidRPr="00CC7337">
          <w:rPr>
            <w:lang w:eastAsia="en-US" w:bidi="en-US"/>
          </w:rPr>
          <w:t>.</w:t>
        </w:r>
        <w:r>
          <w:rPr>
            <w:lang w:val="en-US" w:eastAsia="en-US" w:bidi="en-US"/>
          </w:rPr>
          <w:t>ru</w:t>
        </w:r>
      </w:hyperlink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901"/>
        </w:tabs>
        <w:spacing w:after="260" w:line="271" w:lineRule="auto"/>
        <w:ind w:firstLine="420"/>
      </w:pPr>
      <w:r>
        <w:t xml:space="preserve">Сайт Федеральной налоговой службы. Форма доступа в Интернете: </w:t>
      </w:r>
      <w:hyperlink r:id="rId16" w:history="1">
        <w:r>
          <w:rPr>
            <w:lang w:val="en-US" w:eastAsia="en-US" w:bidi="en-US"/>
          </w:rPr>
          <w:t>www</w:t>
        </w:r>
        <w:r w:rsidRPr="00CC7337">
          <w:rPr>
            <w:lang w:eastAsia="en-US" w:bidi="en-US"/>
          </w:rPr>
          <w:t>.</w:t>
        </w:r>
        <w:r>
          <w:rPr>
            <w:lang w:val="en-US" w:eastAsia="en-US" w:bidi="en-US"/>
          </w:rPr>
          <w:t>nalog</w:t>
        </w:r>
        <w:r w:rsidRPr="00CC7337">
          <w:rPr>
            <w:lang w:eastAsia="en-US" w:bidi="en-US"/>
          </w:rPr>
          <w:t>.</w:t>
        </w:r>
        <w:r>
          <w:rPr>
            <w:lang w:val="en-US" w:eastAsia="en-US" w:bidi="en-US"/>
          </w:rPr>
          <w:t>ru</w:t>
        </w:r>
      </w:hyperlink>
    </w:p>
    <w:p w:rsidR="00C536DB" w:rsidRDefault="00CC7337">
      <w:pPr>
        <w:pStyle w:val="1"/>
        <w:numPr>
          <w:ilvl w:val="0"/>
          <w:numId w:val="10"/>
        </w:numPr>
        <w:shd w:val="clear" w:color="auto" w:fill="auto"/>
        <w:tabs>
          <w:tab w:val="left" w:pos="668"/>
        </w:tabs>
      </w:pPr>
      <w:r>
        <w:rPr>
          <w:i/>
          <w:iCs/>
        </w:rPr>
        <w:t>Дополнительные источники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901"/>
        </w:tabs>
        <w:ind w:left="780" w:hanging="360"/>
      </w:pPr>
      <w:r>
        <w:t>Брыкова Н. В. Документирование хозяйственных операций и ведение бухгалтерского учета имущества организа</w:t>
      </w:r>
      <w:r w:rsidR="004C0EE4">
        <w:t>ции: учебник, М.: Академия, 2021</w:t>
      </w:r>
      <w:r>
        <w:t>.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901"/>
        </w:tabs>
        <w:ind w:left="780" w:hanging="360"/>
      </w:pPr>
      <w:r>
        <w:t>Дмитриева И. М. Бухгалтерский финансовый учет: учебник для С</w:t>
      </w:r>
      <w:r w:rsidR="004C0EE4">
        <w:t>ПО. М.: Издательство Юрайт, 2022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901"/>
        </w:tabs>
        <w:ind w:left="780" w:hanging="360"/>
      </w:pPr>
      <w:r>
        <w:t>Лебедева Е.М. Бухгалтерский учет: практикум: учеб. Пособие для студ. учреждений сред. проф. образования М.: Издательский центр «Академия», 20</w:t>
      </w:r>
      <w:r w:rsidR="004C0EE4">
        <w:t>21</w:t>
      </w:r>
      <w:r>
        <w:t>.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901"/>
        </w:tabs>
        <w:ind w:left="780" w:hanging="360"/>
      </w:pPr>
      <w:r>
        <w:t>Лебедева Е.М. Бухгалтерский учет: учеб. Пособие для студ. учреждений сред, проф. образования М.: Изд</w:t>
      </w:r>
      <w:r w:rsidR="004C0EE4">
        <w:t>ательский центр «Академия», 2022</w:t>
      </w:r>
      <w:r>
        <w:t>.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901"/>
        </w:tabs>
        <w:ind w:left="780" w:hanging="360"/>
      </w:pPr>
      <w:r>
        <w:t>Чая В. Т., Латыпова О.В. Бухгалтерский учет для экономических специальностей: у</w:t>
      </w:r>
      <w:r w:rsidR="004C0EE4">
        <w:t>чебное пособие. М.: КНОРУС, 2020</w:t>
      </w:r>
    </w:p>
    <w:p w:rsidR="004C0EE4" w:rsidRDefault="00CC7337" w:rsidP="004C0EE4">
      <w:pPr>
        <w:pStyle w:val="1"/>
        <w:numPr>
          <w:ilvl w:val="0"/>
          <w:numId w:val="8"/>
        </w:numPr>
        <w:shd w:val="clear" w:color="auto" w:fill="auto"/>
        <w:tabs>
          <w:tab w:val="left" w:pos="901"/>
        </w:tabs>
        <w:ind w:left="780" w:hanging="360"/>
      </w:pPr>
      <w:r>
        <w:t>Чая В.Т. Бухгалтерский учет : учебное пос</w:t>
      </w:r>
      <w:r w:rsidR="004C0EE4">
        <w:t>обие. М. : КНОРУС, 2021</w:t>
      </w:r>
    </w:p>
    <w:p w:rsidR="004C0EE4" w:rsidRDefault="004C0EE4" w:rsidP="004C0EE4">
      <w:pPr>
        <w:pStyle w:val="1"/>
        <w:shd w:val="clear" w:color="auto" w:fill="auto"/>
        <w:tabs>
          <w:tab w:val="left" w:pos="901"/>
        </w:tabs>
        <w:ind w:left="780"/>
      </w:pPr>
    </w:p>
    <w:p w:rsidR="00C536DB" w:rsidRDefault="00CC7337" w:rsidP="004C0EE4">
      <w:pPr>
        <w:pStyle w:val="1"/>
        <w:numPr>
          <w:ilvl w:val="0"/>
          <w:numId w:val="10"/>
        </w:numPr>
        <w:shd w:val="clear" w:color="auto" w:fill="auto"/>
        <w:tabs>
          <w:tab w:val="left" w:pos="901"/>
        </w:tabs>
        <w:spacing w:after="260"/>
      </w:pPr>
      <w:r w:rsidRPr="004C0EE4">
        <w:rPr>
          <w:i/>
          <w:iCs/>
        </w:rPr>
        <w:t>Интернет - ресурсы и справочно-правовые системы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901"/>
        </w:tabs>
        <w:ind w:firstLine="420"/>
      </w:pPr>
      <w:hyperlink r:id="rId17" w:history="1">
        <w:r>
          <w:rPr>
            <w:lang w:val="en-US" w:eastAsia="en-US" w:bidi="en-US"/>
          </w:rPr>
          <w:t>http</w:t>
        </w:r>
        <w:r w:rsidRPr="00CC7337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CC7337">
          <w:rPr>
            <w:lang w:eastAsia="en-US" w:bidi="en-US"/>
          </w:rPr>
          <w:t>.</w:t>
        </w:r>
        <w:r>
          <w:rPr>
            <w:lang w:val="en-US" w:eastAsia="en-US" w:bidi="en-US"/>
          </w:rPr>
          <w:t>consultant</w:t>
        </w:r>
        <w:r w:rsidRPr="00CC7337">
          <w:rPr>
            <w:lang w:eastAsia="en-US" w:bidi="en-US"/>
          </w:rPr>
          <w:t>.</w:t>
        </w:r>
        <w:r>
          <w:rPr>
            <w:lang w:val="en-US" w:eastAsia="en-US" w:bidi="en-US"/>
          </w:rPr>
          <w:t>ru</w:t>
        </w:r>
        <w:r w:rsidRPr="00CC7337">
          <w:rPr>
            <w:lang w:eastAsia="en-US" w:bidi="en-US"/>
          </w:rPr>
          <w:t>/</w:t>
        </w:r>
      </w:hyperlink>
      <w:r w:rsidRPr="00CC7337">
        <w:rPr>
          <w:lang w:eastAsia="en-US" w:bidi="en-US"/>
        </w:rPr>
        <w:t xml:space="preserve"> </w:t>
      </w:r>
      <w:r>
        <w:t>- Справочная правовая система «Консультант Плюс»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94"/>
        </w:tabs>
        <w:ind w:firstLine="420"/>
      </w:pPr>
      <w:hyperlink r:id="rId18" w:history="1">
        <w:r>
          <w:rPr>
            <w:lang w:val="en-US" w:eastAsia="en-US" w:bidi="en-US"/>
          </w:rPr>
          <w:t>http</w:t>
        </w:r>
        <w:r w:rsidRPr="00CC7337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CC7337">
          <w:rPr>
            <w:lang w:eastAsia="en-US" w:bidi="en-US"/>
          </w:rPr>
          <w:t>.</w:t>
        </w:r>
        <w:r>
          <w:rPr>
            <w:lang w:val="en-US" w:eastAsia="en-US" w:bidi="en-US"/>
          </w:rPr>
          <w:t>garant</w:t>
        </w:r>
        <w:r w:rsidRPr="00CC7337">
          <w:rPr>
            <w:lang w:eastAsia="en-US" w:bidi="en-US"/>
          </w:rPr>
          <w:t>.</w:t>
        </w:r>
        <w:r>
          <w:rPr>
            <w:lang w:val="en-US" w:eastAsia="en-US" w:bidi="en-US"/>
          </w:rPr>
          <w:t>ru</w:t>
        </w:r>
        <w:r w:rsidRPr="00CC7337">
          <w:rPr>
            <w:lang w:eastAsia="en-US" w:bidi="en-US"/>
          </w:rPr>
          <w:t>/</w:t>
        </w:r>
      </w:hyperlink>
      <w:r w:rsidRPr="00CC7337">
        <w:rPr>
          <w:lang w:eastAsia="en-US" w:bidi="en-US"/>
        </w:rPr>
        <w:t xml:space="preserve"> </w:t>
      </w:r>
      <w:r>
        <w:t>- Справочная правовая система «Гарант»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94"/>
        </w:tabs>
        <w:ind w:firstLine="420"/>
      </w:pPr>
      <w:r>
        <w:t>Справочно-правовая система «Кодекс»</w:t>
      </w:r>
    </w:p>
    <w:p w:rsidR="00C536DB" w:rsidRDefault="00CC7337">
      <w:pPr>
        <w:pStyle w:val="1"/>
        <w:numPr>
          <w:ilvl w:val="0"/>
          <w:numId w:val="8"/>
        </w:numPr>
        <w:shd w:val="clear" w:color="auto" w:fill="auto"/>
        <w:tabs>
          <w:tab w:val="left" w:pos="894"/>
        </w:tabs>
        <w:ind w:firstLine="420"/>
      </w:pPr>
      <w:r>
        <w:t xml:space="preserve">Министерство финансов: </w:t>
      </w:r>
      <w:hyperlink r:id="rId19" w:history="1">
        <w:r>
          <w:rPr>
            <w:u w:val="single"/>
            <w:lang w:val="en-US" w:eastAsia="en-US" w:bidi="en-US"/>
          </w:rPr>
          <w:t>www.minfin.ru</w:t>
        </w:r>
      </w:hyperlink>
    </w:p>
    <w:p w:rsidR="00C536DB" w:rsidRDefault="00CC7337">
      <w:pPr>
        <w:pStyle w:val="1"/>
        <w:numPr>
          <w:ilvl w:val="0"/>
          <w:numId w:val="10"/>
        </w:numPr>
        <w:shd w:val="clear" w:color="auto" w:fill="auto"/>
        <w:tabs>
          <w:tab w:val="left" w:pos="672"/>
        </w:tabs>
      </w:pPr>
      <w:r>
        <w:rPr>
          <w:i/>
          <w:iCs/>
        </w:rPr>
        <w:t>Информация о предприятии</w:t>
      </w:r>
    </w:p>
    <w:p w:rsidR="004C0EE4" w:rsidRDefault="004C0EE4">
      <w:pPr>
        <w:pStyle w:val="1"/>
        <w:shd w:val="clear" w:color="auto" w:fill="auto"/>
        <w:spacing w:after="760"/>
        <w:rPr>
          <w:i/>
          <w:iCs/>
        </w:rPr>
      </w:pPr>
    </w:p>
    <w:p w:rsidR="00C536DB" w:rsidRDefault="00CC7337">
      <w:pPr>
        <w:pStyle w:val="1"/>
        <w:shd w:val="clear" w:color="auto" w:fill="auto"/>
        <w:spacing w:after="760"/>
      </w:pPr>
      <w:r>
        <w:rPr>
          <w:i/>
          <w:iCs/>
        </w:rPr>
        <w:t>3.2</w:t>
      </w:r>
      <w:r>
        <w:t xml:space="preserve"> МАТЕРИАЛЬНО-ТЕХНИЧЕСКОЕ ОБЕСПЕЧЕНИЕ ПРОИЗВОДСТВЕННОЙ ПРАКТИКИ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2"/>
        <w:gridCol w:w="3928"/>
        <w:gridCol w:w="1703"/>
        <w:gridCol w:w="2354"/>
      </w:tblGrid>
      <w:tr w:rsidR="00C536DB" w:rsidTr="004C0EE4">
        <w:tblPrEx>
          <w:tblCellMar>
            <w:top w:w="0" w:type="dxa"/>
            <w:bottom w:w="0" w:type="dxa"/>
          </w:tblCellMar>
        </w:tblPrEx>
        <w:trPr>
          <w:trHeight w:hRule="exact" w:val="1435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4C0EE4" w:rsidP="004C0EE4">
            <w:pPr>
              <w:pStyle w:val="a9"/>
              <w:shd w:val="clear" w:color="auto" w:fill="auto"/>
              <w:spacing w:line="264" w:lineRule="auto"/>
            </w:pPr>
            <w:r>
              <w:t>Профессиональные компетен</w:t>
            </w:r>
            <w:r w:rsidR="00CC7337">
              <w:t>ции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center"/>
            </w:pPr>
            <w:r>
              <w:t>Виды работ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36DB" w:rsidRDefault="004C0EE4">
            <w:pPr>
              <w:pStyle w:val="a9"/>
              <w:shd w:val="clear" w:color="auto" w:fill="auto"/>
              <w:spacing w:line="264" w:lineRule="auto"/>
              <w:jc w:val="center"/>
            </w:pPr>
            <w:r>
              <w:t>Наименовани</w:t>
            </w:r>
            <w:r w:rsidR="00CC7337">
              <w:t>е технологии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center"/>
            </w:pPr>
            <w:r>
              <w:t>Перечень оборудования; нормативных документов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3866"/>
          <w:jc w:val="center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t>ПК1.1.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t>Обрабатывать первичные бухгалтерские документы.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jc w:val="both"/>
            </w:pPr>
            <w:r>
              <w:t>.Заполнение первичных документов и бухгалтерской отчетности.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382"/>
                <w:tab w:val="left" w:pos="3582"/>
              </w:tabs>
              <w:jc w:val="both"/>
            </w:pPr>
            <w:r>
              <w:t>Прием</w:t>
            </w:r>
            <w:r>
              <w:tab/>
              <w:t>произвольных</w:t>
            </w:r>
            <w:r>
              <w:tab/>
              <w:t>и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2578"/>
              </w:tabs>
              <w:jc w:val="both"/>
            </w:pPr>
            <w:r>
              <w:t>унифицированных</w:t>
            </w:r>
            <w:r>
              <w:tab/>
              <w:t>первичных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3470"/>
              </w:tabs>
              <w:jc w:val="both"/>
            </w:pPr>
            <w:r>
              <w:t>бухгалтерских документов</w:t>
            </w:r>
            <w:r>
              <w:tab/>
              <w:t>на</w:t>
            </w:r>
          </w:p>
          <w:p w:rsidR="00C536DB" w:rsidRDefault="00CC7337">
            <w:pPr>
              <w:pStyle w:val="a9"/>
              <w:shd w:val="clear" w:color="auto" w:fill="auto"/>
            </w:pPr>
            <w:r>
              <w:t>любой вид носителей.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3704"/>
              </w:tabs>
              <w:jc w:val="both"/>
            </w:pPr>
            <w:r>
              <w:t>Проверка наличия в произвольных первичных</w:t>
            </w:r>
            <w:r>
              <w:tab/>
              <w:t>бухгалтерских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3712"/>
              </w:tabs>
              <w:jc w:val="both"/>
            </w:pPr>
            <w:r>
              <w:t>документах</w:t>
            </w:r>
            <w:r>
              <w:tab/>
              <w:t>обязательных</w:t>
            </w:r>
          </w:p>
          <w:p w:rsidR="00C536DB" w:rsidRDefault="00CC7337">
            <w:pPr>
              <w:pStyle w:val="a9"/>
              <w:shd w:val="clear" w:color="auto" w:fill="auto"/>
            </w:pPr>
            <w:r>
              <w:t>реквизитов.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667"/>
                <w:tab w:val="right" w:pos="3694"/>
              </w:tabs>
              <w:jc w:val="both"/>
            </w:pPr>
            <w:r>
              <w:t>Формальная проверка документов, проверка</w:t>
            </w:r>
            <w:r>
              <w:tab/>
              <w:t>по</w:t>
            </w:r>
            <w:r>
              <w:tab/>
              <w:t>существу,</w:t>
            </w:r>
          </w:p>
          <w:p w:rsidR="00C536DB" w:rsidRDefault="00CC7337">
            <w:pPr>
              <w:pStyle w:val="a9"/>
              <w:shd w:val="clear" w:color="auto" w:fill="auto"/>
            </w:pPr>
            <w:r>
              <w:t>арифметическая проверка.</w:t>
            </w:r>
          </w:p>
          <w:p w:rsidR="00C536DB" w:rsidRDefault="00CC7337">
            <w:pPr>
              <w:pStyle w:val="a9"/>
              <w:shd w:val="clear" w:color="auto" w:fill="auto"/>
              <w:jc w:val="both"/>
            </w:pPr>
            <w:r>
              <w:t>Проводить группировку первичных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before="280" w:line="266" w:lineRule="auto"/>
            </w:pPr>
            <w:r>
              <w:t>СПС</w:t>
            </w:r>
          </w:p>
          <w:p w:rsidR="00C536DB" w:rsidRDefault="00CC7337">
            <w:pPr>
              <w:pStyle w:val="a9"/>
              <w:shd w:val="clear" w:color="auto" w:fill="auto"/>
              <w:spacing w:line="266" w:lineRule="auto"/>
            </w:pPr>
            <w:r>
              <w:t>Консультант</w:t>
            </w:r>
          </w:p>
          <w:p w:rsidR="00C536DB" w:rsidRDefault="00CC7337">
            <w:pPr>
              <w:pStyle w:val="a9"/>
              <w:shd w:val="clear" w:color="auto" w:fill="auto"/>
              <w:spacing w:line="266" w:lineRule="auto"/>
            </w:pPr>
            <w:r>
              <w:t>Плюс, Гарант; 1С:</w:t>
            </w:r>
          </w:p>
          <w:p w:rsidR="00C536DB" w:rsidRDefault="00CC7337">
            <w:pPr>
              <w:pStyle w:val="a9"/>
              <w:shd w:val="clear" w:color="auto" w:fill="auto"/>
              <w:spacing w:line="266" w:lineRule="auto"/>
            </w:pPr>
            <w:r>
              <w:t>Бухгалтерия,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after="260"/>
            </w:pPr>
            <w:r>
              <w:t>Персональные компьютеры, в количестве, обеспечивающем занятие подгруппы, объединённые в локальную сеть;</w:t>
            </w:r>
          </w:p>
          <w:p w:rsidR="00C536DB" w:rsidRDefault="00CC7337">
            <w:pPr>
              <w:pStyle w:val="a9"/>
              <w:shd w:val="clear" w:color="auto" w:fill="auto"/>
              <w:spacing w:line="259" w:lineRule="auto"/>
            </w:pPr>
            <w:r>
              <w:t>План счетов бухгалтерского учета финансово</w:t>
            </w:r>
            <w:r>
              <w:softHyphen/>
              <w:t>хозяйственной деятельности организаций и</w:t>
            </w:r>
          </w:p>
        </w:tc>
      </w:tr>
    </w:tbl>
    <w:p w:rsidR="00C536DB" w:rsidRDefault="00CC733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7"/>
        <w:gridCol w:w="3928"/>
        <w:gridCol w:w="1692"/>
        <w:gridCol w:w="2398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2808"/>
          <w:jc w:val="center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t>бухгалтерских документов по ряду признаков;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t>Проводить таксировку и контировку первичных бухгалтерских документов . Подготовка первичных бухгалтерских документов для передачи в постоянных архив по истечении установленного срока хранения.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after="280" w:line="264" w:lineRule="auto"/>
            </w:pPr>
            <w:r>
              <w:t>Инструкция по его применению: Утв. приказом Министерства финансов РФ от 31.10.2000 №94н (с учетом последующих изменений и дополнений); Порядок ведения кассовых операций в Российской Федерации: Установлен письмом ЦБ РФ от 04.10.1993 №18 (с учетом последующих изменений и дополнений).</w:t>
            </w:r>
          </w:p>
          <w:p w:rsidR="00C536DB" w:rsidRDefault="00CC7337">
            <w:pPr>
              <w:pStyle w:val="a9"/>
              <w:shd w:val="clear" w:color="auto" w:fill="auto"/>
              <w:spacing w:after="280" w:line="264" w:lineRule="auto"/>
            </w:pPr>
            <w:r>
              <w:t>Положение ЦБ РФ от 03.10.2002 №2-П «О безналичных расчетах в Российской Фе</w:t>
            </w:r>
            <w:r>
              <w:softHyphen/>
              <w:t>дерации» (с учетом последующих изменений и дополнений).</w:t>
            </w:r>
          </w:p>
          <w:p w:rsidR="00C536DB" w:rsidRDefault="00CC7337">
            <w:pPr>
              <w:pStyle w:val="a9"/>
              <w:shd w:val="clear" w:color="auto" w:fill="auto"/>
              <w:spacing w:after="280" w:line="264" w:lineRule="auto"/>
            </w:pPr>
            <w:r>
              <w:t>Положение о правилах организации наличного денежного обращения на территории Российской Федерации от 05.01.1998 № 14-П: Утвержден Советом директоров Банка России 19.12.1997, протокол № 47 (с учетом последующих изменений и дополнений);</w:t>
            </w:r>
          </w:p>
          <w:p w:rsidR="00C536DB" w:rsidRDefault="00CC7337">
            <w:pPr>
              <w:pStyle w:val="a9"/>
              <w:shd w:val="clear" w:color="auto" w:fill="auto"/>
              <w:spacing w:after="280" w:line="264" w:lineRule="auto"/>
            </w:pPr>
            <w:r>
              <w:t>ПБУ 1/2008 Учетная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3046"/>
          <w:jc w:val="center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t>ПК1.2.Разрабаты вать и согласовывать с руководством организации рабочий план счетов бухгалтерского учета организации.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t>Разработка рабочего плана счетов на основе типового плана счетов бухгалтерского учета финансово</w:t>
            </w:r>
            <w:r>
              <w:softHyphen/>
              <w:t>хозяйственной деятельности.</w:t>
            </w:r>
          </w:p>
        </w:tc>
        <w:tc>
          <w:tcPr>
            <w:tcW w:w="16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36DB" w:rsidRDefault="00C536DB"/>
        </w:tc>
        <w:tc>
          <w:tcPr>
            <w:tcW w:w="23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536DB"/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2786"/>
          <w:jc w:val="center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</w:pPr>
            <w:r>
              <w:t>ПК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663"/>
              </w:tabs>
            </w:pPr>
            <w:r>
              <w:t>1.3.Проводить учет денежных средств, оформлять денежные</w:t>
            </w:r>
            <w:r>
              <w:tab/>
              <w:t>и</w:t>
            </w:r>
          </w:p>
          <w:p w:rsidR="00C536DB" w:rsidRDefault="00CC7337">
            <w:pPr>
              <w:pStyle w:val="a9"/>
              <w:shd w:val="clear" w:color="auto" w:fill="auto"/>
            </w:pPr>
            <w:r>
              <w:t>кассовые документы.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tabs>
                <w:tab w:val="left" w:pos="1868"/>
                <w:tab w:val="left" w:pos="2747"/>
              </w:tabs>
              <w:spacing w:line="264" w:lineRule="auto"/>
            </w:pPr>
            <w:r>
              <w:t>Осуществлять</w:t>
            </w:r>
            <w:r>
              <w:tab/>
              <w:t>учет</w:t>
            </w:r>
            <w:r>
              <w:tab/>
              <w:t>кассовых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842"/>
                <w:tab w:val="left" w:pos="2293"/>
                <w:tab w:val="left" w:pos="3478"/>
              </w:tabs>
              <w:spacing w:line="264" w:lineRule="auto"/>
            </w:pPr>
            <w:r>
              <w:t>операций, денежных документов и переводов в пути. Осуществлять учет</w:t>
            </w:r>
            <w:r>
              <w:tab/>
              <w:t>денежных</w:t>
            </w:r>
            <w:r>
              <w:tab/>
              <w:t>средств</w:t>
            </w:r>
            <w:r>
              <w:tab/>
              <w:t>на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876"/>
                <w:tab w:val="left" w:pos="2758"/>
              </w:tabs>
              <w:spacing w:line="264" w:lineRule="auto"/>
            </w:pPr>
            <w:r>
              <w:t>расчетных и специальных счетах. Осуществлять</w:t>
            </w:r>
            <w:r>
              <w:tab/>
              <w:t>учет</w:t>
            </w:r>
            <w:r>
              <w:tab/>
              <w:t>кассовых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t>операций в иностранной валюте и операций по валютным счетам. Заполнять кассовую книгу и отчет кассира в бухгалтерию</w:t>
            </w:r>
          </w:p>
        </w:tc>
        <w:tc>
          <w:tcPr>
            <w:tcW w:w="16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36DB" w:rsidRDefault="00C536DB"/>
        </w:tc>
        <w:tc>
          <w:tcPr>
            <w:tcW w:w="23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536DB"/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864"/>
          <w:jc w:val="center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t>ПК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t>1.4.Формировать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Учет основных средств и нематериальных активов: осуществлять учет основных средств; оформлять первичную документацию по движению основных средств и нематериальных активов.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Учет долгосрочных инвестиций. Учет долгосрочных инвестиций: осуществлять учет долгосрочных инвестиций; осуществлять учет финансовых вложений и ценных бумаг.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Учет материально-производственных запасов: оформлять первичную документацию по движению материально-производственных запасов; осуществлять учет материально-производственных запасов.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Учет затрат на производство и калькулирование себестоимости: осуществлять учет затрат на</w:t>
            </w:r>
          </w:p>
        </w:tc>
        <w:tc>
          <w:tcPr>
            <w:tcW w:w="16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536DB"/>
        </w:tc>
        <w:tc>
          <w:tcPr>
            <w:tcW w:w="2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536DB"/>
        </w:tc>
      </w:tr>
    </w:tbl>
    <w:p w:rsidR="00C536DB" w:rsidRDefault="00CC733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1"/>
        <w:gridCol w:w="3928"/>
        <w:gridCol w:w="1699"/>
        <w:gridCol w:w="2394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11941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производство и калькулирование себестоимости; рассчитывать суммы общехозяйственных и общепроизводственных расходов и их списание.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Учет готовой продукции: составить первичные документы по учету готовой продукции, их проверка и бухгалтерская обработка.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Учет дебиторской и кредиторской задолженности: составить и обработать авансовые отчеты; изучить и составить учетные регистры: журнал-ордер №6 и ведомость №6; журнал-ордер №7; журнал-ордер №8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</w:pPr>
            <w:r>
              <w:t>политика организации; ПБУ 5/01 Учет материально</w:t>
            </w:r>
            <w:r>
              <w:softHyphen/>
              <w:t>производственных запасов;</w:t>
            </w:r>
          </w:p>
          <w:p w:rsidR="00C536DB" w:rsidRDefault="00CC7337">
            <w:pPr>
              <w:pStyle w:val="a9"/>
              <w:shd w:val="clear" w:color="auto" w:fill="auto"/>
            </w:pPr>
            <w:r>
              <w:t>ПБУ 6/01 Учет основных средств; Положение по бухгалтерскому учету «Учет основных средств» ПБУ 6/01: Утв. приказом Министерства финансов РФ от 30.03.2001 № 26н (с учетом последующих изменений и дополнений); Методические указания по бухгалтерскому учету основных средств: Утв. приказом Министерства финансов РФ от 13.10.2003 № 91 н (с учетом последующих изменений и дополнений).</w:t>
            </w:r>
          </w:p>
          <w:p w:rsidR="00C536DB" w:rsidRDefault="00CC7337">
            <w:pPr>
              <w:pStyle w:val="a9"/>
              <w:shd w:val="clear" w:color="auto" w:fill="auto"/>
              <w:spacing w:after="280"/>
            </w:pPr>
            <w:r>
              <w:t>ПБУ 14/2007 Учет нематериальных активов;</w:t>
            </w:r>
          </w:p>
          <w:p w:rsidR="00C536DB" w:rsidRDefault="00CC7337">
            <w:pPr>
              <w:pStyle w:val="a9"/>
              <w:shd w:val="clear" w:color="auto" w:fill="auto"/>
              <w:spacing w:after="140"/>
            </w:pPr>
            <w:r>
              <w:t>ПБУ 22/2010 Исправление ошибок в бухгалтерском учете и отчетности</w:t>
            </w:r>
          </w:p>
        </w:tc>
      </w:tr>
    </w:tbl>
    <w:p w:rsidR="00C536DB" w:rsidRDefault="00C536DB">
      <w:pPr>
        <w:sectPr w:rsidR="00C536DB">
          <w:pgSz w:w="11900" w:h="16840"/>
          <w:pgMar w:top="1101" w:right="826" w:bottom="923" w:left="1012" w:header="673" w:footer="495" w:gutter="0"/>
          <w:cols w:space="720"/>
          <w:noEndnote/>
          <w:docGrid w:linePitch="360"/>
        </w:sectPr>
      </w:pPr>
    </w:p>
    <w:p w:rsidR="00C536DB" w:rsidRDefault="00CC7337">
      <w:pPr>
        <w:pStyle w:val="11"/>
        <w:keepNext/>
        <w:keepLines/>
        <w:shd w:val="clear" w:color="auto" w:fill="auto"/>
        <w:spacing w:after="260" w:line="264" w:lineRule="auto"/>
        <w:jc w:val="both"/>
      </w:pPr>
      <w:bookmarkStart w:id="12" w:name="bookmark22"/>
      <w:bookmarkStart w:id="13" w:name="bookmark23"/>
      <w:r>
        <w:t>3.3. Общие требования к организации образовательного процесса.</w:t>
      </w:r>
      <w:bookmarkEnd w:id="12"/>
      <w:bookmarkEnd w:id="13"/>
    </w:p>
    <w:p w:rsidR="00C536DB" w:rsidRDefault="00CC7337">
      <w:pPr>
        <w:pStyle w:val="1"/>
        <w:shd w:val="clear" w:color="auto" w:fill="auto"/>
        <w:jc w:val="both"/>
      </w:pPr>
      <w:r>
        <w:t>Освоение программы производственной практики базируется на изучении профессионального модуля ПМ 01. «Документирование хозяйственных операций и ведение бухгалтерского учета активов организации</w:t>
      </w:r>
    </w:p>
    <w:p w:rsidR="00C536DB" w:rsidRDefault="00CC7337">
      <w:pPr>
        <w:pStyle w:val="1"/>
        <w:shd w:val="clear" w:color="auto" w:fill="auto"/>
        <w:jc w:val="both"/>
      </w:pPr>
      <w:r>
        <w:t>Базой производственной практики ПМ 01. «Документирование хозяйственных операций и ведение бухгалтерского учета активов организации по специальности СПО 38.02.01 «Экономика и бухгалтерский учет (по отраслям)» являются предприятия города и региона соответствующего профиля на основе прямых договоров, заключаемых между образовательным учреждением ОГБПОУ «Томский аграрный колледж» и каждой организацией, куда направляются обучающиеся.</w:t>
      </w:r>
    </w:p>
    <w:p w:rsidR="00C536DB" w:rsidRDefault="00CC7337">
      <w:pPr>
        <w:pStyle w:val="1"/>
        <w:shd w:val="clear" w:color="auto" w:fill="auto"/>
      </w:pPr>
      <w:r>
        <w:t>Сроки проведения производственной практики устанавливаются образовательным учреждением и прописываются в рабочем учебном плане в соответствии с программой подготовки специалистов среднего звена по специальности СПО 38.02.01 «Экономика и бухгалтерский учет (по отраслям)», возможностями учебно-производственной базы образовательного учреждения ОГБПОУ «</w:t>
      </w:r>
      <w:r w:rsidR="004C0EE4">
        <w:t>Кривошеинский агропромышленный техникум</w:t>
      </w:r>
      <w:r>
        <w:t>», условиями договоров с предприятиями.</w:t>
      </w:r>
    </w:p>
    <w:p w:rsidR="00C536DB" w:rsidRDefault="00CC7337">
      <w:pPr>
        <w:pStyle w:val="1"/>
        <w:shd w:val="clear" w:color="auto" w:fill="auto"/>
        <w:jc w:val="both"/>
      </w:pPr>
      <w:r>
        <w:t xml:space="preserve">В организации и проведении производственной практики участвует: образовательное учреждение ОГБПОУ </w:t>
      </w:r>
      <w:r w:rsidR="004C0EE4">
        <w:t>«Кривошеинский агропромышленный техникум»</w:t>
      </w:r>
      <w:r>
        <w:t>, реализующий ППССЗ СПО по специальности СПО 38.02.01 «Экономика и бухгалтерский учет (по отраслям)».</w:t>
      </w:r>
    </w:p>
    <w:p w:rsidR="00C536DB" w:rsidRDefault="00CC7337">
      <w:pPr>
        <w:pStyle w:val="1"/>
        <w:shd w:val="clear" w:color="auto" w:fill="auto"/>
        <w:jc w:val="both"/>
      </w:pPr>
      <w:r>
        <w:t xml:space="preserve">Образовательное учреждение ОГБПОУ </w:t>
      </w:r>
      <w:r w:rsidR="004C0EE4">
        <w:t>«Кривошеинский агропромышленный техникум»</w:t>
      </w:r>
      <w:r>
        <w:t>:</w:t>
      </w:r>
    </w:p>
    <w:p w:rsidR="00C536DB" w:rsidRDefault="00CC7337">
      <w:pPr>
        <w:pStyle w:val="1"/>
        <w:numPr>
          <w:ilvl w:val="0"/>
          <w:numId w:val="11"/>
        </w:numPr>
        <w:shd w:val="clear" w:color="auto" w:fill="auto"/>
        <w:tabs>
          <w:tab w:val="left" w:pos="717"/>
        </w:tabs>
        <w:ind w:left="700" w:hanging="320"/>
        <w:jc w:val="both"/>
      </w:pPr>
      <w:r>
        <w:t>Планирует и утверждает в учебном плане все виды практики в соответствии с ППССЗ СПО, с учетом договоров с предприятиями;</w:t>
      </w:r>
    </w:p>
    <w:p w:rsidR="00C536DB" w:rsidRDefault="00CC7337">
      <w:pPr>
        <w:pStyle w:val="1"/>
        <w:numPr>
          <w:ilvl w:val="0"/>
          <w:numId w:val="11"/>
        </w:numPr>
        <w:shd w:val="clear" w:color="auto" w:fill="auto"/>
        <w:tabs>
          <w:tab w:val="left" w:pos="717"/>
        </w:tabs>
        <w:ind w:firstLine="360"/>
        <w:jc w:val="both"/>
      </w:pPr>
      <w:r>
        <w:t>Заключает договора на организацию и проведение практики;</w:t>
      </w:r>
    </w:p>
    <w:p w:rsidR="00C536DB" w:rsidRDefault="00CC7337">
      <w:pPr>
        <w:pStyle w:val="1"/>
        <w:numPr>
          <w:ilvl w:val="0"/>
          <w:numId w:val="11"/>
        </w:numPr>
        <w:shd w:val="clear" w:color="auto" w:fill="auto"/>
        <w:tabs>
          <w:tab w:val="left" w:pos="717"/>
        </w:tabs>
        <w:ind w:left="700" w:hanging="320"/>
        <w:jc w:val="both"/>
      </w:pPr>
      <w:r>
        <w:t>Разрабатывает и согласовывает с предприятиями программу, содержание и планируемые результаты практики;</w:t>
      </w:r>
    </w:p>
    <w:p w:rsidR="00C536DB" w:rsidRDefault="00CC7337">
      <w:pPr>
        <w:pStyle w:val="1"/>
        <w:numPr>
          <w:ilvl w:val="0"/>
          <w:numId w:val="11"/>
        </w:numPr>
        <w:shd w:val="clear" w:color="auto" w:fill="auto"/>
        <w:tabs>
          <w:tab w:val="left" w:pos="717"/>
        </w:tabs>
        <w:ind w:firstLine="360"/>
        <w:jc w:val="both"/>
      </w:pPr>
      <w:r>
        <w:t>Осуществляет руководство практикой;</w:t>
      </w:r>
    </w:p>
    <w:p w:rsidR="00C536DB" w:rsidRDefault="00CC7337">
      <w:pPr>
        <w:pStyle w:val="1"/>
        <w:numPr>
          <w:ilvl w:val="0"/>
          <w:numId w:val="11"/>
        </w:numPr>
        <w:shd w:val="clear" w:color="auto" w:fill="auto"/>
        <w:tabs>
          <w:tab w:val="left" w:pos="717"/>
        </w:tabs>
        <w:ind w:left="700" w:hanging="320"/>
        <w:jc w:val="both"/>
      </w:pPr>
      <w:r>
        <w:t>Контролирует реализацию программы и условия проведения практики предприятиями, в том числе требования охраны труда, безопасности жизнедеятельности и пожарной безопасности в соответствии с правилами и нормами;</w:t>
      </w:r>
    </w:p>
    <w:p w:rsidR="00C536DB" w:rsidRDefault="00CC7337">
      <w:pPr>
        <w:pStyle w:val="1"/>
        <w:numPr>
          <w:ilvl w:val="0"/>
          <w:numId w:val="11"/>
        </w:numPr>
        <w:shd w:val="clear" w:color="auto" w:fill="auto"/>
        <w:tabs>
          <w:tab w:val="left" w:pos="717"/>
        </w:tabs>
        <w:spacing w:after="260"/>
        <w:ind w:left="700" w:hanging="320"/>
        <w:jc w:val="both"/>
      </w:pPr>
      <w:r>
        <w:t>Организовывает процедуру оценки общих и профессиональных компетенций, освоенных обучающимися в ходе прохождения практики.</w:t>
      </w:r>
    </w:p>
    <w:p w:rsidR="00C536DB" w:rsidRDefault="00CC7337">
      <w:pPr>
        <w:pStyle w:val="1"/>
        <w:shd w:val="clear" w:color="auto" w:fill="auto"/>
        <w:spacing w:after="260"/>
        <w:ind w:firstLine="360"/>
        <w:jc w:val="both"/>
      </w:pPr>
      <w:r>
        <w:t>Предприятия, участвующие в организации и проведении производственной практики:</w:t>
      </w:r>
    </w:p>
    <w:p w:rsidR="00C536DB" w:rsidRDefault="00CC7337">
      <w:pPr>
        <w:pStyle w:val="1"/>
        <w:numPr>
          <w:ilvl w:val="0"/>
          <w:numId w:val="12"/>
        </w:numPr>
        <w:shd w:val="clear" w:color="auto" w:fill="auto"/>
        <w:tabs>
          <w:tab w:val="left" w:pos="717"/>
        </w:tabs>
        <w:spacing w:line="259" w:lineRule="auto"/>
        <w:ind w:firstLine="180"/>
        <w:jc w:val="both"/>
      </w:pPr>
      <w:r>
        <w:t>Заключают договора на организацию и проведение производственной практики.</w:t>
      </w:r>
    </w:p>
    <w:p w:rsidR="00C536DB" w:rsidRDefault="00CC7337">
      <w:pPr>
        <w:pStyle w:val="1"/>
        <w:numPr>
          <w:ilvl w:val="0"/>
          <w:numId w:val="12"/>
        </w:numPr>
        <w:shd w:val="clear" w:color="auto" w:fill="auto"/>
        <w:tabs>
          <w:tab w:val="left" w:pos="717"/>
        </w:tabs>
        <w:spacing w:line="259" w:lineRule="auto"/>
        <w:ind w:left="700" w:hanging="520"/>
        <w:jc w:val="both"/>
      </w:pPr>
      <w:r>
        <w:t>Согласовывают программу практики, планируемые результаты производственной практики, задание на практику.</w:t>
      </w:r>
    </w:p>
    <w:p w:rsidR="00C536DB" w:rsidRDefault="00CC7337">
      <w:pPr>
        <w:pStyle w:val="1"/>
        <w:numPr>
          <w:ilvl w:val="0"/>
          <w:numId w:val="12"/>
        </w:numPr>
        <w:shd w:val="clear" w:color="auto" w:fill="auto"/>
        <w:tabs>
          <w:tab w:val="left" w:pos="717"/>
        </w:tabs>
        <w:spacing w:line="259" w:lineRule="auto"/>
        <w:ind w:left="700" w:hanging="520"/>
        <w:jc w:val="both"/>
      </w:pPr>
      <w:r>
        <w:t>Участвуют в организации и оценке результатов освоения профессиональных компетенций, полученных в период прохождения производственной практики.</w:t>
      </w:r>
    </w:p>
    <w:p w:rsidR="00C536DB" w:rsidRDefault="00CC7337">
      <w:pPr>
        <w:pStyle w:val="1"/>
        <w:numPr>
          <w:ilvl w:val="0"/>
          <w:numId w:val="12"/>
        </w:numPr>
        <w:shd w:val="clear" w:color="auto" w:fill="auto"/>
        <w:tabs>
          <w:tab w:val="left" w:pos="717"/>
        </w:tabs>
        <w:spacing w:line="259" w:lineRule="auto"/>
        <w:ind w:left="700" w:hanging="520"/>
        <w:jc w:val="both"/>
      </w:pPr>
      <w:r>
        <w:t>Участвуют в формировании оценочного материала для оценки профессиональных компетенций, освоенных обучающимися в ходе прохождения производственной практики.</w:t>
      </w:r>
    </w:p>
    <w:p w:rsidR="00C536DB" w:rsidRDefault="00CC7337">
      <w:pPr>
        <w:pStyle w:val="1"/>
        <w:numPr>
          <w:ilvl w:val="0"/>
          <w:numId w:val="12"/>
        </w:numPr>
        <w:shd w:val="clear" w:color="auto" w:fill="auto"/>
        <w:tabs>
          <w:tab w:val="left" w:pos="717"/>
        </w:tabs>
        <w:spacing w:line="259" w:lineRule="auto"/>
        <w:ind w:firstLine="180"/>
        <w:jc w:val="both"/>
      </w:pPr>
      <w:r>
        <w:t>Издают приказ о прохождении практики обучающимися.</w:t>
      </w:r>
    </w:p>
    <w:p w:rsidR="00C536DB" w:rsidRDefault="00CC7337">
      <w:pPr>
        <w:pStyle w:val="1"/>
        <w:numPr>
          <w:ilvl w:val="0"/>
          <w:numId w:val="12"/>
        </w:numPr>
        <w:shd w:val="clear" w:color="auto" w:fill="auto"/>
        <w:tabs>
          <w:tab w:val="left" w:pos="717"/>
        </w:tabs>
        <w:spacing w:line="259" w:lineRule="auto"/>
        <w:ind w:left="700" w:hanging="520"/>
        <w:jc w:val="both"/>
      </w:pPr>
      <w:r>
        <w:t>Предоставляют рабочие места практикантам, назначают руководителей практики от предприятия, определяют наставников.</w:t>
      </w:r>
    </w:p>
    <w:p w:rsidR="00C536DB" w:rsidRDefault="00CC7337">
      <w:pPr>
        <w:pStyle w:val="1"/>
        <w:numPr>
          <w:ilvl w:val="0"/>
          <w:numId w:val="12"/>
        </w:numPr>
        <w:shd w:val="clear" w:color="auto" w:fill="auto"/>
        <w:tabs>
          <w:tab w:val="left" w:pos="717"/>
        </w:tabs>
        <w:spacing w:line="259" w:lineRule="auto"/>
        <w:ind w:firstLine="180"/>
        <w:jc w:val="both"/>
      </w:pPr>
      <w:r>
        <w:t>Обеспечивают безопасные условия прохождения практики обучающимися.</w:t>
      </w:r>
    </w:p>
    <w:p w:rsidR="00C536DB" w:rsidRDefault="00CC7337">
      <w:pPr>
        <w:pStyle w:val="1"/>
        <w:numPr>
          <w:ilvl w:val="0"/>
          <w:numId w:val="12"/>
        </w:numPr>
        <w:shd w:val="clear" w:color="auto" w:fill="auto"/>
        <w:tabs>
          <w:tab w:val="left" w:pos="717"/>
        </w:tabs>
        <w:spacing w:after="260" w:line="259" w:lineRule="auto"/>
        <w:ind w:left="700" w:hanging="520"/>
        <w:jc w:val="both"/>
      </w:pPr>
      <w:r>
        <w:t>Проводят инструктаж обучающихся по ознакомлению с требованиями охраны труда, безопасности жизнедеятельности и пожарной безопасности в организации.</w:t>
      </w:r>
    </w:p>
    <w:p w:rsidR="00C536DB" w:rsidRDefault="00CC7337">
      <w:pPr>
        <w:pStyle w:val="1"/>
        <w:shd w:val="clear" w:color="auto" w:fill="auto"/>
        <w:spacing w:line="240" w:lineRule="auto"/>
        <w:ind w:firstLine="700"/>
        <w:jc w:val="both"/>
      </w:pPr>
      <w:r>
        <w:t>Обучающиеся, при прохождении производственной практики на предприятиях:</w:t>
      </w:r>
    </w:p>
    <w:p w:rsidR="00C536DB" w:rsidRDefault="00CC7337">
      <w:pPr>
        <w:pStyle w:val="1"/>
        <w:numPr>
          <w:ilvl w:val="0"/>
          <w:numId w:val="13"/>
        </w:numPr>
        <w:shd w:val="clear" w:color="auto" w:fill="auto"/>
        <w:tabs>
          <w:tab w:val="left" w:pos="1246"/>
        </w:tabs>
        <w:spacing w:line="266" w:lineRule="auto"/>
        <w:ind w:firstLine="900"/>
      </w:pPr>
      <w:r>
        <w:t>Полностью выполняют задания, предусмотренные программой производственной</w:t>
      </w:r>
    </w:p>
    <w:p w:rsidR="00C536DB" w:rsidRDefault="00CC7337">
      <w:pPr>
        <w:pStyle w:val="1"/>
        <w:shd w:val="clear" w:color="auto" w:fill="auto"/>
        <w:spacing w:line="266" w:lineRule="auto"/>
        <w:ind w:left="2720"/>
      </w:pPr>
      <w:r>
        <w:t>практики;</w:t>
      </w:r>
    </w:p>
    <w:p w:rsidR="00C536DB" w:rsidRDefault="00CC7337">
      <w:pPr>
        <w:pStyle w:val="1"/>
        <w:numPr>
          <w:ilvl w:val="0"/>
          <w:numId w:val="13"/>
        </w:numPr>
        <w:shd w:val="clear" w:color="auto" w:fill="auto"/>
        <w:tabs>
          <w:tab w:val="left" w:pos="1246"/>
        </w:tabs>
        <w:spacing w:line="266" w:lineRule="auto"/>
        <w:ind w:left="1260" w:hanging="360"/>
        <w:jc w:val="both"/>
      </w:pPr>
      <w:r>
        <w:t>Соблюдают действующие на предприятии правила внутреннего трудового распорядка;</w:t>
      </w:r>
    </w:p>
    <w:p w:rsidR="00C536DB" w:rsidRDefault="00CC7337">
      <w:pPr>
        <w:pStyle w:val="1"/>
        <w:numPr>
          <w:ilvl w:val="0"/>
          <w:numId w:val="13"/>
        </w:numPr>
        <w:shd w:val="clear" w:color="auto" w:fill="auto"/>
        <w:tabs>
          <w:tab w:val="left" w:pos="1246"/>
        </w:tabs>
        <w:spacing w:line="266" w:lineRule="auto"/>
        <w:ind w:left="1260" w:hanging="360"/>
        <w:jc w:val="both"/>
      </w:pPr>
      <w:r>
        <w:t>Строго соблюдают требования охраны труда, безопасности жизнедеятельности и пожарной безопасности.</w:t>
      </w:r>
    </w:p>
    <w:p w:rsidR="00C536DB" w:rsidRDefault="00CC7337">
      <w:pPr>
        <w:pStyle w:val="1"/>
        <w:shd w:val="clear" w:color="auto" w:fill="auto"/>
        <w:spacing w:line="266" w:lineRule="auto"/>
        <w:ind w:left="540"/>
        <w:jc w:val="both"/>
      </w:pPr>
      <w:r>
        <w:t>Общее руководство производственной практикой осуществляется заместителем директора по учебно-производственной практике и руководителем назначаемым из числа преподавателей колледжа. Непосредственное руководство осуществляется преподавателем колледжа, назначаемым приказом.</w:t>
      </w:r>
    </w:p>
    <w:p w:rsidR="00C536DB" w:rsidRDefault="00CC7337">
      <w:pPr>
        <w:pStyle w:val="1"/>
        <w:shd w:val="clear" w:color="auto" w:fill="auto"/>
        <w:spacing w:line="266" w:lineRule="auto"/>
        <w:ind w:left="540"/>
        <w:jc w:val="both"/>
      </w:pPr>
      <w:r>
        <w:t>Руководитель практики от колледжа, реализующий программу производственной практики, оказывает консультационную помощь обучающимся в соответствии с графиком.</w:t>
      </w:r>
    </w:p>
    <w:p w:rsidR="00C536DB" w:rsidRDefault="00CC7337">
      <w:pPr>
        <w:pStyle w:val="1"/>
        <w:shd w:val="clear" w:color="auto" w:fill="auto"/>
        <w:spacing w:line="266" w:lineRule="auto"/>
        <w:ind w:left="540"/>
      </w:pPr>
      <w:r>
        <w:t>Производственная практика завершается оценкой освоенных обучающимися общих и профессиональных компетенций, выпускных практических квалификационных работ по специальности СПО 38.02.01 «Экономика и бухгалтерский учет (по отраслям)» и итоговой аттестацией.</w:t>
      </w:r>
    </w:p>
    <w:p w:rsidR="00C536DB" w:rsidRDefault="00CC7337">
      <w:pPr>
        <w:pStyle w:val="1"/>
        <w:shd w:val="clear" w:color="auto" w:fill="auto"/>
        <w:spacing w:after="740" w:line="266" w:lineRule="auto"/>
        <w:ind w:left="540"/>
        <w:jc w:val="both"/>
      </w:pPr>
      <w:r>
        <w:t xml:space="preserve">Документы с результатами производственной практики представляются обучающимися в образовательное учреждение ОГБПОУ </w:t>
      </w:r>
      <w:r w:rsidR="004C0EE4">
        <w:t>«Кривошеинский агропромышленный техникум»</w:t>
      </w:r>
      <w:r>
        <w:t xml:space="preserve"> и учитываются при итоговой аттестации.</w:t>
      </w:r>
    </w:p>
    <w:p w:rsidR="00C536DB" w:rsidRDefault="00CC7337">
      <w:pPr>
        <w:pStyle w:val="11"/>
        <w:keepNext/>
        <w:keepLines/>
        <w:numPr>
          <w:ilvl w:val="1"/>
          <w:numId w:val="13"/>
        </w:numPr>
        <w:shd w:val="clear" w:color="auto" w:fill="auto"/>
        <w:tabs>
          <w:tab w:val="left" w:pos="1029"/>
        </w:tabs>
        <w:spacing w:after="180" w:line="264" w:lineRule="auto"/>
        <w:ind w:firstLine="540"/>
      </w:pPr>
      <w:bookmarkStart w:id="14" w:name="bookmark24"/>
      <w:bookmarkStart w:id="15" w:name="bookmark25"/>
      <w:r>
        <w:t>Кадровое обеспечение образовательного процесса</w:t>
      </w:r>
      <w:bookmarkEnd w:id="14"/>
      <w:bookmarkEnd w:id="15"/>
    </w:p>
    <w:p w:rsidR="00C536DB" w:rsidRDefault="00CC7337">
      <w:pPr>
        <w:pStyle w:val="1"/>
        <w:shd w:val="clear" w:color="auto" w:fill="auto"/>
        <w:ind w:left="540"/>
        <w:jc w:val="both"/>
      </w:pPr>
      <w:r>
        <w:t>Реализация образовательной программы производственной практики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организации, направление деятельности которых, соответствует области профессиональной деятельности 08. Финансы и экономика, имеющих стаж работы в данной профессиональной области не менее 3 лет.</w:t>
      </w:r>
    </w:p>
    <w:p w:rsidR="00C536DB" w:rsidRDefault="00CC7337">
      <w:pPr>
        <w:pStyle w:val="1"/>
        <w:shd w:val="clear" w:color="auto" w:fill="auto"/>
        <w:ind w:left="540"/>
        <w:jc w:val="both"/>
      </w:pPr>
      <w:r>
        <w:t>Квалификация педагогических работников образовательной организации должна отвечать квалификационным требованиям, указанных в профессиональных стандартах.</w:t>
      </w:r>
    </w:p>
    <w:p w:rsidR="00C536DB" w:rsidRDefault="00CC7337">
      <w:pPr>
        <w:pStyle w:val="1"/>
        <w:shd w:val="clear" w:color="auto" w:fill="auto"/>
        <w:ind w:left="540"/>
        <w:jc w:val="both"/>
      </w:pPr>
      <w: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деятельности, которых соответствует области профессиональной деятельности 08 Финансы и экономика, не реже одного раза в 3 года, с учетом расширения спектра профессиональных компетенций.</w:t>
      </w:r>
    </w:p>
    <w:p w:rsidR="00C536DB" w:rsidRDefault="00CC7337">
      <w:pPr>
        <w:pStyle w:val="1"/>
        <w:shd w:val="clear" w:color="auto" w:fill="auto"/>
        <w:spacing w:after="460"/>
        <w:ind w:left="540"/>
        <w:jc w:val="both"/>
      </w:pPr>
      <w:r>
        <w:t>Доли педагогических работников, обеспечивающих освоение обучающимися профессиональных модулей, имеющих опыт деятельности не менее 3 лет в организациях направление деятельности которых, соответствует области профессиональной деятельности 08. Финансы и экономика в общем числе педагогических работников, реализующих образовательную программу, должно быть не менее 25 процентов.</w:t>
      </w:r>
      <w:r>
        <w:br w:type="page"/>
      </w:r>
    </w:p>
    <w:p w:rsidR="00C536DB" w:rsidRDefault="00CC7337">
      <w:pPr>
        <w:pStyle w:val="11"/>
        <w:keepNext/>
        <w:keepLines/>
        <w:numPr>
          <w:ilvl w:val="0"/>
          <w:numId w:val="13"/>
        </w:numPr>
        <w:shd w:val="clear" w:color="auto" w:fill="auto"/>
        <w:tabs>
          <w:tab w:val="left" w:pos="762"/>
        </w:tabs>
        <w:spacing w:line="314" w:lineRule="auto"/>
        <w:ind w:left="400" w:firstLine="20"/>
      </w:pPr>
      <w:bookmarkStart w:id="16" w:name="bookmark26"/>
      <w:bookmarkStart w:id="17" w:name="bookmark27"/>
      <w:r>
        <w:t>КОНТРОЛЬ И ОЦЕНКА РЕЗУЛЬТАТОВ ОСВОЕНИЯ РАБОЧЕЙ ПРОГРАММЫ ПРОИЗВОДСТВЕННОЙ ПРАКТИКИ</w:t>
      </w:r>
      <w:bookmarkEnd w:id="16"/>
      <w:bookmarkEnd w:id="17"/>
    </w:p>
    <w:p w:rsidR="00C536DB" w:rsidRDefault="00CC7337">
      <w:pPr>
        <w:pStyle w:val="1"/>
        <w:shd w:val="clear" w:color="auto" w:fill="auto"/>
        <w:ind w:left="400" w:firstLine="20"/>
        <w:jc w:val="both"/>
      </w:pPr>
      <w:r>
        <w:t>По результатам прохождения практики обучающийся предоставляет руководителю практики следующий перечень обязательных документов: заполненная рабочая тетрадь с выполненными практическими и самостоятельными заданиями.</w:t>
      </w:r>
    </w:p>
    <w:p w:rsidR="00C536DB" w:rsidRDefault="00CC7337">
      <w:pPr>
        <w:pStyle w:val="1"/>
        <w:shd w:val="clear" w:color="auto" w:fill="auto"/>
        <w:ind w:firstLine="400"/>
      </w:pPr>
      <w:r>
        <w:t>По завершению производственной практики проводится защита с представлением:</w:t>
      </w:r>
    </w:p>
    <w:p w:rsidR="00C536DB" w:rsidRDefault="00CC7337">
      <w:pPr>
        <w:pStyle w:val="1"/>
        <w:numPr>
          <w:ilvl w:val="0"/>
          <w:numId w:val="14"/>
        </w:numPr>
        <w:shd w:val="clear" w:color="auto" w:fill="auto"/>
        <w:tabs>
          <w:tab w:val="left" w:pos="737"/>
        </w:tabs>
        <w:ind w:firstLine="400"/>
      </w:pPr>
      <w:r>
        <w:t>Договора с организацией, местом прохождения практики.</w:t>
      </w:r>
    </w:p>
    <w:p w:rsidR="00C536DB" w:rsidRDefault="00CC7337">
      <w:pPr>
        <w:pStyle w:val="1"/>
        <w:numPr>
          <w:ilvl w:val="0"/>
          <w:numId w:val="14"/>
        </w:numPr>
        <w:shd w:val="clear" w:color="auto" w:fill="auto"/>
        <w:tabs>
          <w:tab w:val="left" w:pos="758"/>
        </w:tabs>
        <w:ind w:firstLine="400"/>
      </w:pPr>
      <w:r>
        <w:t>Аттестационный лист.</w:t>
      </w:r>
    </w:p>
    <w:p w:rsidR="00C536DB" w:rsidRDefault="00CC7337">
      <w:pPr>
        <w:pStyle w:val="1"/>
        <w:numPr>
          <w:ilvl w:val="0"/>
          <w:numId w:val="14"/>
        </w:numPr>
        <w:shd w:val="clear" w:color="auto" w:fill="auto"/>
        <w:tabs>
          <w:tab w:val="left" w:pos="758"/>
        </w:tabs>
        <w:ind w:firstLine="400"/>
      </w:pPr>
      <w:r>
        <w:t>Характеристики руководителя практики в организации.</w:t>
      </w:r>
    </w:p>
    <w:p w:rsidR="00C536DB" w:rsidRDefault="00CC7337">
      <w:pPr>
        <w:pStyle w:val="1"/>
        <w:numPr>
          <w:ilvl w:val="0"/>
          <w:numId w:val="14"/>
        </w:numPr>
        <w:shd w:val="clear" w:color="auto" w:fill="auto"/>
        <w:tabs>
          <w:tab w:val="left" w:pos="758"/>
        </w:tabs>
        <w:ind w:firstLine="400"/>
      </w:pPr>
      <w:r>
        <w:t>Дневника - отчета по выполнению видов работ.</w:t>
      </w:r>
    </w:p>
    <w:p w:rsidR="00C536DB" w:rsidRDefault="00CC7337">
      <w:pPr>
        <w:pStyle w:val="1"/>
        <w:numPr>
          <w:ilvl w:val="0"/>
          <w:numId w:val="14"/>
        </w:numPr>
        <w:shd w:val="clear" w:color="auto" w:fill="auto"/>
        <w:tabs>
          <w:tab w:val="left" w:pos="758"/>
        </w:tabs>
        <w:spacing w:after="520"/>
        <w:ind w:firstLine="400"/>
      </w:pPr>
      <w:r>
        <w:t>Табеля учета рабочего времени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8"/>
        <w:gridCol w:w="5666"/>
        <w:gridCol w:w="2412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1987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center"/>
            </w:pPr>
            <w:r>
              <w:t>Код и наименование профессиональны х и общих компетенций, формируемых в рамках модуля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</w:tcBorders>
            <w:shd w:val="clear" w:color="auto" w:fill="C8C7CD"/>
            <w:vAlign w:val="center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center"/>
            </w:pPr>
            <w:r>
              <w:t>Критерии оценки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8C7CD"/>
            <w:vAlign w:val="center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center"/>
            </w:pPr>
            <w:r>
              <w:t>Методы оценки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8064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left" w:pos="1541"/>
              </w:tabs>
              <w:spacing w:line="264" w:lineRule="auto"/>
            </w:pPr>
            <w:r>
              <w:t>ПК</w:t>
            </w:r>
            <w:r>
              <w:tab/>
              <w:t>1.1.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t>Обрабатывать первичные бухгалтерские документы.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jc w:val="both"/>
            </w:pPr>
            <w:r>
              <w:t>Умение: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2410"/>
                <w:tab w:val="left" w:pos="4441"/>
              </w:tabs>
              <w:ind w:firstLine="740"/>
              <w:jc w:val="both"/>
            </w:pPr>
            <w:r>
              <w:t>принимать</w:t>
            </w:r>
            <w:r>
              <w:tab/>
              <w:t>произвольные</w:t>
            </w:r>
            <w:r>
              <w:tab/>
              <w:t>первичные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937"/>
                <w:tab w:val="left" w:pos="4241"/>
              </w:tabs>
              <w:jc w:val="both"/>
            </w:pPr>
            <w:r>
              <w:t>бухгалтерские документы, рассматриваемые как письменное</w:t>
            </w:r>
            <w:r>
              <w:tab/>
              <w:t>доказательство</w:t>
            </w:r>
            <w:r>
              <w:tab/>
              <w:t>совершения</w:t>
            </w:r>
          </w:p>
          <w:p w:rsidR="00C536DB" w:rsidRDefault="00CC7337">
            <w:pPr>
              <w:pStyle w:val="a9"/>
              <w:shd w:val="clear" w:color="auto" w:fill="auto"/>
              <w:jc w:val="both"/>
            </w:pPr>
            <w:r>
              <w:t>хозяйственной операции или получение разрешения на ее проведение;</w:t>
            </w:r>
          </w:p>
          <w:p w:rsidR="00C536DB" w:rsidRDefault="00CC7337">
            <w:pPr>
              <w:pStyle w:val="a9"/>
              <w:shd w:val="clear" w:color="auto" w:fill="auto"/>
              <w:jc w:val="both"/>
            </w:pPr>
            <w:r>
              <w:t>-принимать первичные бухгалтерские документы на бумажном носителе и (или) в виде электронного документа, подписанного электронной подпись;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2160"/>
                <w:tab w:val="left" w:pos="4061"/>
              </w:tabs>
              <w:jc w:val="both"/>
            </w:pPr>
            <w:r>
              <w:t>-проверять наличие в произвольных первичных бухгалтерских</w:t>
            </w:r>
            <w:r>
              <w:tab/>
              <w:t>документах</w:t>
            </w:r>
            <w:r>
              <w:tab/>
              <w:t>обязательных</w:t>
            </w:r>
          </w:p>
          <w:p w:rsidR="00C536DB" w:rsidRDefault="00CC7337">
            <w:pPr>
              <w:pStyle w:val="a9"/>
              <w:shd w:val="clear" w:color="auto" w:fill="auto"/>
              <w:jc w:val="both"/>
            </w:pPr>
            <w:r>
              <w:t>реквизитов;</w:t>
            </w:r>
          </w:p>
          <w:p w:rsidR="00C536DB" w:rsidRDefault="00CC7337">
            <w:pPr>
              <w:pStyle w:val="a9"/>
              <w:shd w:val="clear" w:color="auto" w:fill="auto"/>
              <w:jc w:val="both"/>
            </w:pPr>
            <w:r>
              <w:t>-проводить формальную проверку документов, проверку по существу, арифметическую проверку;</w:t>
            </w:r>
          </w:p>
          <w:p w:rsidR="00C536DB" w:rsidRDefault="00CC7337">
            <w:pPr>
              <w:pStyle w:val="a9"/>
              <w:shd w:val="clear" w:color="auto" w:fill="auto"/>
              <w:jc w:val="both"/>
            </w:pPr>
            <w:r>
              <w:t>-проводить группировку первичных бухгалтерских документов по ряду признаков;</w:t>
            </w:r>
          </w:p>
          <w:p w:rsidR="00C536DB" w:rsidRDefault="00CC7337">
            <w:pPr>
              <w:pStyle w:val="a9"/>
              <w:shd w:val="clear" w:color="auto" w:fill="auto"/>
              <w:jc w:val="both"/>
            </w:pPr>
            <w:r>
              <w:t>-проводить таксировку и контировку первичных бухгалтерских документов;</w:t>
            </w:r>
          </w:p>
          <w:p w:rsidR="00C536DB" w:rsidRDefault="00CC7337">
            <w:pPr>
              <w:pStyle w:val="a9"/>
              <w:shd w:val="clear" w:color="auto" w:fill="auto"/>
              <w:jc w:val="both"/>
            </w:pPr>
            <w:r>
              <w:t>-организовывать документооборот; -разбираться в номенклатуре дел;</w:t>
            </w:r>
          </w:p>
          <w:p w:rsidR="00C536DB" w:rsidRDefault="00CC7337">
            <w:pPr>
              <w:pStyle w:val="a9"/>
              <w:shd w:val="clear" w:color="auto" w:fill="auto"/>
              <w:jc w:val="both"/>
            </w:pPr>
            <w:r>
              <w:t>-заносить данные по сгруппированным документам в регистры бухгалтерского учета;</w:t>
            </w:r>
          </w:p>
          <w:p w:rsidR="00C536DB" w:rsidRDefault="00CC7337">
            <w:pPr>
              <w:pStyle w:val="a9"/>
              <w:shd w:val="clear" w:color="auto" w:fill="auto"/>
              <w:jc w:val="both"/>
            </w:pPr>
            <w:r>
              <w:t>-передавать первичные бухгалтерские документы в текущий бухгалтерский архив;</w:t>
            </w:r>
          </w:p>
          <w:p w:rsidR="00C536DB" w:rsidRDefault="00CC7337">
            <w:pPr>
              <w:pStyle w:val="a9"/>
              <w:shd w:val="clear" w:color="auto" w:fill="auto"/>
              <w:jc w:val="both"/>
            </w:pPr>
            <w:r>
              <w:t>-передавать первичные бухгалтерские документы в постоянный архив по истечении установленного срока хранения;</w:t>
            </w:r>
          </w:p>
          <w:p w:rsidR="00C536DB" w:rsidRDefault="00CC7337">
            <w:pPr>
              <w:pStyle w:val="a9"/>
              <w:shd w:val="clear" w:color="auto" w:fill="auto"/>
              <w:jc w:val="both"/>
            </w:pPr>
            <w:r>
              <w:t>-исправлять ошибки в первичных бухгалтерских документах.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71" w:lineRule="auto"/>
            </w:pPr>
            <w:r>
              <w:t>Текущий контроль в форме: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2041"/>
              </w:tabs>
              <w:spacing w:line="271" w:lineRule="auto"/>
            </w:pPr>
            <w:r>
              <w:t>устного</w:t>
            </w:r>
            <w:r>
              <w:tab/>
              <w:t>и</w:t>
            </w:r>
          </w:p>
          <w:p w:rsidR="00C536DB" w:rsidRDefault="00CC7337">
            <w:pPr>
              <w:pStyle w:val="a9"/>
              <w:shd w:val="clear" w:color="auto" w:fill="auto"/>
              <w:spacing w:after="260" w:line="271" w:lineRule="auto"/>
            </w:pPr>
            <w:r>
              <w:t>письменного опроса;</w:t>
            </w:r>
          </w:p>
          <w:p w:rsidR="00C536DB" w:rsidRDefault="00CC7337">
            <w:pPr>
              <w:pStyle w:val="a9"/>
              <w:shd w:val="clear" w:color="auto" w:fill="auto"/>
              <w:spacing w:line="271" w:lineRule="auto"/>
            </w:pPr>
            <w:r>
              <w:t>Отчет по практике.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98"/>
          <w:jc w:val="center"/>
        </w:trPr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ПК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1.2.Разрабатывать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Умение: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454"/>
                <w:tab w:val="left" w:pos="1994"/>
                <w:tab w:val="left" w:pos="3892"/>
                <w:tab w:val="left" w:pos="4781"/>
              </w:tabs>
              <w:spacing w:line="240" w:lineRule="auto"/>
              <w:jc w:val="both"/>
            </w:pPr>
            <w:r>
              <w:t>-понимать</w:t>
            </w:r>
            <w:r>
              <w:tab/>
              <w:t>и</w:t>
            </w:r>
            <w:r>
              <w:tab/>
              <w:t>анализировать</w:t>
            </w:r>
            <w:r>
              <w:tab/>
              <w:t>план</w:t>
            </w:r>
            <w:r>
              <w:tab/>
              <w:t>счетов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Текущий контроль в</w:t>
            </w:r>
          </w:p>
        </w:tc>
      </w:tr>
    </w:tbl>
    <w:p w:rsidR="00C536DB" w:rsidRDefault="00CC733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1"/>
        <w:gridCol w:w="5681"/>
        <w:gridCol w:w="2401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3388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left" w:pos="1411"/>
              </w:tabs>
              <w:spacing w:line="264" w:lineRule="auto"/>
            </w:pPr>
            <w:r>
              <w:t>и согласовывать с руководством организации рабочий</w:t>
            </w:r>
            <w:r>
              <w:tab/>
              <w:t>план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t>счетов бухгалтерского учета организации.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6" w:lineRule="auto"/>
              <w:jc w:val="both"/>
            </w:pPr>
            <w:r>
              <w:t>бухгалтерского учета финансово-хозяйственной деятельности организаций;</w:t>
            </w:r>
          </w:p>
          <w:p w:rsidR="00C536DB" w:rsidRDefault="00CC7337">
            <w:pPr>
              <w:pStyle w:val="a9"/>
              <w:shd w:val="clear" w:color="auto" w:fill="auto"/>
              <w:spacing w:line="266" w:lineRule="auto"/>
              <w:ind w:left="260" w:hanging="260"/>
              <w:jc w:val="both"/>
            </w:pPr>
            <w:r>
              <w:t>- 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C536DB" w:rsidRDefault="00CC7337">
            <w:pPr>
              <w:pStyle w:val="a9"/>
              <w:shd w:val="clear" w:color="auto" w:fill="auto"/>
              <w:spacing w:line="266" w:lineRule="auto"/>
              <w:jc w:val="both"/>
            </w:pPr>
            <w:r>
              <w:t>-обосновывать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:rsidR="00C536DB" w:rsidRDefault="00CC7337">
            <w:pPr>
              <w:pStyle w:val="a9"/>
              <w:shd w:val="clear" w:color="auto" w:fill="auto"/>
              <w:spacing w:line="266" w:lineRule="auto"/>
              <w:jc w:val="both"/>
            </w:pPr>
            <w:r>
              <w:t>-конструировать поэтапно рабочий план счетов бухгалтерского учета организации.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форме: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2041"/>
              </w:tabs>
              <w:spacing w:line="240" w:lineRule="auto"/>
            </w:pPr>
            <w:r>
              <w:t>устного</w:t>
            </w:r>
            <w:r>
              <w:tab/>
              <w:t>и</w:t>
            </w:r>
          </w:p>
          <w:p w:rsidR="00C536DB" w:rsidRDefault="00CC7337">
            <w:pPr>
              <w:pStyle w:val="a9"/>
              <w:shd w:val="clear" w:color="auto" w:fill="auto"/>
              <w:spacing w:after="300" w:line="240" w:lineRule="auto"/>
            </w:pPr>
            <w:r>
              <w:t>письменного опроса;</w:t>
            </w:r>
          </w:p>
          <w:p w:rsidR="00C536DB" w:rsidRDefault="00CC7337">
            <w:pPr>
              <w:pStyle w:val="a9"/>
              <w:shd w:val="clear" w:color="auto" w:fill="auto"/>
              <w:spacing w:after="160" w:line="240" w:lineRule="auto"/>
            </w:pPr>
            <w:r>
              <w:t>Отчет по практике.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306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left" w:pos="1768"/>
              </w:tabs>
            </w:pPr>
            <w:r>
              <w:t>ПК 1.3.Проводить учет денежных средств, оформлять денежные</w:t>
            </w:r>
            <w:r>
              <w:tab/>
              <w:t>и</w:t>
            </w:r>
          </w:p>
          <w:p w:rsidR="00C536DB" w:rsidRDefault="00CC7337">
            <w:pPr>
              <w:pStyle w:val="a9"/>
              <w:shd w:val="clear" w:color="auto" w:fill="auto"/>
            </w:pPr>
            <w:r>
              <w:t>кассовые документы.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Умение: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-проводить учет кассовых операций, денежных документов и переводов в пути;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-проводить учет денежных средств на расчетных и специальных счетах;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-учитывать особенности учета кассовых операций в иностранной валюте и операций по валютным счетам;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-оформлять денежные и кассовые документы;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-заполнять кассовую книгу и отчет кассира в бухгалтерию.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66" w:lineRule="auto"/>
              <w:ind w:firstLine="160"/>
            </w:pPr>
            <w:r>
              <w:t>Текущий контроль в форме: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2038"/>
              </w:tabs>
              <w:spacing w:line="266" w:lineRule="auto"/>
            </w:pPr>
            <w:r>
              <w:t>устного</w:t>
            </w:r>
            <w:r>
              <w:tab/>
              <w:t>и</w:t>
            </w:r>
          </w:p>
          <w:p w:rsidR="00C536DB" w:rsidRDefault="00CC7337">
            <w:pPr>
              <w:pStyle w:val="a9"/>
              <w:shd w:val="clear" w:color="auto" w:fill="auto"/>
              <w:spacing w:after="260" w:line="266" w:lineRule="auto"/>
            </w:pPr>
            <w:r>
              <w:t>письменного опроса;</w:t>
            </w:r>
          </w:p>
          <w:p w:rsidR="00C536DB" w:rsidRDefault="00CC7337">
            <w:pPr>
              <w:pStyle w:val="a9"/>
              <w:shd w:val="clear" w:color="auto" w:fill="auto"/>
              <w:spacing w:line="266" w:lineRule="auto"/>
            </w:pPr>
            <w:r>
              <w:t>Отчет по практике.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4738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</w:pPr>
            <w:r>
              <w:t>ПК</w:t>
            </w:r>
          </w:p>
          <w:p w:rsidR="00C536DB" w:rsidRDefault="00CC7337">
            <w:pPr>
              <w:pStyle w:val="a9"/>
              <w:shd w:val="clear" w:color="auto" w:fill="auto"/>
            </w:pPr>
            <w:r>
              <w:t>1.4.Формировать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6" w:lineRule="auto"/>
              <w:jc w:val="both"/>
            </w:pPr>
            <w:r>
              <w:t>Умение:</w:t>
            </w:r>
          </w:p>
          <w:p w:rsidR="00C536DB" w:rsidRDefault="00CC7337">
            <w:pPr>
              <w:pStyle w:val="a9"/>
              <w:shd w:val="clear" w:color="auto" w:fill="auto"/>
              <w:spacing w:line="266" w:lineRule="auto"/>
              <w:jc w:val="both"/>
            </w:pPr>
            <w:r>
              <w:t>-проводить учет основных средств;</w:t>
            </w:r>
          </w:p>
          <w:p w:rsidR="00C536DB" w:rsidRDefault="00CC7337">
            <w:pPr>
              <w:pStyle w:val="a9"/>
              <w:shd w:val="clear" w:color="auto" w:fill="auto"/>
              <w:spacing w:line="266" w:lineRule="auto"/>
              <w:jc w:val="both"/>
            </w:pPr>
            <w:r>
              <w:t>-проводить учет нематериальных активов;</w:t>
            </w:r>
          </w:p>
          <w:p w:rsidR="00C536DB" w:rsidRDefault="00CC7337">
            <w:pPr>
              <w:pStyle w:val="a9"/>
              <w:shd w:val="clear" w:color="auto" w:fill="auto"/>
              <w:spacing w:line="266" w:lineRule="auto"/>
              <w:jc w:val="both"/>
            </w:pPr>
            <w:r>
              <w:t>-проводить учет долгосрочных инвестиций;</w:t>
            </w:r>
          </w:p>
          <w:p w:rsidR="00C536DB" w:rsidRDefault="00CC7337">
            <w:pPr>
              <w:pStyle w:val="a9"/>
              <w:shd w:val="clear" w:color="auto" w:fill="auto"/>
              <w:spacing w:line="266" w:lineRule="auto"/>
              <w:jc w:val="both"/>
            </w:pPr>
            <w:r>
              <w:t>-проводить учет финансовых вложений и ценных бумаг;</w:t>
            </w:r>
          </w:p>
          <w:p w:rsidR="00C536DB" w:rsidRDefault="00CC7337">
            <w:pPr>
              <w:pStyle w:val="a9"/>
              <w:shd w:val="clear" w:color="auto" w:fill="auto"/>
              <w:spacing w:line="266" w:lineRule="auto"/>
              <w:jc w:val="both"/>
            </w:pPr>
            <w:r>
              <w:t>-проводить учет материально-производственных запасов;</w:t>
            </w:r>
          </w:p>
          <w:p w:rsidR="00C536DB" w:rsidRDefault="00CC7337">
            <w:pPr>
              <w:pStyle w:val="a9"/>
              <w:shd w:val="clear" w:color="auto" w:fill="auto"/>
              <w:spacing w:line="266" w:lineRule="auto"/>
              <w:jc w:val="both"/>
            </w:pPr>
            <w:r>
              <w:t>-проводить учет затрат на производство и калькулирование себестоимости;</w:t>
            </w:r>
          </w:p>
          <w:p w:rsidR="00C536DB" w:rsidRDefault="00CC7337">
            <w:pPr>
              <w:pStyle w:val="a9"/>
              <w:shd w:val="clear" w:color="auto" w:fill="auto"/>
              <w:spacing w:line="266" w:lineRule="auto"/>
              <w:jc w:val="both"/>
            </w:pPr>
            <w:r>
              <w:t>-проводить учет готовой продукции и ее реализации;</w:t>
            </w:r>
          </w:p>
          <w:p w:rsidR="00C536DB" w:rsidRDefault="00CC7337">
            <w:pPr>
              <w:pStyle w:val="a9"/>
              <w:shd w:val="clear" w:color="auto" w:fill="auto"/>
              <w:spacing w:line="266" w:lineRule="auto"/>
              <w:jc w:val="both"/>
            </w:pPr>
            <w:r>
              <w:t>-проводить учет текущих операций и расчетов;</w:t>
            </w:r>
          </w:p>
          <w:p w:rsidR="00C536DB" w:rsidRDefault="00CC7337">
            <w:pPr>
              <w:pStyle w:val="a9"/>
              <w:shd w:val="clear" w:color="auto" w:fill="auto"/>
              <w:spacing w:line="266" w:lineRule="auto"/>
              <w:jc w:val="both"/>
            </w:pPr>
            <w:r>
              <w:t>-проводить учет труда и заработной платы;</w:t>
            </w:r>
          </w:p>
          <w:p w:rsidR="00C536DB" w:rsidRDefault="00CC7337">
            <w:pPr>
              <w:pStyle w:val="a9"/>
              <w:shd w:val="clear" w:color="auto" w:fill="auto"/>
              <w:spacing w:line="266" w:lineRule="auto"/>
              <w:jc w:val="both"/>
            </w:pPr>
            <w:r>
              <w:t>-проводить учет финансовых результатов и использования прибыли;</w:t>
            </w:r>
          </w:p>
          <w:p w:rsidR="00C536DB" w:rsidRDefault="00CC7337">
            <w:pPr>
              <w:pStyle w:val="a9"/>
              <w:shd w:val="clear" w:color="auto" w:fill="auto"/>
              <w:spacing w:line="266" w:lineRule="auto"/>
              <w:jc w:val="both"/>
            </w:pPr>
            <w:r>
              <w:t>-проводить учет собственного капитала;</w:t>
            </w:r>
          </w:p>
          <w:p w:rsidR="00C536DB" w:rsidRDefault="00CC7337">
            <w:pPr>
              <w:pStyle w:val="a9"/>
              <w:shd w:val="clear" w:color="auto" w:fill="auto"/>
              <w:spacing w:line="266" w:lineRule="auto"/>
              <w:jc w:val="both"/>
            </w:pPr>
            <w:r>
              <w:t>- проводить учет кредитов и займов.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t>. Текущий контроль в форме: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2038"/>
              </w:tabs>
              <w:spacing w:line="264" w:lineRule="auto"/>
            </w:pPr>
            <w:r>
              <w:t>устного</w:t>
            </w:r>
            <w:r>
              <w:tab/>
              <w:t>и</w:t>
            </w:r>
          </w:p>
          <w:p w:rsidR="00C536DB" w:rsidRDefault="00CC7337">
            <w:pPr>
              <w:pStyle w:val="a9"/>
              <w:shd w:val="clear" w:color="auto" w:fill="auto"/>
              <w:spacing w:after="260" w:line="264" w:lineRule="auto"/>
            </w:pPr>
            <w:r>
              <w:t>письменного опроса;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t>Отчет по практике.</w:t>
            </w:r>
          </w:p>
        </w:tc>
      </w:tr>
    </w:tbl>
    <w:p w:rsidR="00C536DB" w:rsidRDefault="00CC7337">
      <w:pPr>
        <w:spacing w:line="1" w:lineRule="exact"/>
        <w:rPr>
          <w:sz w:val="2"/>
          <w:szCs w:val="2"/>
        </w:rPr>
      </w:pPr>
      <w:r>
        <w:br w:type="page"/>
      </w:r>
    </w:p>
    <w:p w:rsidR="00C536DB" w:rsidRDefault="00CC7337">
      <w:pPr>
        <w:pStyle w:val="1"/>
        <w:shd w:val="clear" w:color="auto" w:fill="auto"/>
        <w:spacing w:line="396" w:lineRule="auto"/>
        <w:jc w:val="both"/>
      </w:pPr>
      <w:r>
        <w:rPr>
          <w:b/>
          <w:bCs/>
        </w:rPr>
        <w:t xml:space="preserve">4.1. </w:t>
      </w:r>
      <w:r>
        <w:t>Формы и методы контроля и оценки результатов обучения должны позволять проверять у обучающихся не только сформированности профессиональных компетенций,</w:t>
      </w:r>
    </w:p>
    <w:p w:rsidR="00C536DB" w:rsidRDefault="00CC7337">
      <w:pPr>
        <w:pStyle w:val="a7"/>
        <w:shd w:val="clear" w:color="auto" w:fill="auto"/>
      </w:pPr>
      <w:r>
        <w:t>но и развитие общих компетенций и обеспечивающих их умений.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5"/>
        <w:gridCol w:w="3193"/>
        <w:gridCol w:w="3013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655"/>
          <w:jc w:val="center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left" w:pos="1847"/>
              </w:tabs>
              <w:spacing w:line="240" w:lineRule="auto"/>
              <w:jc w:val="both"/>
            </w:pPr>
            <w:r>
              <w:rPr>
                <w:b/>
                <w:bCs/>
              </w:rPr>
              <w:t>Результаты</w:t>
            </w:r>
            <w:r>
              <w:rPr>
                <w:b/>
                <w:bCs/>
              </w:rPr>
              <w:tab/>
              <w:t>(освоенные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общие компетенции)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left" w:pos="1858"/>
              </w:tabs>
              <w:spacing w:line="240" w:lineRule="auto"/>
              <w:jc w:val="both"/>
            </w:pPr>
            <w:r>
              <w:rPr>
                <w:b/>
                <w:bCs/>
              </w:rPr>
              <w:t>Основные</w:t>
            </w:r>
            <w:r>
              <w:rPr>
                <w:b/>
                <w:bCs/>
              </w:rPr>
              <w:tab/>
              <w:t>показатели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оценки результата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Форма и методы контроля и оценки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3571"/>
          <w:jc w:val="center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left" w:pos="2459"/>
              </w:tabs>
              <w:spacing w:line="240" w:lineRule="auto"/>
              <w:jc w:val="both"/>
            </w:pPr>
            <w:r>
              <w:t>ОК 01. Выбирать способы решения</w:t>
            </w:r>
            <w:r>
              <w:tab/>
              <w:t>задач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профессиональной деятельности, применительно к различным контекстам.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tabs>
                <w:tab w:val="left" w:pos="1850"/>
              </w:tabs>
              <w:spacing w:line="240" w:lineRule="auto"/>
              <w:jc w:val="both"/>
            </w:pPr>
            <w:r>
              <w:t>Демонстрирует</w:t>
            </w:r>
            <w:r>
              <w:tab/>
              <w:t>правильный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950"/>
              </w:tabs>
              <w:spacing w:line="240" w:lineRule="auto"/>
              <w:jc w:val="both"/>
            </w:pPr>
            <w:r>
              <w:t>выбор</w:t>
            </w:r>
            <w:r>
              <w:tab/>
              <w:t>способов решения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120"/>
                <w:tab w:val="left" w:pos="2862"/>
              </w:tabs>
              <w:spacing w:line="240" w:lineRule="auto"/>
              <w:jc w:val="both"/>
            </w:pPr>
            <w:r>
              <w:t>профессиональных задач в области</w:t>
            </w:r>
            <w:r>
              <w:tab/>
              <w:t>бухгалтерской</w:t>
            </w:r>
            <w:r>
              <w:tab/>
              <w:t>и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825"/>
              </w:tabs>
              <w:spacing w:line="240" w:lineRule="auto"/>
            </w:pPr>
            <w:r>
              <w:t>финансово-экономической деятельности хозяйствующих субъектов,</w:t>
            </w:r>
            <w:r>
              <w:tab/>
              <w:t>способность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008"/>
                <w:tab w:val="left" w:pos="2866"/>
              </w:tabs>
              <w:spacing w:line="240" w:lineRule="auto"/>
              <w:jc w:val="both"/>
            </w:pPr>
            <w:r>
              <w:t>самостоятельно и эффективно осуществлять сбор, обработку и интерпретацию информации для решения практических задач,</w:t>
            </w:r>
            <w:r>
              <w:tab/>
              <w:t>эффективность</w:t>
            </w:r>
            <w:r>
              <w:tab/>
              <w:t>и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843"/>
              </w:tabs>
              <w:spacing w:line="240" w:lineRule="auto"/>
              <w:jc w:val="both"/>
            </w:pPr>
            <w:r>
              <w:t>качество</w:t>
            </w:r>
            <w:r>
              <w:tab/>
              <w:t>выполнения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поставленных задач.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left" w:pos="1606"/>
                <w:tab w:val="right" w:pos="2768"/>
              </w:tabs>
              <w:spacing w:line="240" w:lineRule="auto"/>
              <w:jc w:val="both"/>
            </w:pPr>
            <w:r>
              <w:t>-наблюдение</w:t>
            </w:r>
            <w:r>
              <w:tab/>
              <w:t>и</w:t>
            </w:r>
            <w:r>
              <w:tab/>
              <w:t>оценка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65"/>
              </w:tabs>
              <w:spacing w:line="240" w:lineRule="auto"/>
              <w:jc w:val="both"/>
            </w:pPr>
            <w:r>
              <w:t>преподавателем результатов освоения</w:t>
            </w:r>
            <w:r>
              <w:tab/>
              <w:t>общих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65"/>
              </w:tabs>
              <w:spacing w:line="240" w:lineRule="auto"/>
              <w:jc w:val="both"/>
            </w:pPr>
            <w:r>
              <w:t>компетенций, отраженная в характеристике</w:t>
            </w:r>
            <w:r>
              <w:tab/>
              <w:t>и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58"/>
              </w:tabs>
              <w:spacing w:line="240" w:lineRule="auto"/>
              <w:jc w:val="both"/>
            </w:pPr>
            <w:r>
              <w:t>аттестационном</w:t>
            </w:r>
            <w:r>
              <w:tab/>
              <w:t>листе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студента;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-собеседование и оценка результатов освоения общих компетенций при защите отчета по практике.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2812"/>
          <w:jc w:val="center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left" w:pos="1008"/>
                <w:tab w:val="left" w:pos="1433"/>
              </w:tabs>
              <w:spacing w:line="240" w:lineRule="auto"/>
              <w:jc w:val="both"/>
            </w:pPr>
            <w:r>
              <w:t>ОК 02. Осуществлять поиск, анализ</w:t>
            </w:r>
            <w:r>
              <w:tab/>
              <w:t>и</w:t>
            </w:r>
            <w:r>
              <w:tab/>
              <w:t>интерпретацию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2455"/>
              </w:tabs>
              <w:spacing w:line="240" w:lineRule="auto"/>
              <w:jc w:val="both"/>
            </w:pPr>
            <w:r>
              <w:t>информации, необходимой для выполнения</w:t>
            </w:r>
            <w:r>
              <w:tab/>
              <w:t>задач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профессиональной деятельности.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tabs>
                <w:tab w:val="left" w:pos="1066"/>
                <w:tab w:val="right" w:pos="2970"/>
              </w:tabs>
              <w:spacing w:line="240" w:lineRule="auto"/>
              <w:jc w:val="both"/>
            </w:pPr>
            <w:r>
              <w:t>Демонстрирует оперативность поиска</w:t>
            </w:r>
            <w:r>
              <w:tab/>
              <w:t>и</w:t>
            </w:r>
            <w:r>
              <w:tab/>
              <w:t>использования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966"/>
              </w:tabs>
              <w:spacing w:line="240" w:lineRule="auto"/>
              <w:jc w:val="both"/>
            </w:pPr>
            <w:r>
              <w:t>необходимой информации для качественного</w:t>
            </w:r>
            <w:r>
              <w:tab/>
              <w:t>выполнения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963"/>
              </w:tabs>
              <w:spacing w:line="240" w:lineRule="auto"/>
              <w:jc w:val="both"/>
            </w:pPr>
            <w:r>
              <w:t>профессиональных</w:t>
            </w:r>
            <w:r>
              <w:tab/>
              <w:t>задач,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970"/>
              </w:tabs>
              <w:spacing w:line="240" w:lineRule="auto"/>
              <w:jc w:val="both"/>
            </w:pPr>
            <w:r>
              <w:t>профессионального</w:t>
            </w:r>
            <w:r>
              <w:tab/>
              <w:t>и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970"/>
              </w:tabs>
              <w:spacing w:line="240" w:lineRule="auto"/>
            </w:pPr>
            <w:r>
              <w:t>личностного развития, широту</w:t>
            </w:r>
            <w:r>
              <w:tab/>
              <w:t>использования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970"/>
              </w:tabs>
              <w:spacing w:line="240" w:lineRule="auto"/>
              <w:jc w:val="both"/>
            </w:pPr>
            <w:r>
              <w:t>различных</w:t>
            </w:r>
            <w:r>
              <w:tab/>
              <w:t>источников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970"/>
              </w:tabs>
              <w:spacing w:line="240" w:lineRule="auto"/>
              <w:jc w:val="both"/>
            </w:pPr>
            <w:r>
              <w:t>информации,</w:t>
            </w:r>
            <w:r>
              <w:tab/>
              <w:t>включая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электронные.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tabs>
                <w:tab w:val="left" w:pos="1602"/>
                <w:tab w:val="right" w:pos="2765"/>
              </w:tabs>
              <w:spacing w:line="240" w:lineRule="auto"/>
              <w:jc w:val="both"/>
            </w:pPr>
            <w:r>
              <w:t>-наблюдение</w:t>
            </w:r>
            <w:r>
              <w:tab/>
              <w:t>и</w:t>
            </w:r>
            <w:r>
              <w:tab/>
              <w:t>оценка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65"/>
              </w:tabs>
              <w:spacing w:line="240" w:lineRule="auto"/>
              <w:jc w:val="both"/>
            </w:pPr>
            <w:r>
              <w:t>преподавателем результатов освоения</w:t>
            </w:r>
            <w:r>
              <w:tab/>
              <w:t>общих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58"/>
              </w:tabs>
              <w:spacing w:line="240" w:lineRule="auto"/>
              <w:jc w:val="both"/>
            </w:pPr>
            <w:r>
              <w:t>компетенций, отраженная в характеристике</w:t>
            </w:r>
            <w:r>
              <w:tab/>
              <w:t>и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54"/>
              </w:tabs>
              <w:spacing w:line="240" w:lineRule="auto"/>
              <w:jc w:val="both"/>
            </w:pPr>
            <w:r>
              <w:t>аттестационном</w:t>
            </w:r>
            <w:r>
              <w:tab/>
              <w:t>листе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студента,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-собеседование и оценка результатов освоения общих компетенций при защите отчета по практике.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3578"/>
          <w:jc w:val="center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left" w:pos="1814"/>
              </w:tabs>
              <w:spacing w:line="240" w:lineRule="auto"/>
              <w:jc w:val="both"/>
            </w:pPr>
            <w:r>
              <w:t>ОК 03. Планировать и реализовывать</w:t>
            </w:r>
            <w:r>
              <w:tab/>
              <w:t>собственное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2848"/>
              </w:tabs>
              <w:spacing w:line="240" w:lineRule="auto"/>
              <w:jc w:val="both"/>
            </w:pPr>
            <w:r>
              <w:t>профессиональное</w:t>
            </w:r>
            <w:r>
              <w:tab/>
              <w:t>и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личностное развитие.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tabs>
                <w:tab w:val="left" w:pos="2873"/>
              </w:tabs>
              <w:spacing w:line="240" w:lineRule="auto"/>
              <w:jc w:val="both"/>
            </w:pPr>
            <w:r>
              <w:t>Демонстрирует способность к организации и планированию самостоятельной деятельности, стремление</w:t>
            </w:r>
            <w:r>
              <w:tab/>
              <w:t>к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974"/>
              </w:tabs>
              <w:spacing w:line="240" w:lineRule="auto"/>
            </w:pPr>
            <w:r>
              <w:t>дополнительному образованию,</w:t>
            </w:r>
            <w:r>
              <w:tab/>
              <w:t>самооценку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динамики достижений.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966"/>
              </w:tabs>
              <w:spacing w:line="240" w:lineRule="auto"/>
              <w:jc w:val="both"/>
            </w:pPr>
            <w:r>
              <w:t>Оценивает</w:t>
            </w:r>
            <w:r>
              <w:tab/>
              <w:t>внутренние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426"/>
                <w:tab w:val="right" w:pos="2966"/>
              </w:tabs>
              <w:spacing w:line="240" w:lineRule="auto"/>
              <w:jc w:val="both"/>
            </w:pPr>
            <w:r>
              <w:t>ресурсы (знания, умения, опыт, свойства</w:t>
            </w:r>
            <w:r>
              <w:tab/>
              <w:t>психики)</w:t>
            </w:r>
            <w:r>
              <w:tab/>
              <w:t>в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966"/>
              </w:tabs>
              <w:spacing w:line="240" w:lineRule="auto"/>
              <w:jc w:val="both"/>
            </w:pPr>
            <w:r>
              <w:t>соответствии с поставленной задачей</w:t>
            </w:r>
            <w:r>
              <w:tab/>
              <w:t>деятельности,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966"/>
              </w:tabs>
              <w:spacing w:line="240" w:lineRule="auto"/>
              <w:jc w:val="both"/>
            </w:pPr>
            <w:r>
              <w:t>называет</w:t>
            </w:r>
            <w:r>
              <w:tab/>
              <w:t>недостающие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ресурсы.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left" w:pos="1602"/>
                <w:tab w:val="right" w:pos="2768"/>
              </w:tabs>
              <w:spacing w:line="240" w:lineRule="auto"/>
              <w:jc w:val="both"/>
            </w:pPr>
            <w:r>
              <w:t>-наблюдение</w:t>
            </w:r>
            <w:r>
              <w:tab/>
              <w:t>и</w:t>
            </w:r>
            <w:r>
              <w:tab/>
              <w:t>оценка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65"/>
              </w:tabs>
              <w:spacing w:line="240" w:lineRule="auto"/>
              <w:jc w:val="both"/>
            </w:pPr>
            <w:r>
              <w:t>преподавателем результатов освоения</w:t>
            </w:r>
            <w:r>
              <w:tab/>
              <w:t>общих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65"/>
              </w:tabs>
              <w:spacing w:line="240" w:lineRule="auto"/>
              <w:jc w:val="both"/>
            </w:pPr>
            <w:r>
              <w:t>компетенций, отраженная в характеристике</w:t>
            </w:r>
            <w:r>
              <w:tab/>
              <w:t>и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58"/>
              </w:tabs>
              <w:spacing w:line="240" w:lineRule="auto"/>
            </w:pPr>
            <w:r>
              <w:t>аттестационном</w:t>
            </w:r>
            <w:r>
              <w:tab/>
              <w:t>листе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студента;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-собеседование и оценка результатов освоения общих компетенций при защите отчета по практике.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2560"/>
          <w:jc w:val="center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right" w:pos="2952"/>
              </w:tabs>
              <w:spacing w:line="240" w:lineRule="auto"/>
              <w:jc w:val="both"/>
            </w:pPr>
            <w:r>
              <w:t>ОК 04. Работать в коллективе и команде,</w:t>
            </w:r>
            <w:r>
              <w:tab/>
              <w:t>эффективно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952"/>
              </w:tabs>
              <w:spacing w:line="240" w:lineRule="auto"/>
              <w:jc w:val="both"/>
            </w:pPr>
            <w:r>
              <w:t>взаимодействовать</w:t>
            </w:r>
            <w:r>
              <w:tab/>
              <w:t>с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948"/>
              </w:tabs>
              <w:spacing w:line="240" w:lineRule="auto"/>
              <w:jc w:val="both"/>
            </w:pPr>
            <w:r>
              <w:t>коллегами,</w:t>
            </w:r>
            <w:r>
              <w:tab/>
              <w:t>руководством,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клиентами.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right" w:pos="2966"/>
              </w:tabs>
              <w:spacing w:line="240" w:lineRule="auto"/>
            </w:pPr>
            <w:r>
              <w:t>Демонстрирует конструктивное взаимодействие</w:t>
            </w:r>
            <w:r>
              <w:tab/>
              <w:t>с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966"/>
              </w:tabs>
              <w:spacing w:line="240" w:lineRule="auto"/>
              <w:jc w:val="both"/>
            </w:pPr>
            <w:r>
              <w:t>преподавателями</w:t>
            </w:r>
            <w:r>
              <w:tab/>
              <w:t>и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959"/>
              </w:tabs>
              <w:spacing w:line="240" w:lineRule="auto"/>
              <w:jc w:val="both"/>
            </w:pPr>
            <w:r>
              <w:t>студентами,</w:t>
            </w:r>
            <w:r>
              <w:tab/>
              <w:t>руководством,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966"/>
              </w:tabs>
              <w:spacing w:line="240" w:lineRule="auto"/>
              <w:jc w:val="both"/>
            </w:pPr>
            <w:r>
              <w:t>коллегами в ходе прохождения практики,</w:t>
            </w:r>
            <w:r>
              <w:tab/>
              <w:t>следование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966"/>
              </w:tabs>
              <w:spacing w:line="240" w:lineRule="auto"/>
              <w:jc w:val="both"/>
            </w:pPr>
            <w:r>
              <w:t>этическим</w:t>
            </w:r>
            <w:r>
              <w:tab/>
              <w:t>принципам,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толерантность.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наблюдение и оценка преподавателем результатов освоения общих компетенций, отраженная в характеристике и аттестационном листе студента;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-собеседование и оценка результатов освоения общих компетенций при защите</w:t>
            </w:r>
          </w:p>
        </w:tc>
      </w:tr>
    </w:tbl>
    <w:p w:rsidR="00C536DB" w:rsidRDefault="00CC733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1"/>
        <w:gridCol w:w="3208"/>
        <w:gridCol w:w="3006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886"/>
          <w:jc w:val="center"/>
        </w:trPr>
        <w:tc>
          <w:tcPr>
            <w:tcW w:w="3211" w:type="dxa"/>
            <w:tcBorders>
              <w:lef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300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отчета по практике.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2819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left" w:pos="2084"/>
              </w:tabs>
              <w:spacing w:line="240" w:lineRule="auto"/>
              <w:jc w:val="both"/>
            </w:pPr>
            <w:r>
              <w:rPr>
                <w:lang w:val="en-US" w:eastAsia="en-US" w:bidi="en-US"/>
              </w:rPr>
              <w:t>OK</w:t>
            </w:r>
            <w:r w:rsidRPr="00CC7337">
              <w:rPr>
                <w:lang w:eastAsia="en-US" w:bidi="en-US"/>
              </w:rPr>
              <w:t xml:space="preserve"> 06. </w:t>
            </w:r>
            <w:r>
              <w:t>Проявлять гражданско- патриотическую</w:t>
            </w:r>
            <w:r>
              <w:tab/>
              <w:t>позицию,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559"/>
                <w:tab w:val="left" w:pos="2340"/>
              </w:tabs>
              <w:spacing w:line="240" w:lineRule="auto"/>
              <w:jc w:val="both"/>
            </w:pPr>
            <w:r>
              <w:t>демонстрировать осознанное поведение</w:t>
            </w:r>
            <w:r>
              <w:tab/>
              <w:t>на</w:t>
            </w:r>
            <w:r>
              <w:tab/>
              <w:t>основе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традиционных общечеловеческих ценностей.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left" w:pos="1814"/>
              </w:tabs>
              <w:spacing w:line="240" w:lineRule="auto"/>
              <w:jc w:val="both"/>
            </w:pPr>
            <w:r>
              <w:t>Дает толкование понятий «гражданин», «гражданство», «патриотизм»,</w:t>
            </w:r>
            <w:r>
              <w:tab/>
              <w:t>«социальная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ответственность», «социальный конфликт».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2048"/>
              </w:tabs>
              <w:spacing w:line="240" w:lineRule="auto"/>
              <w:jc w:val="both"/>
            </w:pPr>
            <w:r>
              <w:t>Объясняет значение семьи в современном</w:t>
            </w:r>
            <w:r>
              <w:tab/>
              <w:t>обществе,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приводя примеры.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350"/>
                <w:tab w:val="left" w:pos="2873"/>
              </w:tabs>
              <w:spacing w:line="240" w:lineRule="auto"/>
            </w:pPr>
            <w:r>
              <w:t>Посещает</w:t>
            </w:r>
            <w:r>
              <w:tab/>
              <w:t>культурные</w:t>
            </w:r>
            <w:r>
              <w:tab/>
              <w:t>и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исторические памятники;.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tabs>
                <w:tab w:val="left" w:pos="1606"/>
                <w:tab w:val="right" w:pos="2765"/>
              </w:tabs>
              <w:spacing w:line="240" w:lineRule="auto"/>
              <w:jc w:val="both"/>
            </w:pPr>
            <w:r>
              <w:t>-наблюдение</w:t>
            </w:r>
            <w:r>
              <w:tab/>
              <w:t>и</w:t>
            </w:r>
            <w:r>
              <w:tab/>
              <w:t>оценка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68"/>
              </w:tabs>
              <w:spacing w:line="240" w:lineRule="auto"/>
              <w:jc w:val="both"/>
            </w:pPr>
            <w:r>
              <w:t>работодателем результатов освоения</w:t>
            </w:r>
            <w:r>
              <w:tab/>
              <w:t>общих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61"/>
              </w:tabs>
              <w:spacing w:line="240" w:lineRule="auto"/>
              <w:jc w:val="both"/>
            </w:pPr>
            <w:r>
              <w:t>компетенций, отраженная в характеристике</w:t>
            </w:r>
            <w:r>
              <w:tab/>
              <w:t>и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58"/>
              </w:tabs>
              <w:spacing w:line="240" w:lineRule="auto"/>
              <w:jc w:val="both"/>
            </w:pPr>
            <w:r>
              <w:t>аттестационном</w:t>
            </w:r>
            <w:r>
              <w:tab/>
              <w:t>листе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студента;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-собеседование и оценка результатов освоения общих компетенций при защите отчета по практике.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2790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left" w:pos="810"/>
                <w:tab w:val="left" w:pos="1580"/>
              </w:tabs>
              <w:spacing w:line="240" w:lineRule="auto"/>
              <w:jc w:val="both"/>
            </w:pPr>
            <w:r>
              <w:t>ОК</w:t>
            </w:r>
            <w:r>
              <w:tab/>
              <w:t>07.</w:t>
            </w:r>
            <w:r>
              <w:tab/>
              <w:t>Содействовать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739"/>
              </w:tabs>
              <w:spacing w:line="240" w:lineRule="auto"/>
              <w:jc w:val="both"/>
            </w:pPr>
            <w:r>
              <w:t>сохранению</w:t>
            </w:r>
            <w:r>
              <w:tab/>
              <w:t>окружающей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019"/>
              </w:tabs>
              <w:spacing w:line="240" w:lineRule="auto"/>
              <w:jc w:val="both"/>
            </w:pPr>
            <w:r>
              <w:t>среды,</w:t>
            </w:r>
            <w:r>
              <w:tab/>
              <w:t>ресурсосбережению,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эффективно действовать в чрезвычайных ситуациях.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left" w:pos="1548"/>
                <w:tab w:val="left" w:pos="2160"/>
              </w:tabs>
              <w:spacing w:line="240" w:lineRule="auto"/>
              <w:jc w:val="both"/>
            </w:pPr>
            <w:r>
              <w:t>Демонстрирует ответственное отношение</w:t>
            </w:r>
            <w:r>
              <w:tab/>
              <w:t>к</w:t>
            </w:r>
            <w:r>
              <w:tab/>
              <w:t>природе,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обществу и человеку.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tabs>
                <w:tab w:val="left" w:pos="1606"/>
                <w:tab w:val="right" w:pos="2765"/>
              </w:tabs>
              <w:spacing w:line="240" w:lineRule="auto"/>
              <w:jc w:val="both"/>
            </w:pPr>
            <w:r>
              <w:t>-наблюдение</w:t>
            </w:r>
            <w:r>
              <w:tab/>
              <w:t>и</w:t>
            </w:r>
            <w:r>
              <w:tab/>
              <w:t>оценка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65"/>
              </w:tabs>
              <w:spacing w:line="240" w:lineRule="auto"/>
              <w:jc w:val="both"/>
            </w:pPr>
            <w:r>
              <w:t>преподавателем результатов освоения</w:t>
            </w:r>
            <w:r>
              <w:tab/>
              <w:t>общих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61"/>
              </w:tabs>
              <w:spacing w:line="240" w:lineRule="auto"/>
              <w:jc w:val="both"/>
            </w:pPr>
            <w:r>
              <w:t>компетенций, отраженная в характеристике</w:t>
            </w:r>
            <w:r>
              <w:tab/>
              <w:t>и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58"/>
              </w:tabs>
              <w:spacing w:line="240" w:lineRule="auto"/>
              <w:jc w:val="both"/>
            </w:pPr>
            <w:r>
              <w:t>аттестационном</w:t>
            </w:r>
            <w:r>
              <w:tab/>
              <w:t>листе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студента;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-собеседование и оценка результатов освоения общих компетенций при защите отчета по практике.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2794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left" w:pos="1361"/>
              </w:tabs>
              <w:spacing w:line="240" w:lineRule="auto"/>
              <w:jc w:val="both"/>
            </w:pPr>
            <w:r>
              <w:t>ОК 08. Использовать средства физической</w:t>
            </w:r>
            <w:r>
              <w:tab/>
              <w:t>культуры для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357"/>
                <w:tab w:val="right" w:pos="2952"/>
              </w:tabs>
              <w:spacing w:line="240" w:lineRule="auto"/>
              <w:jc w:val="both"/>
            </w:pPr>
            <w:r>
              <w:t>сохранения</w:t>
            </w:r>
            <w:r>
              <w:tab/>
              <w:t>и</w:t>
            </w:r>
            <w:r>
              <w:tab/>
              <w:t>укрепления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361"/>
                <w:tab w:val="right" w:pos="2959"/>
              </w:tabs>
              <w:spacing w:line="240" w:lineRule="auto"/>
              <w:jc w:val="both"/>
            </w:pPr>
            <w:r>
              <w:t>здоровья</w:t>
            </w:r>
            <w:r>
              <w:tab/>
              <w:t>в</w:t>
            </w:r>
            <w:r>
              <w:tab/>
              <w:t>процессе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361"/>
                <w:tab w:val="right" w:pos="2963"/>
              </w:tabs>
              <w:spacing w:line="240" w:lineRule="auto"/>
            </w:pPr>
            <w:r>
              <w:t>профессиональной деятельности</w:t>
            </w:r>
            <w:r>
              <w:tab/>
              <w:t>и</w:t>
            </w:r>
            <w:r>
              <w:tab/>
              <w:t>поддержания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2311"/>
              </w:tabs>
              <w:spacing w:line="240" w:lineRule="auto"/>
              <w:jc w:val="both"/>
            </w:pPr>
            <w:r>
              <w:t>необходимого</w:t>
            </w:r>
            <w:r>
              <w:tab/>
              <w:t>уровня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физической подготовленности.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left" w:pos="2246"/>
              </w:tabs>
              <w:spacing w:line="240" w:lineRule="auto"/>
            </w:pPr>
            <w:r>
              <w:t>Демонстрирует систематичность</w:t>
            </w:r>
            <w:r>
              <w:tab/>
              <w:t>ведения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642"/>
              </w:tabs>
              <w:spacing w:line="240" w:lineRule="auto"/>
              <w:jc w:val="both"/>
            </w:pPr>
            <w:r>
              <w:t>пропаганды и эффективность здорового образа жизни с целью</w:t>
            </w:r>
            <w:r>
              <w:tab/>
              <w:t>профилактики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заболеваний.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tabs>
                <w:tab w:val="left" w:pos="1609"/>
                <w:tab w:val="right" w:pos="2765"/>
              </w:tabs>
              <w:spacing w:line="240" w:lineRule="auto"/>
              <w:jc w:val="both"/>
            </w:pPr>
            <w:r>
              <w:t>-наблюдение</w:t>
            </w:r>
            <w:r>
              <w:tab/>
              <w:t>и</w:t>
            </w:r>
            <w:r>
              <w:tab/>
              <w:t>оценка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65"/>
              </w:tabs>
              <w:spacing w:line="240" w:lineRule="auto"/>
              <w:jc w:val="both"/>
            </w:pPr>
            <w:r>
              <w:t>преподавателем результатов освоения</w:t>
            </w:r>
            <w:r>
              <w:tab/>
              <w:t>общих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61"/>
              </w:tabs>
              <w:spacing w:line="240" w:lineRule="auto"/>
              <w:jc w:val="both"/>
            </w:pPr>
            <w:r>
              <w:t>компетенций, отраженная в характеристике</w:t>
            </w:r>
            <w:r>
              <w:tab/>
              <w:t>и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58"/>
              </w:tabs>
              <w:spacing w:line="240" w:lineRule="auto"/>
              <w:jc w:val="both"/>
            </w:pPr>
            <w:r>
              <w:t>аттестационном</w:t>
            </w:r>
            <w:r>
              <w:tab/>
              <w:t>листе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студента;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-собеседование и оценка результатов освоения общих компетенций при защите отчета по практике.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3618"/>
          <w:jc w:val="center"/>
        </w:trPr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left" w:pos="803"/>
                <w:tab w:val="left" w:pos="1516"/>
              </w:tabs>
              <w:spacing w:line="264" w:lineRule="auto"/>
              <w:jc w:val="both"/>
            </w:pPr>
            <w:r>
              <w:t>ОК</w:t>
            </w:r>
            <w:r>
              <w:tab/>
              <w:t>09.</w:t>
            </w:r>
            <w:r>
              <w:tab/>
              <w:t>Использовать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2855"/>
              </w:tabs>
              <w:spacing w:line="264" w:lineRule="auto"/>
            </w:pPr>
            <w:r>
              <w:t>информационные технологии</w:t>
            </w:r>
            <w:r>
              <w:tab/>
              <w:t>в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t>профессиональной деятельности.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left" w:pos="2232"/>
              </w:tabs>
              <w:spacing w:line="264" w:lineRule="auto"/>
              <w:jc w:val="both"/>
            </w:pPr>
            <w:r>
              <w:t>Демонстрирует</w:t>
            </w:r>
            <w:r>
              <w:tab/>
              <w:t>навыки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2880"/>
              </w:tabs>
              <w:spacing w:line="264" w:lineRule="auto"/>
            </w:pPr>
            <w:r>
              <w:t>использования информационно</w:t>
            </w:r>
            <w:r>
              <w:softHyphen/>
              <w:t>коммуникационных технологий</w:t>
            </w:r>
            <w:r>
              <w:tab/>
              <w:t>в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t>профессиональной деятельности.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tabs>
                <w:tab w:val="right" w:pos="2765"/>
              </w:tabs>
              <w:jc w:val="both"/>
            </w:pPr>
            <w:r>
              <w:t>-наблюдение и оценка преподавателем результатов</w:t>
            </w:r>
            <w:r>
              <w:tab/>
              <w:t>освоения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54"/>
              </w:tabs>
            </w:pPr>
            <w:r>
              <w:t>общих</w:t>
            </w:r>
            <w:r>
              <w:tab/>
              <w:t>компетенций,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54"/>
              </w:tabs>
            </w:pPr>
            <w:r>
              <w:t>отраженная</w:t>
            </w:r>
            <w:r>
              <w:tab/>
              <w:t>в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61"/>
              </w:tabs>
            </w:pPr>
            <w:r>
              <w:t>характеристике</w:t>
            </w:r>
            <w:r>
              <w:tab/>
              <w:t>и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54"/>
              </w:tabs>
            </w:pPr>
            <w:r>
              <w:t>аттестационном</w:t>
            </w:r>
            <w:r>
              <w:tab/>
              <w:t>листе</w:t>
            </w:r>
          </w:p>
          <w:p w:rsidR="00C536DB" w:rsidRDefault="00CC7337">
            <w:pPr>
              <w:pStyle w:val="a9"/>
              <w:shd w:val="clear" w:color="auto" w:fill="auto"/>
            </w:pPr>
            <w:r>
              <w:t>студента;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right" w:pos="2765"/>
              </w:tabs>
            </w:pPr>
            <w:r>
              <w:t>-собеседование и оценка результатов</w:t>
            </w:r>
            <w:r>
              <w:tab/>
              <w:t>освоения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292"/>
                <w:tab w:val="left" w:pos="2520"/>
              </w:tabs>
            </w:pPr>
            <w:r>
              <w:t>общих компетенций при защите</w:t>
            </w:r>
            <w:r>
              <w:tab/>
              <w:t>отчета</w:t>
            </w:r>
            <w:r>
              <w:tab/>
              <w:t>по</w:t>
            </w:r>
          </w:p>
          <w:p w:rsidR="00C536DB" w:rsidRDefault="00CC7337">
            <w:pPr>
              <w:pStyle w:val="a9"/>
              <w:shd w:val="clear" w:color="auto" w:fill="auto"/>
            </w:pPr>
            <w:r>
              <w:t>практике.</w:t>
            </w:r>
          </w:p>
        </w:tc>
      </w:tr>
    </w:tbl>
    <w:p w:rsidR="00C536DB" w:rsidRDefault="00CC733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2"/>
        <w:gridCol w:w="4597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3596"/>
          <w:jc w:val="center"/>
        </w:trPr>
        <w:tc>
          <w:tcPr>
            <w:tcW w:w="47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left" w:pos="1732"/>
              </w:tabs>
              <w:spacing w:line="240" w:lineRule="auto"/>
            </w:pPr>
            <w:r>
              <w:rPr>
                <w:lang w:val="en-US" w:eastAsia="en-US" w:bidi="en-US"/>
              </w:rPr>
              <w:t>OK</w:t>
            </w:r>
            <w:r w:rsidRPr="00CC7337">
              <w:rPr>
                <w:lang w:eastAsia="en-US" w:bidi="en-US"/>
              </w:rPr>
              <w:t xml:space="preserve"> 11. </w:t>
            </w:r>
            <w:r>
              <w:t>Использовать знания по финансовой</w:t>
            </w:r>
            <w:r>
              <w:tab/>
              <w:t>грамотности,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2869"/>
              </w:tabs>
              <w:spacing w:line="240" w:lineRule="auto"/>
            </w:pPr>
            <w:r>
              <w:t>планировать предпринимательскую деятельность</w:t>
            </w:r>
            <w:r>
              <w:tab/>
              <w:t>в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профессиональной сфере.</w:t>
            </w:r>
          </w:p>
        </w:tc>
        <w:tc>
          <w:tcPr>
            <w:tcW w:w="45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ind w:left="1680"/>
            </w:pPr>
            <w:r>
              <w:t>-наблюдение и оценка преподавателем м результатов освоения общих компетенций, отраженная в характеристике и аттестационном листе студента;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  <w:ind w:left="1680" w:firstLine="60"/>
            </w:pPr>
            <w:r>
              <w:t>-собеседование и оценка результатов освоения общих компетенций при защите отчета по практике.</w:t>
            </w:r>
          </w:p>
        </w:tc>
      </w:tr>
    </w:tbl>
    <w:p w:rsidR="00C536DB" w:rsidRDefault="00C536DB">
      <w:pPr>
        <w:sectPr w:rsidR="00C536DB">
          <w:pgSz w:w="11900" w:h="16840"/>
          <w:pgMar w:top="1028" w:right="757" w:bottom="1072" w:left="929" w:header="600" w:footer="644" w:gutter="0"/>
          <w:cols w:space="720"/>
          <w:noEndnote/>
          <w:docGrid w:linePitch="360"/>
        </w:sectPr>
      </w:pPr>
    </w:p>
    <w:p w:rsidR="00C536DB" w:rsidRDefault="00CC7337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88900" distL="0" distR="0" simplePos="0" relativeHeight="125829380" behindDoc="0" locked="0" layoutInCell="1" allowOverlap="1">
                <wp:simplePos x="0" y="0"/>
                <wp:positionH relativeFrom="page">
                  <wp:posOffset>5700395</wp:posOffset>
                </wp:positionH>
                <wp:positionV relativeFrom="paragraph">
                  <wp:posOffset>0</wp:posOffset>
                </wp:positionV>
                <wp:extent cx="1033145" cy="191770"/>
                <wp:effectExtent l="0" t="0" r="0" b="0"/>
                <wp:wrapTopAndBottom/>
                <wp:docPr id="10" name="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145" cy="191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C7337" w:rsidRDefault="00CC7337">
                            <w:pPr>
                              <w:pStyle w:val="1"/>
                              <w:shd w:val="clear" w:color="auto" w:fill="auto"/>
                              <w:spacing w:line="240" w:lineRule="auto"/>
                            </w:pPr>
                            <w:r>
                              <w:rPr>
                                <w:b/>
                                <w:bCs/>
                              </w:rPr>
                              <w:t>Приложение 1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36" type="#_x0000_t202" style="position:absolute;margin-left:448.85000000000002pt;margin-top:0;width:81.349999999999994pt;height:15.1pt;z-index:-125829373;mso-wrap-distance-left:0;mso-wrap-distance-right:0;mso-wrap-distance-bottom:7.pt;mso-position-horizontal-relative:page" filled="f" stroked="f">
                <v:textbox inset="0,0,0,0">
                  <w:txbxContent>
                    <w:p>
                      <w:pPr>
                        <w:pStyle w:val="Style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b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Приложение 1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536DB" w:rsidRDefault="00CC7337">
      <w:pPr>
        <w:pStyle w:val="1"/>
        <w:shd w:val="clear" w:color="auto" w:fill="auto"/>
        <w:spacing w:after="380" w:line="240" w:lineRule="auto"/>
        <w:jc w:val="center"/>
      </w:pPr>
      <w:r>
        <w:rPr>
          <w:b/>
          <w:bCs/>
        </w:rPr>
        <w:t xml:space="preserve">ОГБПОУ </w:t>
      </w:r>
      <w:r w:rsidR="004C0EE4" w:rsidRPr="004C0EE4">
        <w:rPr>
          <w:b/>
          <w:bCs/>
        </w:rPr>
        <w:t>«Кривошеинский агропромышленный техникум»</w:t>
      </w:r>
    </w:p>
    <w:p w:rsidR="00C536DB" w:rsidRDefault="00CC7337">
      <w:pPr>
        <w:pStyle w:val="1"/>
        <w:shd w:val="clear" w:color="auto" w:fill="auto"/>
        <w:spacing w:after="280" w:line="259" w:lineRule="auto"/>
        <w:jc w:val="center"/>
      </w:pPr>
      <w:r>
        <w:rPr>
          <w:b/>
          <w:bCs/>
        </w:rPr>
        <w:t>Перечень заданий производственной практики</w:t>
      </w:r>
    </w:p>
    <w:p w:rsidR="00C536DB" w:rsidRDefault="00CC7337">
      <w:pPr>
        <w:pStyle w:val="1"/>
        <w:shd w:val="clear" w:color="auto" w:fill="auto"/>
        <w:spacing w:after="280" w:line="259" w:lineRule="auto"/>
        <w:jc w:val="center"/>
      </w:pPr>
      <w:r>
        <w:rPr>
          <w:b/>
          <w:bCs/>
        </w:rPr>
        <w:t>ПМ 01. «Документирование хозяйственных операций и ведение бухгалтерского учета</w:t>
      </w:r>
      <w:r>
        <w:rPr>
          <w:b/>
          <w:bCs/>
        </w:rPr>
        <w:br/>
        <w:t>активов организации»,</w:t>
      </w:r>
    </w:p>
    <w:p w:rsidR="00C536DB" w:rsidRDefault="00CC7337">
      <w:pPr>
        <w:pStyle w:val="11"/>
        <w:keepNext/>
        <w:keepLines/>
        <w:shd w:val="clear" w:color="auto" w:fill="auto"/>
        <w:spacing w:after="540" w:line="259" w:lineRule="auto"/>
        <w:ind w:left="2560" w:hanging="2560"/>
      </w:pPr>
      <w:bookmarkStart w:id="18" w:name="bookmark30"/>
      <w:bookmarkStart w:id="19" w:name="bookmark31"/>
      <w:r>
        <w:t xml:space="preserve">специальность СПО 38.02.01 «Экономика и бухгалтерский учёт (по отраслям)» для обучающихся 2 курса, </w:t>
      </w:r>
      <w:bookmarkEnd w:id="18"/>
      <w:bookmarkEnd w:id="19"/>
    </w:p>
    <w:p w:rsidR="00C536DB" w:rsidRDefault="00CC7337">
      <w:pPr>
        <w:pStyle w:val="a7"/>
        <w:shd w:val="clear" w:color="auto" w:fill="auto"/>
        <w:ind w:left="83"/>
      </w:pPr>
      <w:r>
        <w:t>Перечень заданий: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0"/>
        <w:gridCol w:w="8017"/>
        <w:gridCol w:w="1375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853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п/п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center"/>
            </w:pPr>
            <w:r>
              <w:t>Содержание работ на практике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center"/>
            </w:pPr>
            <w:r>
              <w:t>Время выполнения час.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7459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1.</w:t>
            </w:r>
          </w:p>
        </w:tc>
        <w:tc>
          <w:tcPr>
            <w:tcW w:w="8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t xml:space="preserve">1. </w:t>
            </w:r>
            <w:r>
              <w:rPr>
                <w:i/>
                <w:iCs/>
              </w:rPr>
              <w:t>Документирование хозяйственных операций. Заполнение первичных документов и бухгалтерской отчетности.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i/>
                <w:iCs/>
              </w:rPr>
              <w:t>Прием произвольных и унифицированных первичных бухгалтерских документов на любой вид носителей.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i/>
                <w:iCs/>
              </w:rPr>
              <w:t>Проверка наличия в произвольных первичных бухгалтерских документах обязательных реквизитов.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670"/>
                <w:tab w:val="left" w:pos="3002"/>
                <w:tab w:val="left" w:pos="4730"/>
                <w:tab w:val="left" w:pos="6066"/>
                <w:tab w:val="left" w:pos="6718"/>
              </w:tabs>
              <w:spacing w:line="264" w:lineRule="auto"/>
            </w:pPr>
            <w:r>
              <w:rPr>
                <w:i/>
                <w:iCs/>
              </w:rPr>
              <w:t>Формальная</w:t>
            </w:r>
            <w:r>
              <w:rPr>
                <w:i/>
                <w:iCs/>
              </w:rPr>
              <w:tab/>
              <w:t>проверка</w:t>
            </w:r>
            <w:r>
              <w:rPr>
                <w:i/>
                <w:iCs/>
              </w:rPr>
              <w:tab/>
              <w:t>документов,</w:t>
            </w:r>
            <w:r>
              <w:rPr>
                <w:i/>
                <w:iCs/>
              </w:rPr>
              <w:tab/>
              <w:t>проверка</w:t>
            </w:r>
            <w:r>
              <w:rPr>
                <w:i/>
                <w:iCs/>
              </w:rPr>
              <w:tab/>
              <w:t>по</w:t>
            </w:r>
            <w:r>
              <w:rPr>
                <w:i/>
                <w:iCs/>
              </w:rPr>
              <w:tab/>
              <w:t>существу,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i/>
                <w:iCs/>
              </w:rPr>
              <w:t>арифметическая проверка.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i/>
                <w:iCs/>
              </w:rPr>
              <w:t>Проводить группировку первичных бухгалтерских документов по ряду признаков;</w:t>
            </w:r>
          </w:p>
          <w:p w:rsidR="00C536DB" w:rsidRDefault="00CC7337">
            <w:pPr>
              <w:pStyle w:val="a9"/>
              <w:shd w:val="clear" w:color="auto" w:fill="auto"/>
              <w:spacing w:after="260" w:line="264" w:lineRule="auto"/>
            </w:pPr>
            <w:r>
              <w:rPr>
                <w:i/>
                <w:iCs/>
              </w:rPr>
              <w:t>Проводить таксировку и контировку первичных бухгалтерских документов . Подготовка первичных бухгалтерских документов для передачи в постоянных архив по истечении установленного срока хранения.</w:t>
            </w:r>
          </w:p>
          <w:p w:rsidR="00C536DB" w:rsidRDefault="00CC7337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Задание 1. </w:t>
            </w:r>
            <w:r>
              <w:t>Ознакомьтесь с организацией, Уставом, Учетной политикой. Отразить в отчете все официальные данные предприятия: юридический адрес, адрес сайта, ЕГРЮЛ, виды деятельности и т.д. Составьте организационно-экономическую характеристику организации, определите отраслевую принадлежность, технологические процессы, приложите схему организационной структуры предприятия, схему финансово-бухгалтерской службы (если предприятие небольшое, ограничиться только одной схемой), приложить к отчету фото предприятия, рабочего места бухгалтера.</w:t>
            </w:r>
          </w:p>
          <w:p w:rsidR="00C536DB" w:rsidRDefault="00CC7337">
            <w:pPr>
              <w:pStyle w:val="a9"/>
              <w:shd w:val="clear" w:color="auto" w:fill="auto"/>
              <w:spacing w:after="120"/>
            </w:pPr>
            <w:r>
              <w:rPr>
                <w:b/>
                <w:bCs/>
              </w:rPr>
              <w:t xml:space="preserve">Задание 2. </w:t>
            </w:r>
            <w:r>
              <w:t>Проанализируйте нормативные документы, локальные нормативные документы организации, подготовьте перечень данных в соответствии с рабочим местом. Ознакомиться с наличием должностных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4C0EE4">
            <w:pPr>
              <w:pStyle w:val="a9"/>
              <w:shd w:val="clear" w:color="auto" w:fill="auto"/>
              <w:spacing w:line="240" w:lineRule="auto"/>
            </w:pPr>
            <w:r>
              <w:t>12</w:t>
            </w:r>
          </w:p>
        </w:tc>
      </w:tr>
    </w:tbl>
    <w:p w:rsidR="00C536DB" w:rsidRDefault="00CC7337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8003"/>
        <w:gridCol w:w="1411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4745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8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инструкций работников бухгалтерской службы организации; структура и штат бухгалтерии; форма учета, применяемая на данном предприятии; описание должности стажера (основные функции и задачи), квалификационные требования, описание рабочего места, фактическое описание выполняемых функций. Описать компьютерную бухгалтерскую программу, применяемую в организации.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3. </w:t>
            </w:r>
            <w:r>
              <w:t>Ознакомиться с учетной политикой организации, выделите особенности и представьте их в отчете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4. </w:t>
            </w:r>
            <w:r>
              <w:t>Ознакомитесь с организацией документооборота и наличием номенклатуры дел и сравните ее с типовой, в отчете представьте схему документа оборота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5. </w:t>
            </w:r>
            <w:r>
              <w:t>Проанализируйте структуру рабочего Плана счетов организации и отразите его особенности в сравнении с единым Планом счетов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6. </w:t>
            </w:r>
            <w:r>
              <w:t>Подготовьте первичные бухгалтерские документы для передачи в текущий архив. Передавать первичные бухгалтерские документы в постоянный архив по истечении установленного срока хранения. Опишите порядок выполняемых операций в отчете в виде алгоритма (схемы)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4320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2.</w:t>
            </w:r>
          </w:p>
        </w:tc>
        <w:tc>
          <w:tcPr>
            <w:tcW w:w="8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rPr>
                <w:i/>
                <w:iCs/>
              </w:rPr>
              <w:t>Учет основных средств и нематериальных активов: осуществлять учет основных средств; оформлять первичную документацию по движению основных средств и нематериальных активов.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rPr>
                <w:i/>
                <w:iCs/>
              </w:rPr>
              <w:t>Учет долгосрочных инвестиций. Учет долгосрочных инвестиций: осуществлять учет долгосрочных инвестиций; осуществлять учет финансовых вложений и ценных бумаг.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7. </w:t>
            </w:r>
            <w:r>
              <w:t>Ознакомьтесь с первичными документами по поступлению и выбытию основных средств и нематериальных активов. Приложить к отчету копии (по 1 экземпляру). Отразить в отчете перечень документов оформляемых при движении ОС и НМА, описать порядок их заполнения и бухгалтерской обработки.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8. </w:t>
            </w:r>
            <w:r>
              <w:t>Произведите расчет амортизации основных средств и нематериальных активов и отразить в учете амортизации основных средств и нематериальных активов. Данные вычисления и методику начисления амортизации описать в отчете на конкретных примерах.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4C0EE4">
            <w:pPr>
              <w:pStyle w:val="a9"/>
              <w:shd w:val="clear" w:color="auto" w:fill="auto"/>
              <w:spacing w:line="240" w:lineRule="auto"/>
            </w:pPr>
            <w:r>
              <w:t>12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3967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3.</w:t>
            </w:r>
          </w:p>
        </w:tc>
        <w:tc>
          <w:tcPr>
            <w:tcW w:w="8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after="260" w:line="269" w:lineRule="auto"/>
            </w:pPr>
            <w:r>
              <w:rPr>
                <w:i/>
                <w:iCs/>
              </w:rPr>
              <w:t>Учет материально-производственных запасов. Учет материально</w:t>
            </w:r>
            <w:r>
              <w:rPr>
                <w:i/>
                <w:iCs/>
              </w:rPr>
              <w:softHyphen/>
              <w:t>производственных запасов: оформлять первичную документацию по движению материально-производственных запасов; осуществлять учет материально-производственных запасов.</w:t>
            </w:r>
          </w:p>
          <w:p w:rsidR="00C536DB" w:rsidRDefault="00CC7337">
            <w:pPr>
              <w:pStyle w:val="a9"/>
              <w:shd w:val="clear" w:color="auto" w:fill="auto"/>
              <w:spacing w:line="269" w:lineRule="auto"/>
            </w:pPr>
            <w:r>
              <w:rPr>
                <w:b/>
                <w:bCs/>
              </w:rPr>
              <w:t xml:space="preserve">Задание 9. </w:t>
            </w:r>
            <w:r>
              <w:t xml:space="preserve">Оформите документально поступление и расход материальных запасов. Изучите порядок учета транспортно-заготовительных расходов. Приложите к отчету копии бланков заполненных документов по движению МПЗ в организации. Опишите в отчете применяемую методику учета ТЗР. </w:t>
            </w:r>
            <w:r>
              <w:rPr>
                <w:b/>
                <w:bCs/>
              </w:rPr>
              <w:t xml:space="preserve">Задание 10. </w:t>
            </w:r>
            <w:r>
              <w:t>Ознакомиться с порядком составления отчета по движению МПЗ на складе организации. Осуществить проверку и бухгалтерскую обработку отчета материально-ответственного лица по движению МПЗ на складе. Приложите к отчету копию отчета по движению МПЗ на складе и опишите порядок проверки и бухгалтерской обработки отчета.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4C0EE4">
            <w:pPr>
              <w:pStyle w:val="a9"/>
              <w:shd w:val="clear" w:color="auto" w:fill="auto"/>
              <w:spacing w:line="240" w:lineRule="auto"/>
            </w:pPr>
            <w:r>
              <w:t>12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1400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4.</w:t>
            </w:r>
          </w:p>
        </w:tc>
        <w:tc>
          <w:tcPr>
            <w:tcW w:w="8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tabs>
                <w:tab w:val="left" w:pos="2084"/>
                <w:tab w:val="left" w:pos="4075"/>
                <w:tab w:val="left" w:pos="5173"/>
                <w:tab w:val="left" w:pos="7661"/>
              </w:tabs>
              <w:jc w:val="both"/>
            </w:pPr>
            <w:r>
              <w:rPr>
                <w:i/>
                <w:iCs/>
              </w:rPr>
              <w:t>Учет затрат на производство и калькулирование себестоимости: осуществлять учет затрат на производство и калькулирование себестоимости;</w:t>
            </w:r>
            <w:r>
              <w:rPr>
                <w:i/>
                <w:iCs/>
              </w:rPr>
              <w:tab/>
              <w:t>рассчитывать</w:t>
            </w:r>
            <w:r>
              <w:rPr>
                <w:i/>
                <w:iCs/>
              </w:rPr>
              <w:tab/>
              <w:t>суммы</w:t>
            </w:r>
            <w:r>
              <w:rPr>
                <w:i/>
                <w:iCs/>
              </w:rPr>
              <w:tab/>
              <w:t>общехозяйственных</w:t>
            </w:r>
            <w:r>
              <w:rPr>
                <w:i/>
                <w:iCs/>
              </w:rPr>
              <w:tab/>
              <w:t>и</w:t>
            </w:r>
          </w:p>
          <w:p w:rsidR="00C536DB" w:rsidRDefault="00CC7337">
            <w:pPr>
              <w:pStyle w:val="a9"/>
              <w:shd w:val="clear" w:color="auto" w:fill="auto"/>
            </w:pPr>
            <w:r>
              <w:rPr>
                <w:i/>
                <w:iCs/>
              </w:rPr>
              <w:t>общепроизводственных расходов и их списание.</w:t>
            </w:r>
          </w:p>
          <w:p w:rsidR="00C536DB" w:rsidRDefault="00CC7337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Задание 11. </w:t>
            </w:r>
            <w:r>
              <w:t>Изучите систему учета производственных затрат и их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4C0EE4">
            <w:pPr>
              <w:pStyle w:val="a9"/>
              <w:shd w:val="clear" w:color="auto" w:fill="auto"/>
              <w:spacing w:line="240" w:lineRule="auto"/>
            </w:pPr>
            <w:r>
              <w:t>12</w:t>
            </w:r>
          </w:p>
        </w:tc>
      </w:tr>
    </w:tbl>
    <w:p w:rsidR="00C536DB" w:rsidRDefault="00CC7337">
      <w:pPr>
        <w:spacing w:line="1" w:lineRule="exact"/>
      </w:pPr>
      <w:r>
        <w:br w:type="page"/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4"/>
        <w:gridCol w:w="8014"/>
        <w:gridCol w:w="1397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1969"/>
          <w:jc w:val="right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8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</w:pPr>
            <w:r>
              <w:t>классификацию; сводный учет затрат на производство, обслуживание производства и управление. Схему-описание системы производственных затрат и их классификацию отразить в отчете.</w:t>
            </w:r>
          </w:p>
          <w:p w:rsidR="00C536DB" w:rsidRDefault="00CC7337">
            <w:pPr>
              <w:pStyle w:val="a9"/>
              <w:shd w:val="clear" w:color="auto" w:fill="auto"/>
              <w:ind w:firstLine="140"/>
            </w:pPr>
            <w:r>
              <w:rPr>
                <w:b/>
                <w:bCs/>
              </w:rPr>
              <w:t xml:space="preserve">Задание 12. </w:t>
            </w:r>
            <w:r>
              <w:t>Ознакомьтесь с калькуляцией фактической производственной себестоимости продукции. Составьте калькуляционный расчет на примере конкретного вида продукции и отразите его в отчете.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3334"/>
          <w:jc w:val="right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5.</w:t>
            </w:r>
          </w:p>
        </w:tc>
        <w:tc>
          <w:tcPr>
            <w:tcW w:w="8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i/>
                <w:iCs/>
              </w:rPr>
              <w:t>Учет готовой продукции: составить первичные документы по учету готовой продукции, их проверка и бухгалтерская обработка.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№ 13. </w:t>
            </w:r>
            <w:r>
              <w:t>Ознакомьтесь с видом первичных документов по учету готовой продукции, их проверкой и бухгалтерской обработкой. Заполните самостоятельно данные документы и приложите их к отчету. Опишите порядок проверки и бухгалтерской обработки данных документов в бухгалтерии.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№ 14. </w:t>
            </w:r>
            <w:r>
              <w:t>Опишите порядок учета продажи продукции и отражения в бухгалтерском учете результатов от продажи, учет выручки от реализации продукции (работ, услуг); учет расходов по реализации продукции, выполнению работ и оказанию услуг.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4C0EE4">
            <w:pPr>
              <w:pStyle w:val="a9"/>
              <w:shd w:val="clear" w:color="auto" w:fill="auto"/>
              <w:spacing w:line="240" w:lineRule="auto"/>
            </w:pPr>
            <w:r>
              <w:t>12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6379"/>
          <w:jc w:val="right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6.</w:t>
            </w:r>
          </w:p>
        </w:tc>
        <w:tc>
          <w:tcPr>
            <w:tcW w:w="8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i/>
                <w:iCs/>
              </w:rPr>
              <w:t xml:space="preserve">Учет дебиторской и кредиторской задолженности: составить и обработать авансовые отчеты; изучить и составить учетные регистры: журнал-ордер №6 и ведомость №6; журнал-ордер №7; журнал-ордер №8 </w:t>
            </w:r>
            <w:r>
              <w:rPr>
                <w:b/>
                <w:bCs/>
              </w:rPr>
              <w:t xml:space="preserve">Задание № 15. </w:t>
            </w:r>
            <w:r>
              <w:t>Ознакомьтесь с основными покупателями и поставщиками данного предприятия. Опишите в отчете конкретные расчетные отношения с покупателями продукции предприятия (наименование организации - покупателя, какой вид продукции приобретает у нашей организации, какой вид расчетов применяют, какой документацией оформляются данные расчеты).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№ 16. </w:t>
            </w:r>
            <w:r>
              <w:t>Опишите в отчете конкретные расчетные отношения с поставщиками предприятия (наименование организации - поставщика, какой вид продукции приобретает ваша организация, какой вид расчетов применяют, какой документацией оформляются данные расчеты).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№ 17. </w:t>
            </w:r>
            <w:r>
              <w:t>Проанализируйте состояние учета расчетов с подотчетными лицами (наличие распоряжения перечня работников, которые являются подотчетными лицами, кто (должности) чаще являются подотчетными лицами на данном предприятии, для каких целей выдаются), отразите результаты анализа в отчете.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№ 18. </w:t>
            </w:r>
            <w:r>
              <w:t>Примите участие в составлении авансового отчета, в его проверке и бухгалтерской обработке. Опишите порядок отчета подотчетного лица за выданные ему суммы, структуру авансового отчета, методику его заполнения и бухгалтерской обработки, приложите копию авансового отчета.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4C0EE4">
            <w:pPr>
              <w:pStyle w:val="a9"/>
              <w:shd w:val="clear" w:color="auto" w:fill="auto"/>
              <w:spacing w:line="240" w:lineRule="auto"/>
            </w:pPr>
            <w:r>
              <w:t>12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572"/>
          <w:jc w:val="right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36DB" w:rsidRDefault="004C0EE4">
            <w:pPr>
              <w:pStyle w:val="a9"/>
              <w:shd w:val="clear" w:color="auto" w:fill="auto"/>
              <w:spacing w:line="257" w:lineRule="auto"/>
            </w:pPr>
            <w:r>
              <w:rPr>
                <w:b/>
                <w:bCs/>
              </w:rPr>
              <w:t>72 час /12</w:t>
            </w:r>
            <w:r w:rsidR="00CC7337">
              <w:rPr>
                <w:b/>
                <w:bCs/>
              </w:rPr>
              <w:t xml:space="preserve"> дней</w:t>
            </w:r>
          </w:p>
        </w:tc>
      </w:tr>
    </w:tbl>
    <w:p w:rsidR="00C536DB" w:rsidRDefault="00C536DB">
      <w:pPr>
        <w:spacing w:after="259" w:line="1" w:lineRule="exact"/>
      </w:pPr>
    </w:p>
    <w:p w:rsidR="004C0EE4" w:rsidRDefault="00CC7337" w:rsidP="004C0EE4">
      <w:pPr>
        <w:pStyle w:val="1"/>
        <w:shd w:val="clear" w:color="auto" w:fill="auto"/>
        <w:spacing w:line="240" w:lineRule="auto"/>
        <w:ind w:firstLine="980"/>
      </w:pPr>
      <w:r>
        <w:t xml:space="preserve">Задания разработал </w:t>
      </w:r>
    </w:p>
    <w:p w:rsidR="00C536DB" w:rsidRDefault="00CC7337">
      <w:pPr>
        <w:pStyle w:val="1"/>
        <w:shd w:val="clear" w:color="auto" w:fill="auto"/>
        <w:spacing w:line="240" w:lineRule="auto"/>
        <w:ind w:firstLine="980"/>
      </w:pPr>
      <w:r>
        <w:t>преподаватель ОГБПОУ «</w:t>
      </w:r>
      <w:r w:rsidR="004C0EE4">
        <w:t>Кривошеинский агропромышленный техникум</w:t>
      </w:r>
      <w:r>
        <w:t>»</w:t>
      </w:r>
    </w:p>
    <w:p w:rsidR="00C536DB" w:rsidRDefault="00CC7337">
      <w:pPr>
        <w:pStyle w:val="11"/>
        <w:keepNext/>
        <w:keepLines/>
        <w:shd w:val="clear" w:color="auto" w:fill="auto"/>
        <w:spacing w:after="540" w:line="240" w:lineRule="auto"/>
        <w:ind w:firstLine="980"/>
      </w:pPr>
      <w:bookmarkStart w:id="20" w:name="bookmark32"/>
      <w:bookmarkStart w:id="21" w:name="bookmark33"/>
      <w:r>
        <w:t>СОГЛАСОВАНО</w:t>
      </w:r>
      <w:bookmarkEnd w:id="20"/>
      <w:bookmarkEnd w:id="21"/>
    </w:p>
    <w:p w:rsidR="00C536DB" w:rsidRDefault="00CC7337">
      <w:pPr>
        <w:pStyle w:val="1"/>
        <w:pBdr>
          <w:top w:val="single" w:sz="4" w:space="0" w:color="auto"/>
        </w:pBdr>
        <w:shd w:val="clear" w:color="auto" w:fill="auto"/>
        <w:spacing w:after="140" w:line="276" w:lineRule="auto"/>
        <w:ind w:left="980"/>
        <w:rPr>
          <w:sz w:val="20"/>
          <w:szCs w:val="20"/>
        </w:rPr>
      </w:pPr>
      <w:r>
        <w:br w:type="page"/>
      </w:r>
    </w:p>
    <w:p w:rsidR="00C536DB" w:rsidRDefault="00CC7337">
      <w:pPr>
        <w:pStyle w:val="1"/>
        <w:shd w:val="clear" w:color="auto" w:fill="auto"/>
        <w:spacing w:after="280" w:line="240" w:lineRule="auto"/>
        <w:ind w:right="220"/>
        <w:jc w:val="right"/>
      </w:pPr>
      <w:r>
        <w:rPr>
          <w:b/>
          <w:bCs/>
        </w:rPr>
        <w:t>Приложение 2</w:t>
      </w:r>
    </w:p>
    <w:p w:rsidR="00C536DB" w:rsidRDefault="00CC7337">
      <w:pPr>
        <w:pStyle w:val="1"/>
        <w:shd w:val="clear" w:color="auto" w:fill="auto"/>
        <w:spacing w:line="266" w:lineRule="auto"/>
        <w:jc w:val="center"/>
      </w:pPr>
      <w:r>
        <w:rPr>
          <w:b/>
          <w:bCs/>
        </w:rPr>
        <w:t>АТТЕСТАЦИОННЫЙ ЛИСТ</w:t>
      </w:r>
    </w:p>
    <w:p w:rsidR="00C536DB" w:rsidRDefault="00CC7337">
      <w:pPr>
        <w:pStyle w:val="11"/>
        <w:keepNext/>
        <w:keepLines/>
        <w:shd w:val="clear" w:color="auto" w:fill="auto"/>
        <w:spacing w:after="240" w:line="266" w:lineRule="auto"/>
        <w:jc w:val="center"/>
      </w:pPr>
      <w:bookmarkStart w:id="22" w:name="bookmark34"/>
      <w:bookmarkStart w:id="23" w:name="bookmark35"/>
      <w:r>
        <w:t>ПО ИТОГАМ ПРОХОЖДЕНИЯ ПРОИЗВОДСТВЕННОЙ ПРАКТИКИ</w:t>
      </w:r>
      <w:bookmarkEnd w:id="22"/>
      <w:bookmarkEnd w:id="23"/>
    </w:p>
    <w:p w:rsidR="00C536DB" w:rsidRDefault="00CC7337">
      <w:pPr>
        <w:pStyle w:val="1"/>
        <w:shd w:val="clear" w:color="auto" w:fill="auto"/>
        <w:tabs>
          <w:tab w:val="left" w:leader="underscore" w:pos="7303"/>
          <w:tab w:val="left" w:leader="underscore" w:pos="8131"/>
        </w:tabs>
        <w:spacing w:line="266" w:lineRule="auto"/>
        <w:ind w:left="1280"/>
      </w:pPr>
      <w:r>
        <w:tab/>
      </w:r>
      <w:r>
        <w:tab/>
        <w:t xml:space="preserve">(ФИО обучающегося) обучающийся 2 курса, группы </w:t>
      </w:r>
      <w:r w:rsidR="002B13C1">
        <w:t>___</w:t>
      </w:r>
      <w:r>
        <w:t>, по специальности СПО 38.02.01 «Экономика и бухгалтерский учет», успешно прошел производственную практику по профессиональному модулю ПМ 01. «Документирование хозяйственных операций и ведение бухгалтерского учета активов организации»</w:t>
      </w:r>
    </w:p>
    <w:p w:rsidR="00C536DB" w:rsidRDefault="00CC7337">
      <w:pPr>
        <w:pStyle w:val="1"/>
        <w:shd w:val="clear" w:color="auto" w:fill="auto"/>
        <w:spacing w:after="240" w:line="266" w:lineRule="auto"/>
        <w:ind w:left="1280"/>
      </w:pPr>
      <w:r>
        <w:t xml:space="preserve">организации в объеме </w:t>
      </w:r>
      <w:r w:rsidR="002B13C1">
        <w:t>72 часа</w:t>
      </w:r>
      <w:r>
        <w:t xml:space="preserve"> в период с « » 20 г. по « » 20 г.</w:t>
      </w:r>
    </w:p>
    <w:p w:rsidR="00C536DB" w:rsidRDefault="00CC7337">
      <w:pPr>
        <w:pStyle w:val="a7"/>
        <w:shd w:val="clear" w:color="auto" w:fill="auto"/>
        <w:spacing w:line="276" w:lineRule="auto"/>
        <w:ind w:left="1274"/>
      </w:pPr>
      <w:r>
        <w:rPr>
          <w:b/>
          <w:bCs/>
        </w:rPr>
        <w:t>1.Виды и качество выполнения работ в период прохождения учебной практики студентом: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0"/>
        <w:gridCol w:w="1152"/>
        <w:gridCol w:w="6242"/>
        <w:gridCol w:w="986"/>
        <w:gridCol w:w="1876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1670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center"/>
            </w:pPr>
            <w:r>
              <w:rPr>
                <w:b/>
                <w:bCs/>
              </w:rPr>
              <w:t>Наимен ование и код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>ПК, ОК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Виды работ/показатель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center"/>
            </w:pPr>
            <w:r>
              <w:t>Объем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  <w:jc w:val="center"/>
            </w:pPr>
            <w:r>
              <w:t>(час)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  <w:jc w:val="center"/>
            </w:pPr>
            <w:r>
              <w:rPr>
                <w:b/>
                <w:bCs/>
              </w:rPr>
              <w:t>Оценка выполнено (удовл., хор.,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  <w:jc w:val="center"/>
            </w:pPr>
            <w:r>
              <w:rPr>
                <w:b/>
                <w:bCs/>
              </w:rPr>
              <w:t>отл.)/не выполнено (неудовл.)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8906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ПК 1.1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ПК 2.1-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2.7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ОК 1-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ОК11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1. </w:t>
            </w:r>
            <w:r>
              <w:t>Ознакомился с организацией, Уставом, Учетной политикой. Отразил в отчете все официальные данные предприятия: юридический адрес, адрес сайта, ЕГРЮЛ, виды деятельности и т.д. Составил организационно-экономическую характеристику организации, определите отраслевую принадлежность, технологические процессы, приложена схема организационной структуры предприятия, схему финансово-бухгалтерской службы (если предприятие небольшое, ограничиться только одной схемой), приложено к отчету фото предприятия, рабочего места бухгалтера.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652"/>
                <w:tab w:val="left" w:pos="3294"/>
                <w:tab w:val="right" w:pos="6019"/>
              </w:tabs>
              <w:spacing w:line="264" w:lineRule="auto"/>
              <w:jc w:val="both"/>
            </w:pPr>
            <w:r>
              <w:rPr>
                <w:b/>
                <w:bCs/>
              </w:rPr>
              <w:t xml:space="preserve">Задание 2. </w:t>
            </w:r>
            <w:r>
              <w:t>Проанализированы нормативные документы, локальные нормативные документы организации, подготовьте перечень данных в соответствии с рабочим местом. Ознакомлен с наличием должностных инструкций</w:t>
            </w:r>
            <w:r>
              <w:tab/>
              <w:t>работников</w:t>
            </w:r>
            <w:r>
              <w:tab/>
              <w:t>бухгалтерской</w:t>
            </w:r>
            <w:r>
              <w:tab/>
              <w:t>службы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t>организации; структура и штат бухгалтерии; форма учета, применяемая на данном предприятии; описание должности стажера (основные функции и задачи), квалификационные требования, описание рабочего места, фактическое описание выполняемых функций. Описана компьютерную бухгалтерскую программу, применяемая в организации.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3. </w:t>
            </w:r>
            <w:r>
              <w:t>Ознакомился с учетной политикой организации, выделены особенности и представлены в отчете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4. </w:t>
            </w:r>
            <w:r>
              <w:t>Ознакомился с организацией документооборота и наличием номенклатуры дел и сравнил ее с типовой, в отчете представлена схема документооборота.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5. </w:t>
            </w:r>
            <w:r>
              <w:t>Проанализирована структура рабочего Плана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after="40" w:line="240" w:lineRule="auto"/>
            </w:pPr>
            <w:r>
              <w:t>Выполнено/ (4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- «хорошо»)</w:t>
            </w:r>
          </w:p>
        </w:tc>
      </w:tr>
    </w:tbl>
    <w:p w:rsidR="00C536DB" w:rsidRDefault="00CC7337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159"/>
        <w:gridCol w:w="6253"/>
        <w:gridCol w:w="990"/>
        <w:gridCol w:w="1865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225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6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t>счетов организации и отражены его особенности в сравнении с единым Планом счетов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  <w:jc w:val="both"/>
            </w:pPr>
            <w:r>
              <w:rPr>
                <w:b/>
                <w:bCs/>
              </w:rPr>
              <w:t xml:space="preserve">Задание 6. </w:t>
            </w:r>
            <w:r>
              <w:t>Подготовлены первичные бухгалтерские документы для передачи в текущий архив. Участвовал в передаче первичных бухгалтерских документов в постоянный архив по истечении установленного срока хранения. Описан порядок выполняемых операций в отчете в виде алгоритма (схемы).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333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2</w:t>
            </w:r>
          </w:p>
        </w:tc>
        <w:tc>
          <w:tcPr>
            <w:tcW w:w="11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36DB" w:rsidRDefault="00C536DB"/>
        </w:tc>
        <w:tc>
          <w:tcPr>
            <w:tcW w:w="6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7. </w:t>
            </w:r>
            <w:r>
              <w:t>Ознакомлен с первичными документами по поступлению и выбытию основных средств и нематериальных активов. Приложены к отчету копии (по 1 экземпляру). Отражен в отчете перечень документов оформляемых при движении ОС и НМА, описан порядок их заполнения и бухгалтерской обработки.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8. </w:t>
            </w:r>
            <w:r>
              <w:t>Произведен расчет амортизации основных средств и нематериальных активов и отражена в учете амортизация основных средств и нематериальных активов. Данные вычисления и методику начисления амортизации описаны в отчете на конкретных примерах.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370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3</w:t>
            </w:r>
          </w:p>
        </w:tc>
        <w:tc>
          <w:tcPr>
            <w:tcW w:w="11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36DB" w:rsidRDefault="00C536DB"/>
        </w:tc>
        <w:tc>
          <w:tcPr>
            <w:tcW w:w="6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9" w:lineRule="auto"/>
            </w:pPr>
            <w:r>
              <w:rPr>
                <w:b/>
                <w:bCs/>
              </w:rPr>
              <w:t xml:space="preserve">Задание 9. </w:t>
            </w:r>
            <w:r>
              <w:t>Оформлено документально поступление и расход материальных запасов. Изучен порядок учета транспортно-заготовительных расходов. Приложены к отчету копии бланков заполненных документов по движению МПЗ в организации. Описана в отчете применяемая методика учета ТЗР.</w:t>
            </w:r>
          </w:p>
          <w:p w:rsidR="00C536DB" w:rsidRDefault="00CC7337">
            <w:pPr>
              <w:pStyle w:val="a9"/>
              <w:shd w:val="clear" w:color="auto" w:fill="auto"/>
              <w:spacing w:line="269" w:lineRule="auto"/>
              <w:jc w:val="both"/>
            </w:pPr>
            <w:r>
              <w:rPr>
                <w:b/>
                <w:bCs/>
              </w:rPr>
              <w:t xml:space="preserve">Задание 10. </w:t>
            </w:r>
            <w:r>
              <w:t>Ознакомлен с порядком составления отчета по движению МПЗ на складе организации. Осуществлял проверку и бухгалтерскую обработку отчета материально</w:t>
            </w:r>
            <w:r>
              <w:softHyphen/>
              <w:t>ответственного лица по движению МПЗ на складе. Приложена к отчету копия отчета по движению МПЗ на складе и описан порядок проверки и бухгалтерской обработки отчета.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277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4</w:t>
            </w:r>
          </w:p>
        </w:tc>
        <w:tc>
          <w:tcPr>
            <w:tcW w:w="11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36DB" w:rsidRDefault="00C536DB"/>
        </w:tc>
        <w:tc>
          <w:tcPr>
            <w:tcW w:w="6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11. </w:t>
            </w:r>
            <w:r>
              <w:t>Изучена система учета производственных затрат и их классификация; сводный учет затрат на производство, обслуживание производства и управление. Схему-описание системы производственных затрат и их классификацию отражены в отчете.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  <w:ind w:firstLine="140"/>
            </w:pPr>
            <w:r>
              <w:rPr>
                <w:b/>
                <w:bCs/>
              </w:rPr>
              <w:t xml:space="preserve">Задание 12. </w:t>
            </w:r>
            <w:r>
              <w:t>Ознакомлен с калькуляцией фактической производственной себестоимости продукции. Составлен калькуляционный расчет на примере конкретного вида продукции и отражен в отчете.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248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5</w:t>
            </w:r>
          </w:p>
        </w:tc>
        <w:tc>
          <w:tcPr>
            <w:tcW w:w="11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536DB"/>
        </w:tc>
        <w:tc>
          <w:tcPr>
            <w:tcW w:w="6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59" w:lineRule="auto"/>
            </w:pPr>
            <w:r>
              <w:rPr>
                <w:b/>
                <w:bCs/>
              </w:rPr>
              <w:t xml:space="preserve">Задание № 13. </w:t>
            </w:r>
            <w:r>
              <w:t>Ознакомлен с видом первичных документов по учету готовой продукции, их проверкой и бухгалтерской обработкой. Заполнены самостоятельно данные документы и приложены к отчету. Описан порядок проверки и бухгалтерской обработки данных документов в бухгалтерии.</w:t>
            </w:r>
          </w:p>
          <w:p w:rsidR="00C536DB" w:rsidRDefault="00CC7337">
            <w:pPr>
              <w:pStyle w:val="a9"/>
              <w:shd w:val="clear" w:color="auto" w:fill="auto"/>
              <w:spacing w:line="259" w:lineRule="auto"/>
            </w:pPr>
            <w:r>
              <w:rPr>
                <w:b/>
                <w:bCs/>
              </w:rPr>
              <w:t xml:space="preserve">Задание № 14. </w:t>
            </w:r>
            <w:r>
              <w:t>Описан порядок учета продажи продукции и отражения в бухгалтерском учете результатов от продажи, учет выручки от реализации продукции (работ,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</w:tr>
    </w:tbl>
    <w:p w:rsidR="00C536DB" w:rsidRDefault="00CC7337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0"/>
        <w:gridCol w:w="1152"/>
        <w:gridCol w:w="6242"/>
        <w:gridCol w:w="990"/>
        <w:gridCol w:w="1872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66" w:lineRule="auto"/>
            </w:pPr>
            <w:r>
              <w:t>услуг); учет расходов по реализации продукции, выполнению работ и оказанию услуг.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6952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1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36DB" w:rsidRDefault="00C536DB"/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№ 15. </w:t>
            </w:r>
            <w:r>
              <w:t>Ознакомлен с основными покупателями и поставщиками данного предприятия. Описаны в отчете конкретные расчетные отношения с покупателями продукции предприятия (наименование организации - покупателя, какой вид продукции приобретает у нашей организации, какой вид расчетов применяют, какой документацией оформляются данные расчеты).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№ 16. </w:t>
            </w:r>
            <w:r>
              <w:t>Описаны в отчете конкретные расчетные отношения с поставщиками предприятия (наименование организации - поставщика, какой вид продукции приобретает ваша организация, какой вид расчетов применяют, какой документацией оформляются данные расчеты).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№ 17. </w:t>
            </w:r>
            <w:r>
              <w:t>Произведен анализ состояния учета расчетов с подотчетными лицами (наличие распоряжения перечня работников, которые являются подотчетными лицами, кто (должности) чаще являются подотчетными лицами на данном предприятии, для каких целей выдаются), отражены результаты анализа в отчете.</w:t>
            </w:r>
          </w:p>
          <w:p w:rsidR="00C536DB" w:rsidRDefault="00CC7337">
            <w:pPr>
              <w:pStyle w:val="a9"/>
              <w:shd w:val="clear" w:color="auto" w:fill="auto"/>
              <w:spacing w:line="264" w:lineRule="auto"/>
            </w:pPr>
            <w:r>
              <w:rPr>
                <w:b/>
                <w:bCs/>
              </w:rPr>
              <w:t xml:space="preserve">Задание № 18. </w:t>
            </w:r>
            <w:r>
              <w:t>Принимал участие в составлении авансового отчета, в его проверке и бухгалтерской обработке. Описан порядок отчета подотчетного лица за выданные ему суммы, структуру авансового отчета, методику его заполнения и бухгалтерской обработки, приложена копия авансового отчета.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616"/>
          <w:jc w:val="center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Итого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2B13C1" w:rsidP="002B13C1">
            <w:pPr>
              <w:pStyle w:val="a9"/>
              <w:shd w:val="clear" w:color="auto" w:fill="auto"/>
              <w:spacing w:line="276" w:lineRule="auto"/>
            </w:pPr>
            <w:r>
              <w:t>72</w:t>
            </w:r>
            <w:r w:rsidR="00CC7337">
              <w:t xml:space="preserve"> час</w:t>
            </w:r>
            <w:r>
              <w:t>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</w:tr>
    </w:tbl>
    <w:p w:rsidR="00C536DB" w:rsidRDefault="00C536DB">
      <w:pPr>
        <w:spacing w:after="279" w:line="1" w:lineRule="exact"/>
      </w:pPr>
    </w:p>
    <w:p w:rsidR="00C536DB" w:rsidRDefault="00CC7337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588"/>
        </w:tabs>
        <w:spacing w:after="0" w:line="305" w:lineRule="auto"/>
        <w:ind w:left="1260"/>
      </w:pPr>
      <w:bookmarkStart w:id="24" w:name="bookmark36"/>
      <w:bookmarkStart w:id="25" w:name="bookmark37"/>
      <w:r>
        <w:t>Характеристика учебной и профессиональной деятельности обучающегося во</w:t>
      </w:r>
      <w:bookmarkEnd w:id="24"/>
      <w:bookmarkEnd w:id="25"/>
    </w:p>
    <w:p w:rsidR="00C536DB" w:rsidRDefault="00CC7337">
      <w:pPr>
        <w:pStyle w:val="1"/>
        <w:shd w:val="clear" w:color="auto" w:fill="auto"/>
        <w:tabs>
          <w:tab w:val="left" w:leader="underscore" w:pos="9230"/>
        </w:tabs>
        <w:spacing w:after="180" w:line="305" w:lineRule="auto"/>
        <w:ind w:left="1260"/>
        <w:jc w:val="both"/>
      </w:pPr>
      <w:r>
        <w:rPr>
          <w:b/>
          <w:bCs/>
        </w:rPr>
        <w:t xml:space="preserve">время производственной практики: </w:t>
      </w:r>
      <w:r>
        <w:t xml:space="preserve">В результате освоения программы производственной практики обучающийся проявил/не проявил профессиональные качества, </w:t>
      </w:r>
      <w:r>
        <w:rPr>
          <w:i/>
          <w:iCs/>
        </w:rPr>
        <w:t>продемонстрировал/не продемонстрировал</w:t>
      </w:r>
      <w:r>
        <w:t xml:space="preserve"> профессиональные навыки, соответствующие освоению вида профессиональной деятельности по профессиональному модулю ПМ 01 «Документирование хозяйственных операций и ведение бухгалтерского учета активов организации» по ВПД «Документирование хозяйственных операций и ведение бухгалтерского учета активов организации», а также </w:t>
      </w:r>
      <w:r>
        <w:rPr>
          <w:i/>
          <w:iCs/>
        </w:rPr>
        <w:t xml:space="preserve">выполнял\ не выполнял </w:t>
      </w:r>
      <w:r>
        <w:t xml:space="preserve">основные требования внутреннего распорядка организации, </w:t>
      </w:r>
      <w:r>
        <w:rPr>
          <w:i/>
          <w:iCs/>
        </w:rPr>
        <w:t xml:space="preserve">соблюдал/ не соблюдал </w:t>
      </w:r>
      <w:r>
        <w:t xml:space="preserve">нормы профессиональной этики и заслуживает </w:t>
      </w:r>
      <w:r w:rsidR="002B13C1">
        <w:t>о</w:t>
      </w:r>
      <w:r>
        <w:t>ценки</w:t>
      </w:r>
      <w:r>
        <w:tab/>
      </w:r>
    </w:p>
    <w:p w:rsidR="00C536DB" w:rsidRDefault="00CC7337">
      <w:pPr>
        <w:pStyle w:val="1"/>
        <w:numPr>
          <w:ilvl w:val="0"/>
          <w:numId w:val="1"/>
        </w:numPr>
        <w:shd w:val="clear" w:color="auto" w:fill="auto"/>
        <w:tabs>
          <w:tab w:val="left" w:pos="1588"/>
        </w:tabs>
        <w:spacing w:line="240" w:lineRule="auto"/>
        <w:ind w:left="1260"/>
      </w:pPr>
      <w:r>
        <w:rPr>
          <w:b/>
          <w:bCs/>
        </w:rPr>
        <w:t>Качество выполненных работ соответствует технологиям и (или) требования</w:t>
      </w:r>
    </w:p>
    <w:p w:rsidR="00C536DB" w:rsidRDefault="00CC7337">
      <w:pPr>
        <w:pStyle w:val="1"/>
        <w:shd w:val="clear" w:color="auto" w:fill="auto"/>
        <w:tabs>
          <w:tab w:val="left" w:leader="underscore" w:pos="5854"/>
          <w:tab w:val="left" w:leader="underscore" w:pos="7330"/>
        </w:tabs>
        <w:spacing w:line="240" w:lineRule="auto"/>
        <w:ind w:left="1260"/>
      </w:pPr>
      <w:r>
        <w:rPr>
          <w:b/>
          <w:bCs/>
        </w:rPr>
        <w:t>организации</w:t>
      </w:r>
      <w:r>
        <w:rPr>
          <w:b/>
          <w:bCs/>
        </w:rPr>
        <w:tab/>
      </w:r>
      <w:r>
        <w:rPr>
          <w:b/>
          <w:bCs/>
        </w:rPr>
        <w:tab/>
        <w:t>(указать название</w:t>
      </w:r>
    </w:p>
    <w:p w:rsidR="00C536DB" w:rsidRDefault="00CC7337">
      <w:pPr>
        <w:pStyle w:val="1"/>
        <w:shd w:val="clear" w:color="auto" w:fill="auto"/>
        <w:spacing w:after="180" w:line="240" w:lineRule="auto"/>
        <w:ind w:left="1260"/>
      </w:pPr>
      <w:r>
        <w:rPr>
          <w:b/>
          <w:bCs/>
        </w:rPr>
        <w:t>организации, где проходилась практика)</w:t>
      </w:r>
    </w:p>
    <w:p w:rsidR="00C536DB" w:rsidRDefault="00CC7337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1584"/>
          <w:tab w:val="left" w:leader="underscore" w:pos="10591"/>
        </w:tabs>
        <w:spacing w:after="740" w:line="305" w:lineRule="auto"/>
        <w:ind w:left="1260"/>
      </w:pPr>
      <w:bookmarkStart w:id="26" w:name="bookmark38"/>
      <w:bookmarkStart w:id="27" w:name="bookmark39"/>
      <w:r>
        <w:t>Обучающийся готов к выполнению следующего вида деятельности:</w:t>
      </w:r>
      <w:r>
        <w:tab/>
      </w:r>
      <w:bookmarkEnd w:id="26"/>
      <w:bookmarkEnd w:id="27"/>
    </w:p>
    <w:p w:rsidR="00C536DB" w:rsidRDefault="00CC7337">
      <w:pPr>
        <w:pStyle w:val="1"/>
        <w:shd w:val="clear" w:color="auto" w:fill="auto"/>
        <w:tabs>
          <w:tab w:val="left" w:leader="underscore" w:pos="2290"/>
          <w:tab w:val="left" w:leader="underscore" w:pos="3305"/>
          <w:tab w:val="left" w:leader="underscore" w:pos="3906"/>
        </w:tabs>
        <w:spacing w:after="180" w:line="240" w:lineRule="auto"/>
        <w:ind w:left="1260"/>
        <w:sectPr w:rsidR="00C536DB">
          <w:pgSz w:w="11900" w:h="16840"/>
          <w:pgMar w:top="1077" w:right="331" w:bottom="1016" w:left="625" w:header="649" w:footer="588" w:gutter="0"/>
          <w:cols w:space="720"/>
          <w:noEndnote/>
          <w:docGrid w:linePitch="360"/>
        </w:sectPr>
      </w:pPr>
      <w:r>
        <w:t>Дата «</w:t>
      </w:r>
      <w:r>
        <w:tab/>
        <w:t>»</w:t>
      </w:r>
      <w:r>
        <w:tab/>
        <w:t>20</w:t>
      </w:r>
      <w:r>
        <w:tab/>
        <w:t>г.</w:t>
      </w:r>
    </w:p>
    <w:p w:rsidR="00C536DB" w:rsidRDefault="00CC7337">
      <w:pPr>
        <w:pStyle w:val="1"/>
        <w:shd w:val="clear" w:color="auto" w:fill="auto"/>
        <w:spacing w:line="240" w:lineRule="auto"/>
        <w:ind w:firstLine="960"/>
      </w:pPr>
      <w:r>
        <w:t>Подпись ответственного лица организации</w:t>
      </w:r>
    </w:p>
    <w:p w:rsidR="00C536DB" w:rsidRDefault="00CC7337">
      <w:pPr>
        <w:pStyle w:val="1"/>
        <w:shd w:val="clear" w:color="auto" w:fill="auto"/>
        <w:tabs>
          <w:tab w:val="left" w:leader="underscore" w:pos="3973"/>
          <w:tab w:val="left" w:leader="underscore" w:pos="9780"/>
        </w:tabs>
        <w:spacing w:after="80" w:line="240" w:lineRule="auto"/>
        <w:ind w:firstLine="960"/>
      </w:pPr>
      <w:r>
        <w:tab/>
        <w:t>(наименование организации)</w:t>
      </w:r>
      <w:r>
        <w:tab/>
      </w:r>
    </w:p>
    <w:p w:rsidR="00C536DB" w:rsidRDefault="00CC7337">
      <w:pPr>
        <w:pStyle w:val="20"/>
        <w:shd w:val="clear" w:color="auto" w:fill="auto"/>
        <w:spacing w:after="0"/>
        <w:ind w:left="8080"/>
      </w:pPr>
      <w:r>
        <w:rPr>
          <w:i w:val="0"/>
          <w:iCs w:val="0"/>
        </w:rPr>
        <w:t>/ФИО, должность/</w:t>
      </w:r>
    </w:p>
    <w:p w:rsidR="00C536DB" w:rsidRDefault="00CC7337">
      <w:pPr>
        <w:pStyle w:val="1"/>
        <w:shd w:val="clear" w:color="auto" w:fill="auto"/>
        <w:spacing w:line="240" w:lineRule="auto"/>
        <w:ind w:firstLine="960"/>
      </w:pPr>
      <w:r>
        <w:t>Ознакомлен:</w:t>
      </w:r>
    </w:p>
    <w:p w:rsidR="00C536DB" w:rsidRDefault="00CC7337">
      <w:pPr>
        <w:pStyle w:val="1"/>
        <w:shd w:val="clear" w:color="auto" w:fill="auto"/>
        <w:tabs>
          <w:tab w:val="left" w:leader="underscore" w:pos="2000"/>
          <w:tab w:val="left" w:leader="underscore" w:pos="2990"/>
          <w:tab w:val="left" w:leader="underscore" w:pos="3589"/>
          <w:tab w:val="left" w:leader="underscore" w:pos="6686"/>
          <w:tab w:val="left" w:leader="underscore" w:pos="10050"/>
        </w:tabs>
        <w:spacing w:line="240" w:lineRule="auto"/>
        <w:ind w:firstLine="960"/>
      </w:pPr>
      <w:r>
        <w:t>Дата «</w:t>
      </w:r>
      <w:r>
        <w:tab/>
        <w:t>»</w:t>
      </w:r>
      <w:r>
        <w:tab/>
        <w:t>20</w:t>
      </w:r>
      <w:r>
        <w:tab/>
        <w:t>г</w:t>
      </w:r>
      <w:r>
        <w:tab/>
        <w:t>студент /</w:t>
      </w:r>
      <w:r>
        <w:tab/>
        <w:t>/</w:t>
      </w:r>
    </w:p>
    <w:p w:rsidR="00C536DB" w:rsidRDefault="00CC7337">
      <w:pPr>
        <w:pStyle w:val="20"/>
        <w:shd w:val="clear" w:color="auto" w:fill="auto"/>
        <w:tabs>
          <w:tab w:val="left" w:pos="8073"/>
        </w:tabs>
        <w:spacing w:after="400"/>
        <w:ind w:left="4520"/>
      </w:pPr>
      <w:r>
        <w:rPr>
          <w:i w:val="0"/>
          <w:iCs w:val="0"/>
        </w:rPr>
        <w:t>Подпись</w:t>
      </w:r>
      <w:r>
        <w:rPr>
          <w:i w:val="0"/>
          <w:iCs w:val="0"/>
        </w:rPr>
        <w:tab/>
        <w:t>ФИО</w:t>
      </w:r>
    </w:p>
    <w:p w:rsidR="00C536DB" w:rsidRDefault="00CC7337">
      <w:pPr>
        <w:pStyle w:val="1"/>
        <w:numPr>
          <w:ilvl w:val="0"/>
          <w:numId w:val="1"/>
        </w:numPr>
        <w:shd w:val="clear" w:color="auto" w:fill="auto"/>
        <w:tabs>
          <w:tab w:val="left" w:pos="1381"/>
        </w:tabs>
        <w:spacing w:after="240" w:line="276" w:lineRule="auto"/>
        <w:ind w:left="960" w:firstLine="20"/>
      </w:pPr>
      <w:r>
        <w:rPr>
          <w:b/>
          <w:bCs/>
        </w:rPr>
        <w:t xml:space="preserve">Оформление отчетной документации: </w:t>
      </w:r>
      <w:r>
        <w:rPr>
          <w:b/>
          <w:bCs/>
          <w:i/>
          <w:iCs/>
        </w:rPr>
        <w:t xml:space="preserve">(заполняется педагогом-навигатором </w:t>
      </w:r>
      <w:r w:rsidR="002B13C1">
        <w:rPr>
          <w:b/>
          <w:bCs/>
          <w:i/>
          <w:iCs/>
        </w:rPr>
        <w:t>техникума</w:t>
      </w:r>
      <w:r>
        <w:rPr>
          <w:b/>
          <w:bCs/>
          <w:i/>
          <w:iCs/>
        </w:rPr>
        <w:t>)</w:t>
      </w: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4"/>
        <w:gridCol w:w="3506"/>
        <w:gridCol w:w="3096"/>
      </w:tblGrid>
      <w:tr w:rsidR="00C536DB">
        <w:tblPrEx>
          <w:tblCellMar>
            <w:top w:w="0" w:type="dxa"/>
            <w:bottom w:w="0" w:type="dxa"/>
          </w:tblCellMar>
        </w:tblPrEx>
        <w:trPr>
          <w:trHeight w:hRule="exact" w:val="1145"/>
          <w:jc w:val="right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tabs>
                <w:tab w:val="left" w:pos="1764"/>
              </w:tabs>
              <w:spacing w:line="240" w:lineRule="auto"/>
            </w:pPr>
            <w:r>
              <w:t>Отчетная</w:t>
            </w:r>
            <w:r>
              <w:tab/>
              <w:t>документация</w:t>
            </w:r>
          </w:p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практики: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tabs>
                <w:tab w:val="left" w:pos="1883"/>
              </w:tabs>
              <w:spacing w:line="271" w:lineRule="auto"/>
              <w:jc w:val="both"/>
            </w:pPr>
            <w:r>
              <w:t>Заключение</w:t>
            </w:r>
            <w:r>
              <w:tab/>
              <w:t>руководителя</w:t>
            </w:r>
          </w:p>
          <w:p w:rsidR="00C536DB" w:rsidRDefault="00CC7337">
            <w:pPr>
              <w:pStyle w:val="a9"/>
              <w:shd w:val="clear" w:color="auto" w:fill="auto"/>
              <w:tabs>
                <w:tab w:val="left" w:pos="1559"/>
              </w:tabs>
              <w:spacing w:line="271" w:lineRule="auto"/>
              <w:jc w:val="both"/>
            </w:pPr>
            <w:r>
              <w:t>ПОО (выставляется оценка на основании</w:t>
            </w:r>
            <w:r>
              <w:tab/>
              <w:t>представленных</w:t>
            </w:r>
          </w:p>
          <w:p w:rsidR="00C536DB" w:rsidRDefault="00CC7337">
            <w:pPr>
              <w:pStyle w:val="a9"/>
              <w:shd w:val="clear" w:color="auto" w:fill="auto"/>
              <w:spacing w:line="271" w:lineRule="auto"/>
            </w:pPr>
            <w:r>
              <w:t>документов)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Примечание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835"/>
          <w:jc w:val="right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40" w:lineRule="auto"/>
            </w:pPr>
            <w:r>
              <w:t>1. Характеристика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</w:pPr>
            <w:r>
              <w:rPr>
                <w:i/>
                <w:iCs/>
              </w:rPr>
              <w:t>Оценка наставника(руководителя) практики от организации</w:t>
            </w: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281"/>
          <w:jc w:val="right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2. Отчёт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284"/>
          <w:jc w:val="right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spacing w:line="240" w:lineRule="auto"/>
              <w:jc w:val="both"/>
            </w:pPr>
            <w:r>
              <w:t>3. Дневник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</w:tr>
      <w:tr w:rsidR="00C536DB">
        <w:tblPrEx>
          <w:tblCellMar>
            <w:top w:w="0" w:type="dxa"/>
            <w:bottom w:w="0" w:type="dxa"/>
          </w:tblCellMar>
        </w:tblPrEx>
        <w:trPr>
          <w:trHeight w:hRule="exact" w:val="857"/>
          <w:jc w:val="right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36DB" w:rsidRDefault="00CC7337">
            <w:pPr>
              <w:pStyle w:val="a9"/>
              <w:shd w:val="clear" w:color="auto" w:fill="auto"/>
              <w:jc w:val="both"/>
            </w:pPr>
            <w:r>
              <w:t>4. Оценка непосредственного руководителя (наблюдение за действиями на практике)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536DB">
            <w:pPr>
              <w:rPr>
                <w:sz w:val="10"/>
                <w:szCs w:val="1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36DB" w:rsidRDefault="00CC7337">
            <w:pPr>
              <w:pStyle w:val="a9"/>
              <w:shd w:val="clear" w:color="auto" w:fill="auto"/>
              <w:spacing w:line="259" w:lineRule="auto"/>
            </w:pPr>
            <w:r>
              <w:rPr>
                <w:i/>
                <w:iCs/>
              </w:rPr>
              <w:t>Выставляется оценка из аттестационного листа</w:t>
            </w:r>
          </w:p>
        </w:tc>
      </w:tr>
    </w:tbl>
    <w:p w:rsidR="00C536DB" w:rsidRDefault="00CC7337">
      <w:pPr>
        <w:pStyle w:val="a7"/>
        <w:shd w:val="clear" w:color="auto" w:fill="auto"/>
        <w:tabs>
          <w:tab w:val="left" w:leader="underscore" w:pos="7088"/>
        </w:tabs>
        <w:ind w:left="79"/>
      </w:pPr>
      <w:r>
        <w:t>Итоговая оценка (отметка) по результатам практики</w:t>
      </w:r>
      <w:r>
        <w:tab/>
      </w:r>
    </w:p>
    <w:p w:rsidR="00C536DB" w:rsidRDefault="00C536DB">
      <w:pPr>
        <w:spacing w:after="239" w:line="1" w:lineRule="exact"/>
      </w:pPr>
    </w:p>
    <w:p w:rsidR="00C536DB" w:rsidRDefault="00CC7337">
      <w:pPr>
        <w:pStyle w:val="1"/>
        <w:shd w:val="clear" w:color="auto" w:fill="auto"/>
        <w:tabs>
          <w:tab w:val="left" w:leader="underscore" w:pos="2000"/>
          <w:tab w:val="left" w:leader="underscore" w:pos="2990"/>
          <w:tab w:val="left" w:leader="underscore" w:pos="3589"/>
        </w:tabs>
        <w:spacing w:line="240" w:lineRule="auto"/>
        <w:ind w:left="960" w:firstLine="20"/>
      </w:pPr>
      <w:r>
        <w:t>Дата «</w:t>
      </w:r>
      <w:r>
        <w:tab/>
        <w:t>»</w:t>
      </w:r>
      <w:r>
        <w:tab/>
        <w:t>20</w:t>
      </w:r>
      <w:r>
        <w:tab/>
        <w:t>г. Подпись педагога-навигатора от ПОО:</w:t>
      </w:r>
    </w:p>
    <w:p w:rsidR="00C536DB" w:rsidRDefault="00CC7337">
      <w:pPr>
        <w:pStyle w:val="1"/>
        <w:shd w:val="clear" w:color="auto" w:fill="auto"/>
        <w:tabs>
          <w:tab w:val="left" w:leader="underscore" w:pos="6686"/>
          <w:tab w:val="left" w:leader="underscore" w:pos="8628"/>
        </w:tabs>
        <w:spacing w:line="240" w:lineRule="auto"/>
        <w:ind w:left="4520"/>
      </w:pPr>
      <w:r>
        <w:tab/>
        <w:t xml:space="preserve"> /</w:t>
      </w:r>
      <w:r>
        <w:tab/>
        <w:t>/</w:t>
      </w:r>
    </w:p>
    <w:p w:rsidR="00C536DB" w:rsidRDefault="00CC7337">
      <w:pPr>
        <w:pStyle w:val="1"/>
        <w:shd w:val="clear" w:color="auto" w:fill="auto"/>
        <w:tabs>
          <w:tab w:val="left" w:pos="7099"/>
        </w:tabs>
        <w:spacing w:after="580" w:line="240" w:lineRule="auto"/>
        <w:ind w:left="4820"/>
      </w:pPr>
      <w:r>
        <w:t>ФИО</w:t>
      </w:r>
      <w:r>
        <w:tab/>
        <w:t>Подпись</w:t>
      </w:r>
    </w:p>
    <w:p w:rsidR="00C536DB" w:rsidRDefault="00CC7337">
      <w:pPr>
        <w:pStyle w:val="1"/>
        <w:shd w:val="clear" w:color="auto" w:fill="auto"/>
        <w:spacing w:line="240" w:lineRule="auto"/>
        <w:ind w:firstLine="960"/>
        <w:sectPr w:rsidR="00C536DB">
          <w:footerReference w:type="default" r:id="rId20"/>
          <w:pgSz w:w="11900" w:h="16840"/>
          <w:pgMar w:top="1414" w:right="201" w:bottom="6301" w:left="773" w:header="986" w:footer="3" w:gutter="0"/>
          <w:cols w:space="720"/>
          <w:noEndnote/>
          <w:docGrid w:linePitch="360"/>
        </w:sectPr>
      </w:pPr>
      <w:r>
        <w:t>Ознакомлен:</w:t>
      </w:r>
    </w:p>
    <w:p w:rsidR="00C536DB" w:rsidRDefault="00C536DB">
      <w:pPr>
        <w:spacing w:line="1" w:lineRule="exact"/>
      </w:pPr>
      <w:bookmarkStart w:id="28" w:name="_GoBack"/>
      <w:bookmarkEnd w:id="28"/>
    </w:p>
    <w:sectPr w:rsidR="00C536DB">
      <w:pgSz w:w="11900" w:h="16840"/>
      <w:pgMar w:top="1414" w:right="201" w:bottom="6401" w:left="7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B0D" w:rsidRDefault="00280B0D">
      <w:r>
        <w:separator/>
      </w:r>
    </w:p>
  </w:endnote>
  <w:endnote w:type="continuationSeparator" w:id="0">
    <w:p w:rsidR="00280B0D" w:rsidRDefault="00280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337" w:rsidRDefault="00CC733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1" behindDoc="1" locked="0" layoutInCell="1" allowOverlap="1">
              <wp:simplePos x="0" y="0"/>
              <wp:positionH relativeFrom="page">
                <wp:posOffset>3839845</wp:posOffset>
              </wp:positionH>
              <wp:positionV relativeFrom="page">
                <wp:posOffset>6565265</wp:posOffset>
              </wp:positionV>
              <wp:extent cx="374650" cy="82550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4650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C7337" w:rsidRDefault="00CC7337">
                          <w:pPr>
                            <w:pStyle w:val="22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Подпись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40" type="#_x0000_t202" style="position:absolute;margin-left:302.35000000000002pt;margin-top:516.95000000000005pt;width:29.5pt;height:6.5pt;z-index:-188744062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28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16"/>
                        <w:szCs w:val="16"/>
                        <w:shd w:val="clear" w:color="auto" w:fill="auto"/>
                        <w:lang w:val="ru-RU" w:eastAsia="ru-RU" w:bidi="ru-RU"/>
                      </w:rPr>
                      <w:t>Подпись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B0D" w:rsidRDefault="00280B0D"/>
  </w:footnote>
  <w:footnote w:type="continuationSeparator" w:id="0">
    <w:p w:rsidR="00280B0D" w:rsidRDefault="00280B0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B29B0"/>
    <w:multiLevelType w:val="multilevel"/>
    <w:tmpl w:val="FF4A6D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E61DCE"/>
    <w:multiLevelType w:val="multilevel"/>
    <w:tmpl w:val="383A9C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BC7527"/>
    <w:multiLevelType w:val="multilevel"/>
    <w:tmpl w:val="2F60FD9C"/>
    <w:lvl w:ilvl="0">
      <w:start w:val="3"/>
      <w:numFmt w:val="decimal"/>
      <w:lvlText w:val="3.1.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D85638"/>
    <w:multiLevelType w:val="multilevel"/>
    <w:tmpl w:val="E17A86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FD0618"/>
    <w:multiLevelType w:val="multilevel"/>
    <w:tmpl w:val="01A0CE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B43384"/>
    <w:multiLevelType w:val="multilevel"/>
    <w:tmpl w:val="38BCD97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AD4429"/>
    <w:multiLevelType w:val="multilevel"/>
    <w:tmpl w:val="162882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3F606E"/>
    <w:multiLevelType w:val="multilevel"/>
    <w:tmpl w:val="32EA83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7813B4"/>
    <w:multiLevelType w:val="multilevel"/>
    <w:tmpl w:val="2CFAF0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A46D29"/>
    <w:multiLevelType w:val="multilevel"/>
    <w:tmpl w:val="18F4886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7B971BB"/>
    <w:multiLevelType w:val="multilevel"/>
    <w:tmpl w:val="EADECE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F6B3259"/>
    <w:multiLevelType w:val="multilevel"/>
    <w:tmpl w:val="68EC7B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B1A6151"/>
    <w:multiLevelType w:val="multilevel"/>
    <w:tmpl w:val="63123C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D4926C9"/>
    <w:multiLevelType w:val="multilevel"/>
    <w:tmpl w:val="30EE69F4"/>
    <w:lvl w:ilvl="0">
      <w:start w:val="1"/>
      <w:numFmt w:val="decimal"/>
      <w:lvlText w:val="3.1.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9"/>
  </w:num>
  <w:num w:numId="8">
    <w:abstractNumId w:val="10"/>
  </w:num>
  <w:num w:numId="9">
    <w:abstractNumId w:val="13"/>
  </w:num>
  <w:num w:numId="10">
    <w:abstractNumId w:val="2"/>
  </w:num>
  <w:num w:numId="11">
    <w:abstractNumId w:val="11"/>
  </w:num>
  <w:num w:numId="12">
    <w:abstractNumId w:val="12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C536DB"/>
    <w:rsid w:val="00280B0D"/>
    <w:rsid w:val="002B13C1"/>
    <w:rsid w:val="004C0EE4"/>
    <w:rsid w:val="00C536DB"/>
    <w:rsid w:val="00CC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64" w:lineRule="auto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line="264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60" w:line="257" w:lineRule="auto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60"/>
      <w:ind w:left="282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Другое"/>
    <w:basedOn w:val="a"/>
    <w:link w:val="a8"/>
    <w:pPr>
      <w:shd w:val="clear" w:color="auto" w:fill="FFFFFF"/>
      <w:spacing w:line="262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C73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733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64" w:lineRule="auto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line="264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60" w:line="257" w:lineRule="auto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60"/>
      <w:ind w:left="282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Другое"/>
    <w:basedOn w:val="a"/>
    <w:link w:val="a8"/>
    <w:pPr>
      <w:shd w:val="clear" w:color="auto" w:fill="FFFFFF"/>
      <w:spacing w:line="262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C73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7337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pbr.org" TargetMode="External"/><Relationship Id="rId18" Type="http://schemas.openxmlformats.org/officeDocument/2006/relationships/hyperlink" Target="http://www.garant.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Profbuh8.ru" TargetMode="External"/><Relationship Id="rId17" Type="http://schemas.openxmlformats.org/officeDocument/2006/relationships/hyperlink" Target="http://www.consult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log.ru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glavbukh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uhsoft.ru" TargetMode="External"/><Relationship Id="rId10" Type="http://schemas.openxmlformats.org/officeDocument/2006/relationships/hyperlink" Target="http://www.buhgalt.ru" TargetMode="External"/><Relationship Id="rId19" Type="http://schemas.openxmlformats.org/officeDocument/2006/relationships/hyperlink" Target="http://www.minfin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gosfmansy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31</Pages>
  <Words>8794</Words>
  <Characters>50129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2025-02-10T05:52:00Z</dcterms:created>
  <dcterms:modified xsi:type="dcterms:W3CDTF">2025-02-10T07:15:00Z</dcterms:modified>
</cp:coreProperties>
</file>