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86594" w14:textId="77777777" w:rsidR="0024392C" w:rsidRDefault="0024392C" w:rsidP="003E6921">
      <w:pPr>
        <w:spacing w:line="48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Hlk144217551"/>
    </w:p>
    <w:p w14:paraId="3C4145D6" w14:textId="2BD391EC" w:rsidR="00B722AA" w:rsidRPr="003E6921" w:rsidRDefault="00B722AA" w:rsidP="003E6921">
      <w:pPr>
        <w:spacing w:line="480" w:lineRule="auto"/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учебного занятия</w:t>
      </w:r>
      <w:r w:rsidR="00151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921" w:rsidRPr="003E692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93313" w:rsidRPr="003E6921">
        <w:rPr>
          <w:rFonts w:ascii="Times New Roman" w:hAnsi="Times New Roman" w:cs="Times New Roman"/>
          <w:b/>
          <w:i/>
          <w:sz w:val="28"/>
          <w:szCs w:val="28"/>
          <w:u w:val="single"/>
        </w:rPr>
        <w:t>Взаимосвязь агрономии и биологии в сельском хозяйстве: от семени до урожая</w:t>
      </w:r>
      <w:r w:rsidR="00893313" w:rsidRPr="003E6921">
        <w:rPr>
          <w:rFonts w:ascii="Times New Roman" w:hAnsi="Times New Roman" w:cs="Times New Roman"/>
          <w:b/>
          <w:sz w:val="28"/>
          <w:szCs w:val="28"/>
          <w:u w:val="single"/>
        </w:rPr>
        <w:t xml:space="preserve">»  </w:t>
      </w:r>
    </w:p>
    <w:p w14:paraId="2F20ED5F" w14:textId="77777777" w:rsidR="00B722AA" w:rsidRPr="00B15440" w:rsidRDefault="00B722AA" w:rsidP="00B722AA">
      <w:pPr>
        <w:spacing w:line="240" w:lineRule="auto"/>
        <w:ind w:left="2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занятия </w:t>
      </w:r>
    </w:p>
    <w:p w14:paraId="1D3F2C0E" w14:textId="77777777" w:rsidR="00B722AA" w:rsidRPr="00B15440" w:rsidRDefault="00B722AA" w:rsidP="00B722AA">
      <w:pPr>
        <w:pStyle w:val="91"/>
        <w:widowControl w:val="0"/>
        <w:numPr>
          <w:ilvl w:val="0"/>
          <w:numId w:val="4"/>
        </w:numPr>
        <w:tabs>
          <w:tab w:val="left" w:pos="517"/>
        </w:tabs>
        <w:autoSpaceDE w:val="0"/>
        <w:autoSpaceDN w:val="0"/>
        <w:spacing w:after="0" w:line="24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B15440">
        <w:rPr>
          <w:rFonts w:ascii="Times New Roman" w:hAnsi="Times New Roman" w:cs="Times New Roman"/>
          <w:sz w:val="28"/>
          <w:szCs w:val="28"/>
        </w:rPr>
        <w:t>Информация</w:t>
      </w:r>
      <w:r w:rsidRPr="00B1544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о</w:t>
      </w:r>
      <w:r w:rsidRPr="00B154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разработчике</w:t>
      </w:r>
      <w:r>
        <w:rPr>
          <w:rFonts w:ascii="Times New Roman" w:hAnsi="Times New Roman" w:cs="Times New Roman"/>
          <w:sz w:val="28"/>
          <w:szCs w:val="28"/>
        </w:rPr>
        <w:t>(ах)</w:t>
      </w:r>
      <w:r w:rsidRPr="00B154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содержательного</w:t>
      </w:r>
      <w:r w:rsidRPr="00B154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описания</w:t>
      </w:r>
      <w:r w:rsidRPr="00B1544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1B89E70F" w14:textId="77777777" w:rsidR="00B722AA" w:rsidRPr="00B15440" w:rsidRDefault="00B722AA" w:rsidP="00B722A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72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9047"/>
      </w:tblGrid>
      <w:tr w:rsidR="00B722AA" w:rsidRPr="00B15440" w14:paraId="519228F0" w14:textId="77777777" w:rsidTr="0024392C">
        <w:trPr>
          <w:trHeight w:val="322"/>
        </w:trPr>
        <w:tc>
          <w:tcPr>
            <w:tcW w:w="5525" w:type="dxa"/>
            <w:tcBorders>
              <w:right w:val="single" w:sz="8" w:space="0" w:color="000000"/>
            </w:tcBorders>
          </w:tcPr>
          <w:p w14:paraId="1471F95A" w14:textId="77777777" w:rsidR="00B722AA" w:rsidRPr="00B15440" w:rsidRDefault="00B722AA" w:rsidP="00A127E2">
            <w:pPr>
              <w:pStyle w:val="TableParagraph"/>
              <w:spacing w:before="0"/>
              <w:ind w:left="102"/>
              <w:rPr>
                <w:b/>
                <w:sz w:val="28"/>
                <w:szCs w:val="28"/>
              </w:rPr>
            </w:pPr>
            <w:r w:rsidRPr="00B15440">
              <w:rPr>
                <w:b/>
                <w:sz w:val="28"/>
                <w:szCs w:val="28"/>
              </w:rPr>
              <w:t>ФИО</w:t>
            </w:r>
            <w:r w:rsidRPr="00B1544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разработчик</w:t>
            </w:r>
            <w:proofErr w:type="gramStart"/>
            <w:r w:rsidRPr="00B15440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b/>
                <w:sz w:val="28"/>
                <w:szCs w:val="28"/>
              </w:rPr>
              <w:t>ов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4A8501B" w14:textId="4AEB7098" w:rsidR="00893313" w:rsidRPr="00893313" w:rsidRDefault="00893313" w:rsidP="00893313">
            <w:pPr>
              <w:pStyle w:val="TableParagraph"/>
              <w:ind w:left="112"/>
              <w:rPr>
                <w:sz w:val="28"/>
                <w:szCs w:val="28"/>
              </w:rPr>
            </w:pPr>
            <w:proofErr w:type="spellStart"/>
            <w:r w:rsidRPr="00893313">
              <w:rPr>
                <w:sz w:val="28"/>
                <w:szCs w:val="28"/>
              </w:rPr>
              <w:t>Шпакова</w:t>
            </w:r>
            <w:proofErr w:type="spellEnd"/>
            <w:r w:rsidRPr="00893313">
              <w:rPr>
                <w:sz w:val="28"/>
                <w:szCs w:val="28"/>
              </w:rPr>
              <w:t xml:space="preserve"> Марина Ивановна,</w:t>
            </w:r>
          </w:p>
          <w:p w14:paraId="7377AF6F" w14:textId="0815E47E" w:rsidR="00B722AA" w:rsidRPr="00EA18A0" w:rsidRDefault="00893313" w:rsidP="00893313">
            <w:pPr>
              <w:pStyle w:val="TableParagraph"/>
              <w:spacing w:before="0"/>
              <w:ind w:left="112"/>
              <w:rPr>
                <w:sz w:val="28"/>
                <w:szCs w:val="28"/>
              </w:rPr>
            </w:pPr>
            <w:proofErr w:type="spellStart"/>
            <w:r w:rsidRPr="00893313">
              <w:rPr>
                <w:sz w:val="28"/>
                <w:szCs w:val="28"/>
              </w:rPr>
              <w:t>Сильвеструк</w:t>
            </w:r>
            <w:proofErr w:type="spellEnd"/>
            <w:r w:rsidRPr="00893313">
              <w:rPr>
                <w:sz w:val="28"/>
                <w:szCs w:val="28"/>
              </w:rPr>
              <w:t xml:space="preserve"> Ольга Викторовна</w:t>
            </w:r>
          </w:p>
        </w:tc>
      </w:tr>
      <w:tr w:rsidR="00B722AA" w:rsidRPr="00B15440" w14:paraId="5E508736" w14:textId="77777777" w:rsidTr="0024392C">
        <w:trPr>
          <w:trHeight w:val="257"/>
        </w:trPr>
        <w:tc>
          <w:tcPr>
            <w:tcW w:w="5525" w:type="dxa"/>
            <w:tcBorders>
              <w:right w:val="single" w:sz="8" w:space="0" w:color="000000"/>
            </w:tcBorders>
          </w:tcPr>
          <w:p w14:paraId="6F396384" w14:textId="77777777" w:rsidR="00B722AA" w:rsidRPr="00B15440" w:rsidRDefault="00B722AA" w:rsidP="00A127E2">
            <w:pPr>
              <w:pStyle w:val="TableParagraph"/>
              <w:spacing w:before="0"/>
              <w:ind w:left="102"/>
              <w:rPr>
                <w:b/>
                <w:sz w:val="28"/>
                <w:szCs w:val="28"/>
              </w:rPr>
            </w:pPr>
            <w:r w:rsidRPr="00B15440">
              <w:rPr>
                <w:b/>
                <w:sz w:val="28"/>
                <w:szCs w:val="28"/>
              </w:rPr>
              <w:t>Место работы</w:t>
            </w:r>
            <w:r w:rsidRPr="00B1544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/</w:t>
            </w:r>
            <w:r w:rsidRPr="00B1544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регалии разработчика</w:t>
            </w: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ов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ABA11D" w14:textId="654BD98F" w:rsidR="00B722AA" w:rsidRPr="00B15440" w:rsidRDefault="00EA18A0" w:rsidP="00A127E2">
            <w:pPr>
              <w:pStyle w:val="TableParagraph"/>
              <w:spacing w:before="0"/>
              <w:ind w:left="112" w:right="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ОГБПОУ «Кривошеинский агропромышленный техникум»</w:t>
            </w:r>
            <w:r w:rsidR="00751467">
              <w:rPr>
                <w:sz w:val="28"/>
                <w:szCs w:val="28"/>
              </w:rPr>
              <w:t>/ преподаватели</w:t>
            </w:r>
          </w:p>
        </w:tc>
      </w:tr>
    </w:tbl>
    <w:p w14:paraId="52600CDD" w14:textId="77777777" w:rsidR="00B722AA" w:rsidRPr="00B15440" w:rsidRDefault="00B722AA" w:rsidP="00B722AA">
      <w:pPr>
        <w:pStyle w:val="91"/>
        <w:tabs>
          <w:tab w:val="left" w:pos="479"/>
        </w:tabs>
        <w:spacing w:after="0" w:line="240" w:lineRule="auto"/>
        <w:ind w:left="478"/>
        <w:rPr>
          <w:rFonts w:ascii="Times New Roman" w:hAnsi="Times New Roman" w:cs="Times New Roman"/>
          <w:sz w:val="28"/>
          <w:szCs w:val="28"/>
        </w:rPr>
      </w:pPr>
    </w:p>
    <w:p w14:paraId="49DA69DA" w14:textId="77777777" w:rsidR="00B722AA" w:rsidRPr="00B15440" w:rsidRDefault="00B722AA" w:rsidP="00B722AA">
      <w:pPr>
        <w:pStyle w:val="91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uto"/>
        <w:ind w:left="478"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B15440">
        <w:rPr>
          <w:rFonts w:ascii="Times New Roman" w:hAnsi="Times New Roman" w:cs="Times New Roman"/>
          <w:sz w:val="28"/>
          <w:szCs w:val="28"/>
        </w:rPr>
        <w:t>Формирование темы занятия общеобразовательной дисциплины</w:t>
      </w:r>
      <w:r w:rsidRPr="00B15440">
        <w:rPr>
          <w:rFonts w:ascii="Times New Roman" w:eastAsia="Times New Roman" w:hAnsi="Times New Roman" w:cs="Times New Roman"/>
          <w:sz w:val="28"/>
          <w:szCs w:val="28"/>
        </w:rPr>
        <w:t xml:space="preserve"> с профессионально-ориентированным содержанием</w:t>
      </w:r>
      <w:r w:rsidRPr="00B15440">
        <w:rPr>
          <w:rFonts w:ascii="Times New Roman" w:hAnsi="Times New Roman" w:cs="Times New Roman"/>
          <w:sz w:val="28"/>
          <w:szCs w:val="28"/>
        </w:rPr>
        <w:t>,</w:t>
      </w:r>
      <w:r w:rsidRPr="00B15440">
        <w:rPr>
          <w:rFonts w:ascii="Times New Roman" w:eastAsia="Times New Roman" w:hAnsi="Times New Roman" w:cs="Times New Roman"/>
          <w:sz w:val="28"/>
          <w:szCs w:val="28"/>
        </w:rPr>
        <w:t xml:space="preserve"> интегрированным с содержанием общепрофессиональной дисциплиной</w:t>
      </w:r>
    </w:p>
    <w:tbl>
      <w:tblPr>
        <w:tblStyle w:val="a3"/>
        <w:tblW w:w="14884" w:type="dxa"/>
        <w:tblInd w:w="250" w:type="dxa"/>
        <w:tblLook w:val="04A0" w:firstRow="1" w:lastRow="0" w:firstColumn="1" w:lastColumn="0" w:noHBand="0" w:noVBand="1"/>
      </w:tblPr>
      <w:tblGrid>
        <w:gridCol w:w="4400"/>
        <w:gridCol w:w="4814"/>
        <w:gridCol w:w="5670"/>
      </w:tblGrid>
      <w:tr w:rsidR="00B722AA" w:rsidRPr="00B15440" w14:paraId="599FD5D5" w14:textId="77777777" w:rsidTr="00B2088A">
        <w:trPr>
          <w:trHeight w:val="624"/>
        </w:trPr>
        <w:tc>
          <w:tcPr>
            <w:tcW w:w="4400" w:type="dxa"/>
          </w:tcPr>
          <w:p w14:paraId="5B1BBBCA" w14:textId="77777777" w:rsidR="00B722AA" w:rsidRPr="00B15440" w:rsidRDefault="00B722AA" w:rsidP="00A127E2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52002E4A" w14:textId="77777777" w:rsidR="00B722AA" w:rsidRPr="00B15440" w:rsidRDefault="00B722AA" w:rsidP="00A127E2">
            <w:pPr>
              <w:pStyle w:val="91"/>
              <w:tabs>
                <w:tab w:val="left" w:pos="47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440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дисциплина</w:t>
            </w:r>
          </w:p>
        </w:tc>
        <w:tc>
          <w:tcPr>
            <w:tcW w:w="5670" w:type="dxa"/>
          </w:tcPr>
          <w:p w14:paraId="6BFCBB06" w14:textId="77777777" w:rsidR="00B722AA" w:rsidRPr="00B15440" w:rsidRDefault="00B722AA" w:rsidP="00A127E2">
            <w:pPr>
              <w:pStyle w:val="91"/>
              <w:tabs>
                <w:tab w:val="left" w:pos="47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440">
              <w:rPr>
                <w:rFonts w:ascii="Times New Roman" w:hAnsi="Times New Roman" w:cs="Times New Roman"/>
                <w:sz w:val="28"/>
                <w:szCs w:val="28"/>
              </w:rPr>
              <w:t>Общепрофессиональная дисциплина</w:t>
            </w:r>
          </w:p>
        </w:tc>
      </w:tr>
      <w:tr w:rsidR="00B722AA" w:rsidRPr="00B15440" w14:paraId="52FD4E1F" w14:textId="77777777" w:rsidTr="00B2088A">
        <w:trPr>
          <w:trHeight w:val="312"/>
        </w:trPr>
        <w:tc>
          <w:tcPr>
            <w:tcW w:w="4400" w:type="dxa"/>
          </w:tcPr>
          <w:p w14:paraId="63DB2192" w14:textId="77777777" w:rsidR="00B722AA" w:rsidRPr="00B15440" w:rsidRDefault="00B722AA" w:rsidP="00A127E2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440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814" w:type="dxa"/>
          </w:tcPr>
          <w:p w14:paraId="68A3CC08" w14:textId="5CC37E5B" w:rsidR="00B722AA" w:rsidRPr="00B15440" w:rsidRDefault="001D7971" w:rsidP="001D7971">
            <w:pPr>
              <w:pStyle w:val="91"/>
              <w:tabs>
                <w:tab w:val="left" w:pos="47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70" w:type="dxa"/>
          </w:tcPr>
          <w:p w14:paraId="6ED7419E" w14:textId="41EAC8FF" w:rsidR="00B722AA" w:rsidRPr="00B15440" w:rsidRDefault="00893313" w:rsidP="00A127E2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313">
              <w:rPr>
                <w:rFonts w:ascii="Times New Roman" w:hAnsi="Times New Roman" w:cs="Times New Roman"/>
                <w:sz w:val="28"/>
                <w:szCs w:val="28"/>
              </w:rPr>
              <w:t>Основы агрономии</w:t>
            </w:r>
          </w:p>
        </w:tc>
      </w:tr>
      <w:tr w:rsidR="00893313" w:rsidRPr="00893313" w14:paraId="1882572D" w14:textId="77777777" w:rsidTr="00B2088A">
        <w:trPr>
          <w:trHeight w:val="293"/>
        </w:trPr>
        <w:tc>
          <w:tcPr>
            <w:tcW w:w="4400" w:type="dxa"/>
          </w:tcPr>
          <w:p w14:paraId="5AAAE1B0" w14:textId="77777777" w:rsidR="00B722AA" w:rsidRPr="00CA40EB" w:rsidRDefault="00B722AA" w:rsidP="00A127E2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0E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4814" w:type="dxa"/>
          </w:tcPr>
          <w:p w14:paraId="68A10263" w14:textId="0A23977E" w:rsidR="00B722AA" w:rsidRPr="00CA40EB" w:rsidRDefault="00B2088A" w:rsidP="00A127E2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и функции организма</w:t>
            </w:r>
          </w:p>
        </w:tc>
        <w:tc>
          <w:tcPr>
            <w:tcW w:w="5670" w:type="dxa"/>
          </w:tcPr>
          <w:p w14:paraId="03E58DEC" w14:textId="75525CE3" w:rsidR="00B722AA" w:rsidRPr="00893313" w:rsidRDefault="00893313" w:rsidP="00A127E2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93313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получения высоких урожаев с/х культур</w:t>
            </w:r>
          </w:p>
        </w:tc>
      </w:tr>
      <w:tr w:rsidR="00B722AA" w:rsidRPr="00B15440" w14:paraId="7B00299E" w14:textId="77777777" w:rsidTr="00B2088A">
        <w:trPr>
          <w:trHeight w:val="312"/>
        </w:trPr>
        <w:tc>
          <w:tcPr>
            <w:tcW w:w="4400" w:type="dxa"/>
          </w:tcPr>
          <w:p w14:paraId="5B5714EA" w14:textId="77777777" w:rsidR="00B722AA" w:rsidRPr="00B15440" w:rsidRDefault="00B722AA" w:rsidP="00A127E2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440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4814" w:type="dxa"/>
          </w:tcPr>
          <w:p w14:paraId="36CA3E5C" w14:textId="14A40795" w:rsidR="00B722AA" w:rsidRPr="00B15440" w:rsidRDefault="00B2088A" w:rsidP="00A127E2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организма растений</w:t>
            </w:r>
          </w:p>
        </w:tc>
        <w:tc>
          <w:tcPr>
            <w:tcW w:w="5670" w:type="dxa"/>
          </w:tcPr>
          <w:p w14:paraId="07C711BD" w14:textId="44C89F4D" w:rsidR="00B722AA" w:rsidRPr="005B2F83" w:rsidRDefault="00893313" w:rsidP="00A127E2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313">
              <w:rPr>
                <w:rFonts w:ascii="Times New Roman" w:hAnsi="Times New Roman" w:cs="Times New Roman"/>
                <w:sz w:val="28"/>
                <w:szCs w:val="28"/>
              </w:rPr>
              <w:t xml:space="preserve">Уход за растениями по стадиям развития  </w:t>
            </w:r>
          </w:p>
        </w:tc>
      </w:tr>
      <w:tr w:rsidR="00B722AA" w:rsidRPr="00B15440" w14:paraId="1F741F7E" w14:textId="77777777" w:rsidTr="00B2088A">
        <w:trPr>
          <w:trHeight w:val="571"/>
        </w:trPr>
        <w:tc>
          <w:tcPr>
            <w:tcW w:w="4400" w:type="dxa"/>
          </w:tcPr>
          <w:p w14:paraId="504987CF" w14:textId="77777777" w:rsidR="00B722AA" w:rsidRDefault="00B722AA" w:rsidP="00A127E2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440">
              <w:rPr>
                <w:rFonts w:ascii="Times New Roman" w:hAnsi="Times New Roman" w:cs="Times New Roman"/>
                <w:sz w:val="28"/>
                <w:szCs w:val="28"/>
              </w:rPr>
              <w:t>Тема интегрированного занятия</w:t>
            </w:r>
          </w:p>
          <w:p w14:paraId="0C21A968" w14:textId="77777777" w:rsidR="00B722AA" w:rsidRPr="00290A2C" w:rsidRDefault="00B722AA" w:rsidP="00B2088A">
            <w:pPr>
              <w:ind w:left="0" w:firstLine="0"/>
            </w:pPr>
          </w:p>
        </w:tc>
        <w:tc>
          <w:tcPr>
            <w:tcW w:w="10484" w:type="dxa"/>
            <w:gridSpan w:val="2"/>
          </w:tcPr>
          <w:p w14:paraId="026CB54E" w14:textId="1A769A86" w:rsidR="00B722AA" w:rsidRPr="00B15440" w:rsidRDefault="00893313" w:rsidP="00A127E2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313">
              <w:rPr>
                <w:rFonts w:ascii="Times New Roman" w:hAnsi="Times New Roman" w:cs="Times New Roman"/>
                <w:sz w:val="28"/>
                <w:szCs w:val="28"/>
              </w:rPr>
              <w:t>Взаимосвязь агрономии и биологии в сельском</w:t>
            </w:r>
            <w:r w:rsidR="00B2088A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хозяйстве: от семени до урожая</w:t>
            </w:r>
            <w:r w:rsidRPr="008933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722AA" w:rsidRPr="00B15440" w14:paraId="60ECAD90" w14:textId="77777777" w:rsidTr="00B2088A">
        <w:trPr>
          <w:trHeight w:val="624"/>
        </w:trPr>
        <w:tc>
          <w:tcPr>
            <w:tcW w:w="4400" w:type="dxa"/>
          </w:tcPr>
          <w:p w14:paraId="44E8FA6B" w14:textId="2AC1C362" w:rsidR="00B722AA" w:rsidRPr="00B15440" w:rsidRDefault="00B722AA" w:rsidP="00893313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занятия </w:t>
            </w:r>
          </w:p>
        </w:tc>
        <w:tc>
          <w:tcPr>
            <w:tcW w:w="10484" w:type="dxa"/>
            <w:gridSpan w:val="2"/>
          </w:tcPr>
          <w:p w14:paraId="38DBBCF4" w14:textId="19ACA8D7" w:rsidR="00B722AA" w:rsidRPr="00B15440" w:rsidRDefault="00893313" w:rsidP="00A127E2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4392C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EA65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22AA" w:rsidRPr="00B15440" w14:paraId="4C449C06" w14:textId="77777777" w:rsidTr="00B2088A">
        <w:trPr>
          <w:trHeight w:val="346"/>
        </w:trPr>
        <w:tc>
          <w:tcPr>
            <w:tcW w:w="4400" w:type="dxa"/>
          </w:tcPr>
          <w:p w14:paraId="72CB4DBE" w14:textId="77777777" w:rsidR="00B722AA" w:rsidRPr="00B15440" w:rsidRDefault="00B722AA" w:rsidP="00A127E2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440">
              <w:rPr>
                <w:rFonts w:ascii="Times New Roman" w:hAnsi="Times New Roman" w:cs="Times New Roman"/>
                <w:sz w:val="28"/>
                <w:szCs w:val="28"/>
              </w:rPr>
              <w:t>Тема занятия рассмотрена и утверждена на заседании методического объединения преподавателей профессиональных дисциплин (ПЦК)</w:t>
            </w:r>
          </w:p>
        </w:tc>
        <w:tc>
          <w:tcPr>
            <w:tcW w:w="10484" w:type="dxa"/>
            <w:gridSpan w:val="2"/>
          </w:tcPr>
          <w:p w14:paraId="7C726975" w14:textId="24C21B1D" w:rsidR="00B722AA" w:rsidRPr="00B15440" w:rsidRDefault="00EA6506" w:rsidP="00A127E2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14:paraId="7F226905" w14:textId="77777777" w:rsidR="00B722AA" w:rsidRPr="00B15440" w:rsidRDefault="00B722AA" w:rsidP="00B722AA">
      <w:pPr>
        <w:pStyle w:val="91"/>
        <w:tabs>
          <w:tab w:val="left" w:pos="479"/>
        </w:tabs>
        <w:spacing w:after="0" w:line="240" w:lineRule="auto"/>
        <w:ind w:left="478"/>
        <w:rPr>
          <w:rFonts w:ascii="Times New Roman" w:hAnsi="Times New Roman" w:cs="Times New Roman"/>
          <w:sz w:val="28"/>
          <w:szCs w:val="28"/>
        </w:rPr>
      </w:pPr>
    </w:p>
    <w:p w14:paraId="6623D2A9" w14:textId="77777777" w:rsidR="00B722AA" w:rsidRPr="00B15440" w:rsidRDefault="00B722AA" w:rsidP="00B722AA">
      <w:pPr>
        <w:pStyle w:val="91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uto"/>
        <w:ind w:left="478" w:hanging="246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B15440">
        <w:rPr>
          <w:rFonts w:ascii="Times New Roman" w:hAnsi="Times New Roman" w:cs="Times New Roman"/>
          <w:sz w:val="28"/>
          <w:szCs w:val="28"/>
        </w:rPr>
        <w:t>Общая</w:t>
      </w:r>
      <w:r w:rsidRPr="00B1544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информация</w:t>
      </w:r>
      <w:r w:rsidRPr="00B154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по</w:t>
      </w:r>
      <w:r w:rsidRPr="00B154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занятию</w:t>
      </w:r>
    </w:p>
    <w:p w14:paraId="07558254" w14:textId="77777777" w:rsidR="00B722AA" w:rsidRPr="00B15440" w:rsidRDefault="00B722AA" w:rsidP="00B722A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67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5"/>
        <w:gridCol w:w="9332"/>
      </w:tblGrid>
      <w:tr w:rsidR="00B722AA" w:rsidRPr="00B15440" w14:paraId="3E91CDDB" w14:textId="77777777" w:rsidTr="0024392C">
        <w:trPr>
          <w:trHeight w:val="406"/>
        </w:trPr>
        <w:tc>
          <w:tcPr>
            <w:tcW w:w="5235" w:type="dxa"/>
          </w:tcPr>
          <w:p w14:paraId="76757753" w14:textId="1D077493" w:rsidR="00B722AA" w:rsidRPr="00B15440" w:rsidRDefault="00DD4769" w:rsidP="00DD4769">
            <w:pPr>
              <w:pStyle w:val="TableParagraph"/>
              <w:spacing w:before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AC7803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 xml:space="preserve">ециальность </w:t>
            </w:r>
          </w:p>
        </w:tc>
        <w:tc>
          <w:tcPr>
            <w:tcW w:w="9332" w:type="dxa"/>
          </w:tcPr>
          <w:p w14:paraId="136FAECE" w14:textId="5AEBB35E" w:rsidR="00B722AA" w:rsidRPr="00B15440" w:rsidRDefault="00CA40EB" w:rsidP="00A127E2">
            <w:pPr>
              <w:pStyle w:val="TableParagraph"/>
              <w:spacing w:before="0"/>
              <w:ind w:right="76"/>
              <w:rPr>
                <w:sz w:val="28"/>
                <w:szCs w:val="28"/>
              </w:rPr>
            </w:pPr>
            <w:r w:rsidRPr="00CA40EB">
              <w:rPr>
                <w:sz w:val="28"/>
                <w:szCs w:val="28"/>
              </w:rPr>
              <w:t>35.02.16. «Эксплуатация и ремонт сельскохозяйственных машин»</w:t>
            </w:r>
          </w:p>
        </w:tc>
      </w:tr>
      <w:tr w:rsidR="00DD4769" w:rsidRPr="00B15440" w14:paraId="6160C0BF" w14:textId="77777777" w:rsidTr="0024392C">
        <w:trPr>
          <w:trHeight w:val="406"/>
        </w:trPr>
        <w:tc>
          <w:tcPr>
            <w:tcW w:w="5235" w:type="dxa"/>
          </w:tcPr>
          <w:p w14:paraId="5C1E6B13" w14:textId="1996E9FA" w:rsidR="00DD4769" w:rsidRPr="00B15440" w:rsidRDefault="00DD4769" w:rsidP="00DD4769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Курс  </w:t>
            </w:r>
          </w:p>
        </w:tc>
        <w:tc>
          <w:tcPr>
            <w:tcW w:w="9332" w:type="dxa"/>
          </w:tcPr>
          <w:p w14:paraId="15FE8C80" w14:textId="7E1868AA" w:rsidR="00DD4769" w:rsidRPr="00CA40EB" w:rsidRDefault="00DD4769" w:rsidP="00A127E2">
            <w:pPr>
              <w:pStyle w:val="TableParagraph"/>
              <w:spacing w:before="0"/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курс </w:t>
            </w:r>
          </w:p>
        </w:tc>
      </w:tr>
      <w:tr w:rsidR="00DD4769" w:rsidRPr="00B15440" w14:paraId="308FD97A" w14:textId="77777777" w:rsidTr="0024392C">
        <w:trPr>
          <w:trHeight w:val="406"/>
        </w:trPr>
        <w:tc>
          <w:tcPr>
            <w:tcW w:w="5235" w:type="dxa"/>
          </w:tcPr>
          <w:p w14:paraId="0A9E9218" w14:textId="482BFB7A" w:rsidR="00DD4769" w:rsidRDefault="00DD4769" w:rsidP="00A127E2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9332" w:type="dxa"/>
          </w:tcPr>
          <w:p w14:paraId="00574F75" w14:textId="097444E3" w:rsidR="00DD4769" w:rsidRDefault="00DD4769" w:rsidP="00A127E2">
            <w:pPr>
              <w:pStyle w:val="TableParagraph"/>
              <w:spacing w:before="0"/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3522</w:t>
            </w:r>
          </w:p>
        </w:tc>
      </w:tr>
      <w:tr w:rsidR="00B722AA" w:rsidRPr="00B15440" w14:paraId="19496263" w14:textId="77777777" w:rsidTr="0024392C">
        <w:trPr>
          <w:trHeight w:val="815"/>
        </w:trPr>
        <w:tc>
          <w:tcPr>
            <w:tcW w:w="5235" w:type="dxa"/>
          </w:tcPr>
          <w:p w14:paraId="7A932D29" w14:textId="77777777" w:rsidR="00B722AA" w:rsidRPr="003125EF" w:rsidRDefault="00B722AA" w:rsidP="00A127E2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3125EF">
              <w:rPr>
                <w:b/>
                <w:sz w:val="28"/>
                <w:szCs w:val="28"/>
              </w:rPr>
              <w:t>Тип</w:t>
            </w:r>
            <w:r w:rsidRPr="003125E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125EF">
              <w:rPr>
                <w:b/>
                <w:sz w:val="28"/>
                <w:szCs w:val="28"/>
              </w:rPr>
              <w:t>занятий</w:t>
            </w:r>
            <w:r w:rsidRPr="003125E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125EF">
              <w:rPr>
                <w:b/>
                <w:sz w:val="28"/>
                <w:szCs w:val="28"/>
              </w:rPr>
              <w:t>и</w:t>
            </w:r>
            <w:r w:rsidRPr="003125E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125EF">
              <w:rPr>
                <w:b/>
                <w:sz w:val="28"/>
                <w:szCs w:val="28"/>
              </w:rPr>
              <w:t>форма</w:t>
            </w:r>
            <w:r w:rsidRPr="003125E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125EF">
              <w:rPr>
                <w:b/>
                <w:sz w:val="28"/>
                <w:szCs w:val="28"/>
              </w:rPr>
              <w:t>проведения (возможен выбор нескольких вариантов)</w:t>
            </w:r>
          </w:p>
        </w:tc>
        <w:tc>
          <w:tcPr>
            <w:tcW w:w="9332" w:type="dxa"/>
          </w:tcPr>
          <w:p w14:paraId="07835C39" w14:textId="309B6E25" w:rsidR="009D09F8" w:rsidRPr="00116672" w:rsidRDefault="009D09F8" w:rsidP="001A03F7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  <w:tab w:val="left" w:pos="3840"/>
                <w:tab w:val="left" w:pos="4107"/>
                <w:tab w:val="left" w:pos="6071"/>
              </w:tabs>
              <w:spacing w:before="0"/>
              <w:rPr>
                <w:sz w:val="28"/>
                <w:szCs w:val="28"/>
              </w:rPr>
            </w:pPr>
            <w:r w:rsidRPr="00116672">
              <w:rPr>
                <w:sz w:val="28"/>
                <w:szCs w:val="28"/>
              </w:rPr>
              <w:t>Урок общеметодологической направленности</w:t>
            </w:r>
          </w:p>
          <w:p w14:paraId="30780F0C" w14:textId="0FD60ABD" w:rsidR="009D09F8" w:rsidRPr="00116672" w:rsidRDefault="009D09F8" w:rsidP="001A03F7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  <w:tab w:val="left" w:pos="3840"/>
                <w:tab w:val="left" w:pos="4107"/>
                <w:tab w:val="left" w:pos="6071"/>
              </w:tabs>
              <w:spacing w:before="0"/>
              <w:rPr>
                <w:sz w:val="28"/>
                <w:szCs w:val="28"/>
              </w:rPr>
            </w:pPr>
            <w:r w:rsidRPr="00116672">
              <w:rPr>
                <w:sz w:val="28"/>
                <w:szCs w:val="28"/>
              </w:rPr>
              <w:t>Групповая</w:t>
            </w:r>
            <w:r w:rsidR="0024392C" w:rsidRPr="00116672">
              <w:rPr>
                <w:sz w:val="28"/>
                <w:szCs w:val="28"/>
              </w:rPr>
              <w:t xml:space="preserve"> форма</w:t>
            </w:r>
          </w:p>
          <w:p w14:paraId="11F2DDBC" w14:textId="0BAC374D" w:rsidR="0015119D" w:rsidRPr="00116672" w:rsidRDefault="00116672" w:rsidP="001A03F7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  <w:tab w:val="left" w:pos="3840"/>
                <w:tab w:val="left" w:pos="4107"/>
                <w:tab w:val="left" w:pos="6071"/>
              </w:tabs>
              <w:spacing w:before="0"/>
              <w:rPr>
                <w:sz w:val="28"/>
                <w:szCs w:val="28"/>
              </w:rPr>
            </w:pPr>
            <w:r w:rsidRPr="00116672">
              <w:rPr>
                <w:sz w:val="28"/>
                <w:szCs w:val="28"/>
              </w:rPr>
              <w:t>Технология:</w:t>
            </w:r>
            <w:r w:rsidR="001A03F7" w:rsidRPr="00116672">
              <w:rPr>
                <w:sz w:val="28"/>
                <w:szCs w:val="28"/>
              </w:rPr>
              <w:t xml:space="preserve"> словесный,</w:t>
            </w:r>
            <w:r w:rsidRPr="00116672">
              <w:rPr>
                <w:sz w:val="28"/>
                <w:szCs w:val="28"/>
              </w:rPr>
              <w:t xml:space="preserve"> наглядный</w:t>
            </w:r>
            <w:r w:rsidR="001A03F7" w:rsidRPr="00116672">
              <w:rPr>
                <w:sz w:val="28"/>
                <w:szCs w:val="28"/>
              </w:rPr>
              <w:t>, метод проблемного обучения, интерактивные</w:t>
            </w:r>
            <w:r w:rsidR="009D09F8" w:rsidRPr="00116672">
              <w:rPr>
                <w:sz w:val="28"/>
                <w:szCs w:val="28"/>
              </w:rPr>
              <w:t xml:space="preserve"> </w:t>
            </w:r>
            <w:r w:rsidR="001A03F7" w:rsidRPr="00116672">
              <w:rPr>
                <w:sz w:val="28"/>
                <w:szCs w:val="28"/>
              </w:rPr>
              <w:t>технологии.</w:t>
            </w:r>
          </w:p>
          <w:p w14:paraId="52FB99D5" w14:textId="3BB26F11" w:rsidR="00B722AA" w:rsidRPr="003125EF" w:rsidRDefault="00B722AA" w:rsidP="00A127E2">
            <w:pPr>
              <w:pStyle w:val="TableParagraph"/>
              <w:tabs>
                <w:tab w:val="left" w:pos="3841"/>
                <w:tab w:val="left" w:pos="4008"/>
              </w:tabs>
              <w:spacing w:before="0"/>
              <w:ind w:left="210"/>
              <w:rPr>
                <w:sz w:val="28"/>
                <w:szCs w:val="28"/>
              </w:rPr>
            </w:pPr>
          </w:p>
        </w:tc>
      </w:tr>
      <w:tr w:rsidR="00B722AA" w:rsidRPr="00B15440" w14:paraId="022017A8" w14:textId="77777777" w:rsidTr="0024392C">
        <w:trPr>
          <w:trHeight w:val="815"/>
        </w:trPr>
        <w:tc>
          <w:tcPr>
            <w:tcW w:w="5235" w:type="dxa"/>
          </w:tcPr>
          <w:p w14:paraId="2F5039EC" w14:textId="77777777" w:rsidR="00B722AA" w:rsidRPr="00B15440" w:rsidRDefault="00B722AA" w:rsidP="00A127E2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B15440">
              <w:rPr>
                <w:b/>
                <w:sz w:val="28"/>
                <w:szCs w:val="28"/>
              </w:rPr>
              <w:t>Уровень</w:t>
            </w:r>
            <w:r w:rsidRPr="00B1544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изучения</w:t>
            </w:r>
          </w:p>
        </w:tc>
        <w:tc>
          <w:tcPr>
            <w:tcW w:w="9332" w:type="dxa"/>
          </w:tcPr>
          <w:p w14:paraId="3DFF31A3" w14:textId="5A341082" w:rsidR="00B722AA" w:rsidRPr="0024392C" w:rsidRDefault="00CA40EB" w:rsidP="00CA40EB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24392C">
              <w:rPr>
                <w:sz w:val="28"/>
                <w:szCs w:val="28"/>
              </w:rPr>
              <w:t>Углублённый уровень (ориентирован на получение компетентностей для последующей профессиональной деятельности, как в рамках данной предметной области, так и в смежных с ней областях).</w:t>
            </w:r>
          </w:p>
        </w:tc>
      </w:tr>
      <w:tr w:rsidR="002E35F6" w:rsidRPr="00B15440" w14:paraId="36C87B02" w14:textId="77777777" w:rsidTr="0024392C">
        <w:trPr>
          <w:trHeight w:val="815"/>
        </w:trPr>
        <w:tc>
          <w:tcPr>
            <w:tcW w:w="5235" w:type="dxa"/>
          </w:tcPr>
          <w:p w14:paraId="1B70CED9" w14:textId="20C441E3" w:rsidR="002E35F6" w:rsidRPr="00B15440" w:rsidRDefault="002E35F6" w:rsidP="00A127E2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2E35F6">
              <w:rPr>
                <w:b/>
                <w:sz w:val="28"/>
                <w:szCs w:val="28"/>
              </w:rPr>
              <w:t>Цель учебного занятия</w:t>
            </w:r>
          </w:p>
        </w:tc>
        <w:tc>
          <w:tcPr>
            <w:tcW w:w="9332" w:type="dxa"/>
          </w:tcPr>
          <w:p w14:paraId="51BC1041" w14:textId="73B3CCD4" w:rsidR="002E35F6" w:rsidRPr="0024392C" w:rsidRDefault="002E35F6" w:rsidP="00CA40EB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2E35F6">
              <w:rPr>
                <w:sz w:val="28"/>
                <w:szCs w:val="28"/>
              </w:rPr>
              <w:t>Сформировать у обучающихся устойчивые знания о взаимосвязи биологических процессов растений и агротехнологических приёмов, как основном к</w:t>
            </w:r>
            <w:r>
              <w:rPr>
                <w:sz w:val="28"/>
                <w:szCs w:val="28"/>
              </w:rPr>
              <w:t>омпоненте повышения урожайности</w:t>
            </w:r>
          </w:p>
        </w:tc>
      </w:tr>
      <w:tr w:rsidR="002E35F6" w14:paraId="58127DDC" w14:textId="77777777" w:rsidTr="00762456">
        <w:trPr>
          <w:trHeight w:val="815"/>
        </w:trPr>
        <w:tc>
          <w:tcPr>
            <w:tcW w:w="52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CD4DFD" w14:textId="0AB76D13" w:rsidR="002E35F6" w:rsidRPr="002E35F6" w:rsidRDefault="002E35F6" w:rsidP="002E35F6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учебного занятия</w:t>
            </w:r>
          </w:p>
        </w:tc>
        <w:tc>
          <w:tcPr>
            <w:tcW w:w="9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5BFF8" w14:textId="77777777" w:rsidR="002E35F6" w:rsidRPr="002E35F6" w:rsidRDefault="002E35F6" w:rsidP="002E35F6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2E35F6">
              <w:rPr>
                <w:sz w:val="28"/>
                <w:szCs w:val="28"/>
              </w:rPr>
              <w:t>Образовательная</w:t>
            </w:r>
            <w:proofErr w:type="gramEnd"/>
            <w:r w:rsidRPr="002E35F6">
              <w:rPr>
                <w:sz w:val="28"/>
                <w:szCs w:val="28"/>
              </w:rPr>
              <w:t xml:space="preserve">:  – систематизировать знания и умения, полученные на уроках биологии и уметь применить на уроках агрономии. </w:t>
            </w:r>
          </w:p>
        </w:tc>
      </w:tr>
      <w:tr w:rsidR="002E35F6" w14:paraId="596F3E34" w14:textId="77777777" w:rsidTr="00762456">
        <w:trPr>
          <w:trHeight w:val="815"/>
        </w:trPr>
        <w:tc>
          <w:tcPr>
            <w:tcW w:w="52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7348FF" w14:textId="77777777" w:rsidR="002E35F6" w:rsidRPr="002E35F6" w:rsidRDefault="002E35F6" w:rsidP="002E35F6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9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443F0" w14:textId="77777777" w:rsidR="002E35F6" w:rsidRPr="002E35F6" w:rsidRDefault="002E35F6" w:rsidP="002E35F6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2E35F6">
              <w:rPr>
                <w:sz w:val="28"/>
                <w:szCs w:val="28"/>
              </w:rPr>
              <w:t>Развивающая</w:t>
            </w:r>
            <w:proofErr w:type="gramEnd"/>
            <w:r w:rsidRPr="002E35F6">
              <w:rPr>
                <w:sz w:val="28"/>
                <w:szCs w:val="28"/>
              </w:rPr>
              <w:t>: – сформирование умения  использования приобретенных знаний  в практической деятельности.</w:t>
            </w:r>
          </w:p>
        </w:tc>
      </w:tr>
      <w:tr w:rsidR="002E35F6" w14:paraId="0EA037C2" w14:textId="77777777" w:rsidTr="00762456">
        <w:trPr>
          <w:trHeight w:val="815"/>
        </w:trPr>
        <w:tc>
          <w:tcPr>
            <w:tcW w:w="52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23FF0" w14:textId="77777777" w:rsidR="002E35F6" w:rsidRPr="002E35F6" w:rsidRDefault="002E35F6" w:rsidP="002E35F6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9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B9502" w14:textId="50C635D0" w:rsidR="002E35F6" w:rsidRPr="002E35F6" w:rsidRDefault="002E35F6" w:rsidP="002E35F6">
            <w:pPr>
              <w:pStyle w:val="TableParagraph"/>
              <w:rPr>
                <w:sz w:val="28"/>
                <w:szCs w:val="28"/>
              </w:rPr>
            </w:pPr>
            <w:r w:rsidRPr="002E35F6">
              <w:rPr>
                <w:sz w:val="28"/>
                <w:szCs w:val="28"/>
              </w:rPr>
              <w:t>Воспитательная: воспитывать познавательную активность, настойчивость и упорство в достижении цели</w:t>
            </w:r>
            <w:r w:rsidR="00042A47">
              <w:rPr>
                <w:sz w:val="28"/>
                <w:szCs w:val="28"/>
              </w:rPr>
              <w:t>,</w:t>
            </w:r>
            <w:r w:rsidR="00042A47">
              <w:t xml:space="preserve"> </w:t>
            </w:r>
            <w:r w:rsidR="00042A47" w:rsidRPr="00042A47">
              <w:rPr>
                <w:sz w:val="28"/>
                <w:szCs w:val="28"/>
              </w:rPr>
              <w:t>умение работать в команде</w:t>
            </w:r>
            <w:r w:rsidRPr="002E35F6">
              <w:rPr>
                <w:sz w:val="28"/>
                <w:szCs w:val="28"/>
              </w:rPr>
              <w:t>.</w:t>
            </w:r>
          </w:p>
        </w:tc>
      </w:tr>
      <w:tr w:rsidR="00B722AA" w:rsidRPr="00B15440" w14:paraId="3E51B09C" w14:textId="77777777" w:rsidTr="0024392C">
        <w:trPr>
          <w:trHeight w:val="555"/>
        </w:trPr>
        <w:tc>
          <w:tcPr>
            <w:tcW w:w="5235" w:type="dxa"/>
          </w:tcPr>
          <w:p w14:paraId="2438288D" w14:textId="77777777" w:rsidR="00B722AA" w:rsidRPr="00B15440" w:rsidRDefault="00B722AA" w:rsidP="00A127E2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B15440">
              <w:rPr>
                <w:b/>
                <w:sz w:val="28"/>
                <w:szCs w:val="28"/>
              </w:rPr>
              <w:t>Адаптация</w:t>
            </w:r>
            <w:r w:rsidRPr="00B1544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для</w:t>
            </w:r>
            <w:r w:rsidRPr="00B1544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студентов</w:t>
            </w:r>
            <w:r w:rsidRPr="00B1544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с</w:t>
            </w:r>
            <w:r w:rsidRPr="00B15440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ОВЗ</w:t>
            </w:r>
          </w:p>
        </w:tc>
        <w:tc>
          <w:tcPr>
            <w:tcW w:w="9332" w:type="dxa"/>
          </w:tcPr>
          <w:p w14:paraId="19787C9F" w14:textId="69C4752B" w:rsidR="00B722AA" w:rsidRPr="00B15440" w:rsidRDefault="00B722AA" w:rsidP="00A127E2">
            <w:pPr>
              <w:pStyle w:val="TableParagraph"/>
              <w:tabs>
                <w:tab w:val="left" w:pos="3840"/>
              </w:tabs>
              <w:spacing w:before="0"/>
              <w:ind w:left="155"/>
              <w:rPr>
                <w:rFonts w:ascii="Segoe UI Symbol" w:hAnsi="Segoe UI Symbol" w:cs="Segoe UI Symbol"/>
                <w:sz w:val="24"/>
                <w:szCs w:val="24"/>
              </w:rPr>
            </w:pPr>
            <w:r w:rsidRPr="00B15440">
              <w:rPr>
                <w:sz w:val="28"/>
                <w:szCs w:val="28"/>
              </w:rPr>
              <w:t>нет</w:t>
            </w:r>
          </w:p>
        </w:tc>
      </w:tr>
      <w:tr w:rsidR="00B722AA" w:rsidRPr="00B15440" w14:paraId="0CEE9348" w14:textId="77777777" w:rsidTr="0024392C">
        <w:trPr>
          <w:trHeight w:val="4588"/>
        </w:trPr>
        <w:tc>
          <w:tcPr>
            <w:tcW w:w="5235" w:type="dxa"/>
          </w:tcPr>
          <w:p w14:paraId="5EF12A22" w14:textId="77777777" w:rsidR="00B722AA" w:rsidRPr="00B15440" w:rsidRDefault="00B722AA" w:rsidP="00A127E2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B15440">
              <w:rPr>
                <w:b/>
                <w:sz w:val="28"/>
                <w:szCs w:val="28"/>
              </w:rPr>
              <w:lastRenderedPageBreak/>
              <w:t>Учебник</w:t>
            </w:r>
            <w:r>
              <w:rPr>
                <w:b/>
                <w:sz w:val="28"/>
                <w:szCs w:val="28"/>
              </w:rPr>
              <w:t>, Информационные источники</w:t>
            </w:r>
          </w:p>
        </w:tc>
        <w:tc>
          <w:tcPr>
            <w:tcW w:w="9332" w:type="dxa"/>
          </w:tcPr>
          <w:p w14:paraId="00C767D3" w14:textId="77777777" w:rsidR="00893313" w:rsidRPr="0024392C" w:rsidRDefault="00893313" w:rsidP="008933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92C">
              <w:rPr>
                <w:rFonts w:ascii="Times New Roman" w:hAnsi="Times New Roman" w:cs="Times New Roman"/>
                <w:sz w:val="28"/>
                <w:szCs w:val="28"/>
              </w:rPr>
              <w:t>Учебник Третьяков Н.Н. “ Агрономия”, Сонин Н.И. "Биология. Живой организм. Учебник"</w:t>
            </w:r>
          </w:p>
          <w:p w14:paraId="7CE6C298" w14:textId="77777777" w:rsidR="00893313" w:rsidRPr="0024392C" w:rsidRDefault="00893313" w:rsidP="008933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92C">
              <w:rPr>
                <w:rFonts w:ascii="Times New Roman" w:hAnsi="Times New Roman" w:cs="Times New Roman"/>
                <w:sz w:val="28"/>
                <w:szCs w:val="28"/>
              </w:rPr>
              <w:t xml:space="preserve">С. Я. Попов, Л. А. </w:t>
            </w:r>
            <w:proofErr w:type="spellStart"/>
            <w:r w:rsidRPr="0024392C">
              <w:rPr>
                <w:rFonts w:ascii="Times New Roman" w:hAnsi="Times New Roman" w:cs="Times New Roman"/>
                <w:sz w:val="28"/>
                <w:szCs w:val="28"/>
              </w:rPr>
              <w:t>Дорожкина</w:t>
            </w:r>
            <w:proofErr w:type="spellEnd"/>
            <w:r w:rsidRPr="0024392C">
              <w:rPr>
                <w:rFonts w:ascii="Times New Roman" w:hAnsi="Times New Roman" w:cs="Times New Roman"/>
                <w:sz w:val="28"/>
                <w:szCs w:val="28"/>
              </w:rPr>
              <w:t>, В. А. Калинин ОСНОВЫ ХИМИЧЕСКОЙ ЗАЩИТЫ РАСТЕНИЙ</w:t>
            </w:r>
          </w:p>
          <w:p w14:paraId="3BC44339" w14:textId="0C498F48" w:rsidR="00893313" w:rsidRPr="0024392C" w:rsidRDefault="005059C2" w:rsidP="002439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4392C" w:rsidRPr="008852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ader.new.book.ru/?t=eyJhbGciOiJIUzUxMiIsInR5cCI6IkpXVCJ9.eyJ1c2VyX2lkIjo2OTIwMjAsImdyb3VwX2lkIjoyMTQzLCJib29rX2lkIjo5NDAzNjgsImJvb2tfYWNjZXNzIjoxLCJ1c2VyX2VtYWlsIjoic2hwYWtvdmEubWFyaW5hQG1haWwucnUiLCJ1c2VyX3R5cGUiOjEsImV4cCI6MTY5NTM4NzE5NSwiaWF0IjoxNjk1MzY1NTY1fQ.2MP_nnoHX4mwRUGeUVUq1Nu97F7niuQW-GNnGOBDjgcRIT0SKPg4-G4IWnd4KTAMKYSIPukbi5Ooupr-0u7Bbg&amp;s=1&amp;page=48&amp;v=0</w:t>
              </w:r>
            </w:hyperlink>
          </w:p>
          <w:p w14:paraId="51BF1F1B" w14:textId="3C8E39F1" w:rsidR="0024392C" w:rsidRDefault="005059C2" w:rsidP="0024392C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4392C" w:rsidRPr="008852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https://fermer.ru/files/v2/forum/343988/osnovnoeohimicheskoyzashchiterasteniy.pdf</w:t>
              </w:r>
            </w:hyperlink>
          </w:p>
          <w:p w14:paraId="64EA55E8" w14:textId="2C1936BC" w:rsidR="00B722AA" w:rsidRPr="0024392C" w:rsidRDefault="00893313" w:rsidP="0024392C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722AA" w:rsidRPr="00B15440" w14:paraId="1BE335C1" w14:textId="77777777" w:rsidTr="0024392C">
        <w:trPr>
          <w:trHeight w:val="543"/>
        </w:trPr>
        <w:tc>
          <w:tcPr>
            <w:tcW w:w="5235" w:type="dxa"/>
          </w:tcPr>
          <w:p w14:paraId="3794D725" w14:textId="77777777" w:rsidR="00B722AA" w:rsidRPr="00B15440" w:rsidRDefault="00B722AA" w:rsidP="00A127E2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B15440">
              <w:rPr>
                <w:b/>
                <w:sz w:val="28"/>
                <w:szCs w:val="28"/>
              </w:rPr>
              <w:t>Ключевые</w:t>
            </w:r>
            <w:r w:rsidRPr="00B1544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слова</w:t>
            </w:r>
          </w:p>
        </w:tc>
        <w:tc>
          <w:tcPr>
            <w:tcW w:w="9332" w:type="dxa"/>
          </w:tcPr>
          <w:p w14:paraId="640E83CD" w14:textId="079FBB0F" w:rsidR="00B722AA" w:rsidRPr="0024392C" w:rsidRDefault="0096002C" w:rsidP="00A127E2">
            <w:pPr>
              <w:pStyle w:val="TableParagraph"/>
              <w:tabs>
                <w:tab w:val="left" w:pos="3840"/>
              </w:tabs>
              <w:spacing w:before="0"/>
              <w:ind w:left="155"/>
              <w:rPr>
                <w:sz w:val="28"/>
                <w:szCs w:val="28"/>
              </w:rPr>
            </w:pPr>
            <w:r w:rsidRPr="0024392C">
              <w:rPr>
                <w:sz w:val="28"/>
                <w:szCs w:val="28"/>
              </w:rPr>
              <w:t>Семя, стадии роста и развития, хим. защита растений, внекорневая подкормка.</w:t>
            </w:r>
          </w:p>
        </w:tc>
      </w:tr>
      <w:tr w:rsidR="00B722AA" w:rsidRPr="00B15440" w14:paraId="4A4F8BE6" w14:textId="77777777" w:rsidTr="0024392C">
        <w:trPr>
          <w:trHeight w:val="561"/>
        </w:trPr>
        <w:tc>
          <w:tcPr>
            <w:tcW w:w="5235" w:type="dxa"/>
          </w:tcPr>
          <w:p w14:paraId="7691DE43" w14:textId="77777777" w:rsidR="00B722AA" w:rsidRPr="00B15440" w:rsidRDefault="00B722AA" w:rsidP="00A127E2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B15440">
              <w:rPr>
                <w:b/>
                <w:sz w:val="28"/>
                <w:szCs w:val="28"/>
              </w:rPr>
              <w:t>Базовые</w:t>
            </w:r>
            <w:r w:rsidRPr="00B1544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понятия</w:t>
            </w:r>
          </w:p>
        </w:tc>
        <w:tc>
          <w:tcPr>
            <w:tcW w:w="9332" w:type="dxa"/>
          </w:tcPr>
          <w:p w14:paraId="5508B689" w14:textId="264BF90C" w:rsidR="00B722AA" w:rsidRPr="0024392C" w:rsidRDefault="0096002C" w:rsidP="00A127E2">
            <w:pPr>
              <w:pStyle w:val="TableParagraph"/>
              <w:tabs>
                <w:tab w:val="left" w:pos="3840"/>
              </w:tabs>
              <w:spacing w:before="0"/>
              <w:ind w:left="155"/>
              <w:rPr>
                <w:sz w:val="28"/>
                <w:szCs w:val="28"/>
              </w:rPr>
            </w:pPr>
            <w:r w:rsidRPr="0024392C">
              <w:rPr>
                <w:sz w:val="28"/>
                <w:szCs w:val="28"/>
              </w:rPr>
              <w:t>Семя, стадии роста и развития, хим. защита растений, внекорневая подкормка.</w:t>
            </w:r>
          </w:p>
        </w:tc>
      </w:tr>
      <w:tr w:rsidR="00B722AA" w:rsidRPr="00B15440" w14:paraId="7FE3FAE6" w14:textId="77777777" w:rsidTr="0024392C">
        <w:trPr>
          <w:trHeight w:val="548"/>
        </w:trPr>
        <w:tc>
          <w:tcPr>
            <w:tcW w:w="5235" w:type="dxa"/>
          </w:tcPr>
          <w:p w14:paraId="68B6C022" w14:textId="77777777" w:rsidR="00B722AA" w:rsidRPr="00B15440" w:rsidRDefault="00B722AA" w:rsidP="00A127E2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B15440">
              <w:rPr>
                <w:b/>
                <w:sz w:val="28"/>
                <w:szCs w:val="28"/>
              </w:rPr>
              <w:t>Краткое</w:t>
            </w:r>
            <w:r w:rsidRPr="00B1544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описание</w:t>
            </w:r>
          </w:p>
        </w:tc>
        <w:tc>
          <w:tcPr>
            <w:tcW w:w="9332" w:type="dxa"/>
          </w:tcPr>
          <w:p w14:paraId="45F5C06D" w14:textId="02F5C661" w:rsidR="00B722AA" w:rsidRPr="0024392C" w:rsidRDefault="00893313" w:rsidP="00A127E2">
            <w:pPr>
              <w:pStyle w:val="TableParagraph"/>
              <w:tabs>
                <w:tab w:val="left" w:pos="3840"/>
              </w:tabs>
              <w:spacing w:before="0"/>
              <w:ind w:left="155"/>
              <w:rPr>
                <w:sz w:val="28"/>
                <w:szCs w:val="28"/>
              </w:rPr>
            </w:pPr>
            <w:r w:rsidRPr="0024392C">
              <w:rPr>
                <w:sz w:val="28"/>
                <w:szCs w:val="28"/>
              </w:rPr>
              <w:t>Рос</w:t>
            </w:r>
            <w:r w:rsidR="00A55A94" w:rsidRPr="0024392C">
              <w:rPr>
                <w:sz w:val="28"/>
                <w:szCs w:val="28"/>
              </w:rPr>
              <w:t>т и развитие</w:t>
            </w:r>
            <w:r w:rsidRPr="0024392C">
              <w:rPr>
                <w:sz w:val="28"/>
                <w:szCs w:val="28"/>
              </w:rPr>
              <w:t xml:space="preserve"> растений как процесс</w:t>
            </w:r>
            <w:r w:rsidR="00A55A94" w:rsidRPr="0024392C">
              <w:rPr>
                <w:sz w:val="28"/>
                <w:szCs w:val="28"/>
              </w:rPr>
              <w:t>,</w:t>
            </w:r>
            <w:r w:rsidRPr="0024392C">
              <w:rPr>
                <w:sz w:val="28"/>
                <w:szCs w:val="28"/>
              </w:rPr>
              <w:t xml:space="preserve"> тр</w:t>
            </w:r>
            <w:r w:rsidR="00A55A94" w:rsidRPr="0024392C">
              <w:rPr>
                <w:sz w:val="28"/>
                <w:szCs w:val="28"/>
              </w:rPr>
              <w:t>ебующий внимания</w:t>
            </w:r>
            <w:r w:rsidRPr="0024392C">
              <w:rPr>
                <w:sz w:val="28"/>
                <w:szCs w:val="28"/>
              </w:rPr>
              <w:t xml:space="preserve"> и забо</w:t>
            </w:r>
            <w:r w:rsidR="00A55A94" w:rsidRPr="0024392C">
              <w:rPr>
                <w:sz w:val="28"/>
                <w:szCs w:val="28"/>
              </w:rPr>
              <w:t>ты</w:t>
            </w:r>
            <w:r w:rsidRPr="0024392C">
              <w:rPr>
                <w:sz w:val="28"/>
                <w:szCs w:val="28"/>
              </w:rPr>
              <w:t>. Правильный уход и знания потребности растения помогут добиться здорового роста и высоких урожаев.</w:t>
            </w:r>
          </w:p>
        </w:tc>
      </w:tr>
    </w:tbl>
    <w:p w14:paraId="681D3992" w14:textId="77777777" w:rsidR="00B722AA" w:rsidRPr="00E33FC2" w:rsidRDefault="00B722AA" w:rsidP="00B722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4368528" w14:textId="77777777" w:rsidR="00B722AA" w:rsidRPr="00B15440" w:rsidRDefault="00B722AA" w:rsidP="00B722AA">
      <w:pPr>
        <w:pStyle w:val="1"/>
        <w:numPr>
          <w:ilvl w:val="0"/>
          <w:numId w:val="4"/>
        </w:numPr>
        <w:tabs>
          <w:tab w:val="num" w:pos="360"/>
          <w:tab w:val="left" w:pos="478"/>
          <w:tab w:val="num" w:pos="720"/>
        </w:tabs>
        <w:spacing w:before="0" w:after="0" w:line="240" w:lineRule="auto"/>
        <w:ind w:left="477" w:hanging="245"/>
        <w:jc w:val="left"/>
        <w:rPr>
          <w:rFonts w:ascii="Times New Roman" w:hAnsi="Times New Roman" w:cs="Times New Roman"/>
          <w:sz w:val="28"/>
          <w:szCs w:val="28"/>
        </w:rPr>
      </w:pPr>
      <w:r w:rsidRPr="00B15440">
        <w:rPr>
          <w:rFonts w:ascii="Times New Roman" w:hAnsi="Times New Roman" w:cs="Times New Roman"/>
          <w:sz w:val="28"/>
          <w:szCs w:val="28"/>
        </w:rPr>
        <w:t>Тематическое</w:t>
      </w:r>
      <w:r w:rsidRPr="00B154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содержание</w:t>
      </w:r>
      <w:r w:rsidRPr="00B154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и</w:t>
      </w:r>
      <w:r w:rsidRPr="00B154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планируемые</w:t>
      </w:r>
      <w:r w:rsidRPr="00B1544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результаты:</w:t>
      </w:r>
    </w:p>
    <w:p w14:paraId="4927FA7B" w14:textId="036EE7FB" w:rsidR="00B722AA" w:rsidRPr="00B270C9" w:rsidRDefault="00B722AA" w:rsidP="000B4F21">
      <w:pPr>
        <w:spacing w:line="216" w:lineRule="auto"/>
        <w:ind w:left="284"/>
        <w:rPr>
          <w:rFonts w:ascii="Times New Roman" w:hAnsi="Times New Roman" w:cs="Times New Roman"/>
          <w:bCs/>
        </w:rPr>
      </w:pPr>
      <w:r w:rsidRPr="00B270C9">
        <w:rPr>
          <w:rFonts w:ascii="Times New Roman" w:hAnsi="Times New Roman" w:cs="Times New Roman"/>
          <w:shd w:val="clear" w:color="auto" w:fill="FFFFFF" w:themeFill="background1"/>
        </w:rPr>
        <w:t>В</w:t>
      </w:r>
      <w:r w:rsidRPr="00B270C9">
        <w:rPr>
          <w:rFonts w:ascii="Times New Roman" w:hAnsi="Times New Roman" w:cs="Times New Roman"/>
          <w:spacing w:val="25"/>
          <w:shd w:val="clear" w:color="auto" w:fill="FFFFFF" w:themeFill="background1"/>
        </w:rPr>
        <w:t xml:space="preserve"> </w:t>
      </w:r>
      <w:r w:rsidRPr="00B270C9">
        <w:rPr>
          <w:rFonts w:ascii="Times New Roman" w:hAnsi="Times New Roman" w:cs="Times New Roman"/>
          <w:shd w:val="clear" w:color="auto" w:fill="FFFFFF" w:themeFill="background1"/>
        </w:rPr>
        <w:t>результате</w:t>
      </w:r>
      <w:r w:rsidRPr="00B270C9">
        <w:rPr>
          <w:rFonts w:ascii="Times New Roman" w:hAnsi="Times New Roman" w:cs="Times New Roman"/>
          <w:spacing w:val="27"/>
          <w:shd w:val="clear" w:color="auto" w:fill="FFFFFF" w:themeFill="background1"/>
        </w:rPr>
        <w:t xml:space="preserve"> </w:t>
      </w:r>
      <w:r w:rsidRPr="00B270C9">
        <w:rPr>
          <w:rFonts w:ascii="Times New Roman" w:hAnsi="Times New Roman" w:cs="Times New Roman"/>
          <w:shd w:val="clear" w:color="auto" w:fill="FFFFFF" w:themeFill="background1"/>
        </w:rPr>
        <w:t>проведения</w:t>
      </w:r>
      <w:r w:rsidRPr="00B270C9">
        <w:rPr>
          <w:rFonts w:ascii="Times New Roman" w:hAnsi="Times New Roman" w:cs="Times New Roman"/>
          <w:spacing w:val="27"/>
          <w:shd w:val="clear" w:color="auto" w:fill="FFFFFF" w:themeFill="background1"/>
        </w:rPr>
        <w:t xml:space="preserve"> </w:t>
      </w:r>
      <w:r w:rsidRPr="00B270C9">
        <w:rPr>
          <w:rFonts w:ascii="Times New Roman" w:hAnsi="Times New Roman" w:cs="Times New Roman"/>
          <w:shd w:val="clear" w:color="auto" w:fill="FFFFFF" w:themeFill="background1"/>
        </w:rPr>
        <w:t>занятия</w:t>
      </w:r>
      <w:r w:rsidRPr="00B270C9">
        <w:rPr>
          <w:rFonts w:ascii="Times New Roman" w:hAnsi="Times New Roman" w:cs="Times New Roman"/>
          <w:spacing w:val="24"/>
          <w:shd w:val="clear" w:color="auto" w:fill="FFFFFF" w:themeFill="background1"/>
        </w:rPr>
        <w:t xml:space="preserve"> </w:t>
      </w:r>
      <w:r w:rsidRPr="00B270C9">
        <w:rPr>
          <w:rFonts w:ascii="Times New Roman" w:hAnsi="Times New Roman" w:cs="Times New Roman"/>
          <w:shd w:val="clear" w:color="auto" w:fill="FFFFFF" w:themeFill="background1"/>
        </w:rPr>
        <w:t>обучающийся</w:t>
      </w:r>
      <w:r w:rsidRPr="00B270C9">
        <w:rPr>
          <w:rFonts w:ascii="Times New Roman" w:hAnsi="Times New Roman" w:cs="Times New Roman"/>
          <w:spacing w:val="-57"/>
          <w:shd w:val="clear" w:color="auto" w:fill="FFFFFF" w:themeFill="background1"/>
        </w:rPr>
        <w:t xml:space="preserve"> </w:t>
      </w:r>
      <w:r w:rsidRPr="00B270C9">
        <w:rPr>
          <w:rFonts w:ascii="Times New Roman" w:hAnsi="Times New Roman" w:cs="Times New Roman"/>
          <w:shd w:val="clear" w:color="auto" w:fill="FFFFFF" w:themeFill="background1"/>
        </w:rPr>
        <w:t>должен</w:t>
      </w:r>
      <w:r w:rsidRPr="00B270C9">
        <w:rPr>
          <w:rFonts w:ascii="Times New Roman" w:hAnsi="Times New Roman" w:cs="Times New Roman"/>
          <w:spacing w:val="2"/>
          <w:shd w:val="clear" w:color="auto" w:fill="FFFFFF" w:themeFill="background1"/>
        </w:rPr>
        <w:t xml:space="preserve"> </w:t>
      </w:r>
      <w:r w:rsidRPr="00B270C9">
        <w:rPr>
          <w:rFonts w:ascii="Times New Roman" w:hAnsi="Times New Roman" w:cs="Times New Roman"/>
          <w:shd w:val="clear" w:color="auto" w:fill="FFFFFF" w:themeFill="background1"/>
        </w:rPr>
        <w:t>освоить</w:t>
      </w:r>
      <w:r w:rsidRPr="00B270C9">
        <w:rPr>
          <w:rFonts w:ascii="Times New Roman" w:hAnsi="Times New Roman" w:cs="Times New Roman"/>
          <w:spacing w:val="-1"/>
          <w:shd w:val="clear" w:color="auto" w:fill="FFFFFF" w:themeFill="background1"/>
        </w:rPr>
        <w:t xml:space="preserve"> </w:t>
      </w:r>
      <w:r w:rsidRPr="00B270C9">
        <w:rPr>
          <w:rFonts w:ascii="Times New Roman" w:hAnsi="Times New Roman" w:cs="Times New Roman"/>
          <w:shd w:val="clear" w:color="auto" w:fill="FFFFFF" w:themeFill="background1"/>
        </w:rPr>
        <w:t>основной</w:t>
      </w:r>
      <w:r w:rsidRPr="00B270C9">
        <w:rPr>
          <w:rFonts w:ascii="Times New Roman" w:hAnsi="Times New Roman" w:cs="Times New Roman"/>
          <w:spacing w:val="-3"/>
          <w:shd w:val="clear" w:color="auto" w:fill="FFFFFF" w:themeFill="background1"/>
        </w:rPr>
        <w:t xml:space="preserve"> </w:t>
      </w:r>
      <w:r w:rsidRPr="00B270C9">
        <w:rPr>
          <w:rFonts w:ascii="Times New Roman" w:hAnsi="Times New Roman" w:cs="Times New Roman"/>
          <w:shd w:val="clear" w:color="auto" w:fill="FFFFFF" w:themeFill="background1"/>
        </w:rPr>
        <w:t xml:space="preserve">вид/ы деятельности: </w:t>
      </w:r>
      <w:r w:rsidR="00D867C9" w:rsidRPr="00B270C9">
        <w:rPr>
          <w:rFonts w:ascii="Times New Roman" w:hAnsi="Times New Roman" w:cs="Times New Roman"/>
          <w:shd w:val="clear" w:color="auto" w:fill="FFFFFF" w:themeFill="background1"/>
        </w:rPr>
        <w:t>выполнение</w:t>
      </w:r>
      <w:r w:rsidR="00D867C9" w:rsidRPr="00B270C9">
        <w:rPr>
          <w:rFonts w:ascii="Times New Roman" w:hAnsi="Times New Roman" w:cs="Times New Roman"/>
          <w:bCs/>
          <w:shd w:val="clear" w:color="auto" w:fill="FFFFFF" w:themeFill="background1"/>
        </w:rPr>
        <w:t xml:space="preserve"> </w:t>
      </w:r>
      <w:r w:rsidR="00D867C9" w:rsidRPr="00B270C9">
        <w:rPr>
          <w:rFonts w:ascii="Times New Roman" w:hAnsi="Times New Roman" w:cs="Times New Roman"/>
          <w:bCs/>
        </w:rPr>
        <w:t>подбор</w:t>
      </w:r>
      <w:r w:rsidR="00D867C9" w:rsidRPr="00B270C9">
        <w:rPr>
          <w:rFonts w:ascii="Times New Roman" w:hAnsi="Times New Roman" w:cs="Times New Roman"/>
          <w:bCs/>
        </w:rPr>
        <w:t>а</w:t>
      </w:r>
      <w:r w:rsidR="00D867C9" w:rsidRPr="00B270C9">
        <w:rPr>
          <w:rFonts w:ascii="Times New Roman" w:hAnsi="Times New Roman" w:cs="Times New Roman"/>
          <w:bCs/>
        </w:rPr>
        <w:t xml:space="preserve">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</w:t>
      </w:r>
      <w:r w:rsidR="00D867C9" w:rsidRPr="00B270C9">
        <w:rPr>
          <w:rFonts w:ascii="Times New Roman" w:hAnsi="Times New Roman" w:cs="Times New Roman"/>
          <w:bCs/>
        </w:rPr>
        <w:t xml:space="preserve"> в соответствии с </w:t>
      </w:r>
      <w:r w:rsidR="00D867C9" w:rsidRPr="00B270C9">
        <w:rPr>
          <w:rFonts w:ascii="Times New Roman" w:hAnsi="Times New Roman" w:cs="Times New Roman"/>
        </w:rPr>
        <w:t>общими</w:t>
      </w:r>
      <w:r w:rsidR="00D867C9" w:rsidRPr="00B270C9">
        <w:rPr>
          <w:rFonts w:ascii="Times New Roman" w:hAnsi="Times New Roman" w:cs="Times New Roman"/>
          <w:spacing w:val="1"/>
        </w:rPr>
        <w:t xml:space="preserve"> </w:t>
      </w:r>
      <w:r w:rsidR="00D867C9" w:rsidRPr="00B270C9">
        <w:rPr>
          <w:rFonts w:ascii="Times New Roman" w:hAnsi="Times New Roman" w:cs="Times New Roman"/>
        </w:rPr>
        <w:t>и</w:t>
      </w:r>
      <w:r w:rsidR="00D867C9" w:rsidRPr="00B270C9">
        <w:rPr>
          <w:rFonts w:ascii="Times New Roman" w:hAnsi="Times New Roman" w:cs="Times New Roman"/>
          <w:spacing w:val="-2"/>
        </w:rPr>
        <w:t xml:space="preserve"> </w:t>
      </w:r>
      <w:r w:rsidR="00D867C9" w:rsidRPr="00B270C9">
        <w:rPr>
          <w:rFonts w:ascii="Times New Roman" w:hAnsi="Times New Roman" w:cs="Times New Roman"/>
        </w:rPr>
        <w:t xml:space="preserve">профессиональными компетенциями </w:t>
      </w:r>
      <w:r w:rsidR="000B4F21" w:rsidRPr="00B270C9">
        <w:rPr>
          <w:rFonts w:ascii="Times New Roman" w:hAnsi="Times New Roman" w:cs="Times New Roman"/>
          <w:bCs/>
        </w:rPr>
        <w:t>для получения высокого урожая.</w:t>
      </w:r>
    </w:p>
    <w:p w14:paraId="1DC12CA8" w14:textId="77777777" w:rsidR="00B722AA" w:rsidRDefault="00B722AA" w:rsidP="00B722AA">
      <w:pPr>
        <w:spacing w:line="216" w:lineRule="auto"/>
        <w:ind w:left="233"/>
        <w:rPr>
          <w:rFonts w:ascii="Times New Roman" w:hAnsi="Times New Roman" w:cs="Times New Roman"/>
          <w:b/>
          <w:bCs/>
        </w:rPr>
      </w:pPr>
      <w:r w:rsidRPr="00260AAC">
        <w:rPr>
          <w:rFonts w:ascii="Times New Roman" w:hAnsi="Times New Roman" w:cs="Times New Roman"/>
          <w:b/>
          <w:bCs/>
        </w:rPr>
        <w:t>Перечень</w:t>
      </w:r>
      <w:r w:rsidRPr="00260AAC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260AAC">
        <w:rPr>
          <w:rFonts w:ascii="Times New Roman" w:hAnsi="Times New Roman" w:cs="Times New Roman"/>
          <w:b/>
          <w:bCs/>
        </w:rPr>
        <w:t>общих компетенций (код и наименование):</w:t>
      </w:r>
    </w:p>
    <w:p w14:paraId="1CB74DA7" w14:textId="5B1A9A5B" w:rsidR="00A55A94" w:rsidRPr="00A55A94" w:rsidRDefault="00A55A94" w:rsidP="00B722AA">
      <w:pPr>
        <w:spacing w:line="216" w:lineRule="auto"/>
        <w:ind w:left="23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proofErr w:type="gramStart"/>
      <w:r w:rsidRPr="00A55A94">
        <w:rPr>
          <w:rFonts w:ascii="Times New Roman" w:hAnsi="Times New Roman" w:cs="Times New Roman"/>
          <w:bCs/>
        </w:rPr>
        <w:t>ОК</w:t>
      </w:r>
      <w:proofErr w:type="gramEnd"/>
      <w:r w:rsidRPr="00A55A94">
        <w:rPr>
          <w:rFonts w:ascii="Times New Roman" w:hAnsi="Times New Roman" w:cs="Times New Roman"/>
          <w:bCs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14:paraId="7C01672A" w14:textId="77777777" w:rsidR="00653230" w:rsidRDefault="00EA6506" w:rsidP="00A55A94">
      <w:pPr>
        <w:spacing w:line="216" w:lineRule="auto"/>
        <w:ind w:left="28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 </w:t>
      </w:r>
      <w:r w:rsidRPr="00653230">
        <w:rPr>
          <w:rFonts w:ascii="Times New Roman" w:hAnsi="Times New Roman" w:cs="Times New Roman"/>
        </w:rPr>
        <w:t>02</w:t>
      </w:r>
      <w:proofErr w:type="gramStart"/>
      <w:r w:rsidRPr="00653230">
        <w:rPr>
          <w:rFonts w:ascii="Times New Roman" w:hAnsi="Times New Roman" w:cs="Times New Roman"/>
        </w:rPr>
        <w:t xml:space="preserve">  </w:t>
      </w:r>
      <w:r w:rsidR="00653230" w:rsidRPr="00653230">
        <w:rPr>
          <w:rFonts w:ascii="Times New Roman" w:hAnsi="Times New Roman" w:cs="Times New Roman"/>
        </w:rPr>
        <w:t>И</w:t>
      </w:r>
      <w:proofErr w:type="gramEnd"/>
      <w:r w:rsidR="00653230" w:rsidRPr="00653230">
        <w:rPr>
          <w:rFonts w:ascii="Times New Roman" w:hAnsi="Times New Roman" w:cs="Times New Roman"/>
        </w:rPr>
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14:paraId="00C4ED05" w14:textId="71531E1E" w:rsidR="00A55A94" w:rsidRDefault="00A55A94" w:rsidP="00B722AA">
      <w:pPr>
        <w:spacing w:line="216" w:lineRule="auto"/>
        <w:ind w:left="284"/>
        <w:rPr>
          <w:rFonts w:ascii="Times New Roman" w:hAnsi="Times New Roman" w:cs="Times New Roman"/>
        </w:rPr>
      </w:pPr>
      <w:proofErr w:type="gramStart"/>
      <w:r w:rsidRPr="00A55A94">
        <w:rPr>
          <w:rFonts w:ascii="Times New Roman" w:hAnsi="Times New Roman" w:cs="Times New Roman"/>
        </w:rPr>
        <w:t>ОК</w:t>
      </w:r>
      <w:proofErr w:type="gramEnd"/>
      <w:r w:rsidRPr="00A55A94">
        <w:rPr>
          <w:rFonts w:ascii="Times New Roman" w:hAnsi="Times New Roman" w:cs="Times New Roman"/>
        </w:rPr>
        <w:t xml:space="preserve"> 03. Планировать и реализовывать собственное профессиональное и личностное развитие.</w:t>
      </w:r>
    </w:p>
    <w:p w14:paraId="42D9C0F2" w14:textId="5D05753C" w:rsidR="00A55A94" w:rsidRDefault="00A55A94" w:rsidP="00B722AA">
      <w:pPr>
        <w:spacing w:line="216" w:lineRule="auto"/>
        <w:ind w:left="284"/>
        <w:rPr>
          <w:rFonts w:ascii="Times New Roman" w:hAnsi="Times New Roman" w:cs="Times New Roman"/>
        </w:rPr>
      </w:pPr>
      <w:proofErr w:type="gramStart"/>
      <w:r w:rsidRPr="00A55A94">
        <w:rPr>
          <w:rFonts w:ascii="Times New Roman" w:hAnsi="Times New Roman" w:cs="Times New Roman"/>
        </w:rPr>
        <w:lastRenderedPageBreak/>
        <w:t>ОК</w:t>
      </w:r>
      <w:proofErr w:type="gramEnd"/>
      <w:r w:rsidRPr="00A55A94">
        <w:rPr>
          <w:rFonts w:ascii="Times New Roman" w:hAnsi="Times New Roman" w:cs="Times New Roman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14:paraId="356F6347" w14:textId="1A4F30F8" w:rsidR="00A55A94" w:rsidRDefault="00A55A94" w:rsidP="00B722AA">
      <w:pPr>
        <w:spacing w:line="216" w:lineRule="auto"/>
        <w:ind w:left="284"/>
        <w:rPr>
          <w:rFonts w:ascii="Times New Roman" w:hAnsi="Times New Roman" w:cs="Times New Roman"/>
        </w:rPr>
      </w:pPr>
      <w:proofErr w:type="gramStart"/>
      <w:r w:rsidRPr="00A55A94">
        <w:rPr>
          <w:rFonts w:ascii="Times New Roman" w:hAnsi="Times New Roman" w:cs="Times New Roman"/>
        </w:rPr>
        <w:t>ОК</w:t>
      </w:r>
      <w:proofErr w:type="gramEnd"/>
      <w:r w:rsidRPr="00A55A94">
        <w:rPr>
          <w:rFonts w:ascii="Times New Roman" w:hAnsi="Times New Roman" w:cs="Times New Roman"/>
        </w:rPr>
        <w:t xml:space="preserve"> 09. Использовать информационные технологии в профессиональной деятельности.</w:t>
      </w:r>
    </w:p>
    <w:p w14:paraId="6991679F" w14:textId="77777777" w:rsidR="00B722AA" w:rsidRDefault="00B722AA" w:rsidP="00B722AA">
      <w:pPr>
        <w:spacing w:line="216" w:lineRule="auto"/>
        <w:ind w:left="284"/>
        <w:rPr>
          <w:rFonts w:ascii="Times New Roman" w:hAnsi="Times New Roman" w:cs="Times New Roman"/>
          <w:b/>
          <w:bCs/>
        </w:rPr>
      </w:pPr>
      <w:r w:rsidRPr="00260AAC">
        <w:rPr>
          <w:rFonts w:ascii="Times New Roman" w:hAnsi="Times New Roman" w:cs="Times New Roman"/>
          <w:b/>
          <w:bCs/>
        </w:rPr>
        <w:t>Перечень</w:t>
      </w:r>
      <w:r w:rsidRPr="00260AAC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260AAC">
        <w:rPr>
          <w:rFonts w:ascii="Times New Roman" w:hAnsi="Times New Roman" w:cs="Times New Roman"/>
          <w:b/>
          <w:bCs/>
        </w:rPr>
        <w:t>профессиональных</w:t>
      </w:r>
      <w:r w:rsidRPr="00260AAC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260AAC">
        <w:rPr>
          <w:rFonts w:ascii="Times New Roman" w:hAnsi="Times New Roman" w:cs="Times New Roman"/>
          <w:b/>
          <w:bCs/>
        </w:rPr>
        <w:t>компетенций (код и наименование):</w:t>
      </w:r>
    </w:p>
    <w:p w14:paraId="4ED01175" w14:textId="5FA64873" w:rsidR="00A55A94" w:rsidRDefault="00A55A94" w:rsidP="00B722AA">
      <w:pPr>
        <w:spacing w:line="216" w:lineRule="auto"/>
        <w:ind w:left="284"/>
        <w:rPr>
          <w:rFonts w:ascii="Times New Roman" w:hAnsi="Times New Roman" w:cs="Times New Roman"/>
          <w:bCs/>
        </w:rPr>
      </w:pPr>
      <w:r w:rsidRPr="00A55A94">
        <w:rPr>
          <w:rFonts w:ascii="Times New Roman" w:hAnsi="Times New Roman" w:cs="Times New Roman"/>
          <w:bCs/>
        </w:rPr>
        <w:t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работы.</w:t>
      </w:r>
    </w:p>
    <w:p w14:paraId="49AA1E0A" w14:textId="77777777" w:rsidR="0096002C" w:rsidRDefault="0096002C" w:rsidP="00B722AA">
      <w:pPr>
        <w:spacing w:line="216" w:lineRule="auto"/>
        <w:ind w:left="284"/>
        <w:rPr>
          <w:rFonts w:ascii="Times New Roman" w:hAnsi="Times New Roman" w:cs="Times New Roman"/>
          <w:bCs/>
        </w:rPr>
      </w:pPr>
    </w:p>
    <w:p w14:paraId="54832CCD" w14:textId="77777777" w:rsidR="00F2599A" w:rsidRDefault="00F2599A" w:rsidP="00B722AA">
      <w:pPr>
        <w:spacing w:line="216" w:lineRule="auto"/>
        <w:ind w:left="284"/>
        <w:rPr>
          <w:rFonts w:ascii="Times New Roman" w:hAnsi="Times New Roman" w:cs="Times New Roman"/>
          <w:bCs/>
        </w:rPr>
      </w:pPr>
    </w:p>
    <w:p w14:paraId="04727766" w14:textId="77777777" w:rsidR="00B722AA" w:rsidRPr="00260AAC" w:rsidRDefault="00B722AA" w:rsidP="00B722AA">
      <w:pPr>
        <w:pStyle w:val="1"/>
        <w:numPr>
          <w:ilvl w:val="0"/>
          <w:numId w:val="0"/>
        </w:numPr>
        <w:tabs>
          <w:tab w:val="left" w:pos="598"/>
        </w:tabs>
        <w:spacing w:before="0" w:after="0" w:line="216" w:lineRule="auto"/>
        <w:ind w:left="597"/>
        <w:jc w:val="center"/>
        <w:rPr>
          <w:rFonts w:ascii="Times New Roman" w:hAnsi="Times New Roman" w:cs="Times New Roman"/>
          <w:sz w:val="24"/>
          <w:szCs w:val="24"/>
        </w:rPr>
      </w:pPr>
      <w:r w:rsidRPr="00260AAC">
        <w:rPr>
          <w:rFonts w:ascii="Times New Roman" w:hAnsi="Times New Roman" w:cs="Times New Roman"/>
          <w:sz w:val="24"/>
          <w:szCs w:val="24"/>
        </w:rPr>
        <w:t>Описание основных этапов занятия</w:t>
      </w:r>
    </w:p>
    <w:p w14:paraId="365B2A6B" w14:textId="77777777" w:rsidR="00B722AA" w:rsidRPr="00260AAC" w:rsidRDefault="00B722AA" w:rsidP="00B722AA">
      <w:pPr>
        <w:pStyle w:val="1"/>
        <w:numPr>
          <w:ilvl w:val="0"/>
          <w:numId w:val="0"/>
        </w:numPr>
        <w:tabs>
          <w:tab w:val="left" w:pos="598"/>
        </w:tabs>
        <w:spacing w:before="0" w:after="0" w:line="240" w:lineRule="auto"/>
        <w:ind w:left="597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27"/>
        <w:gridCol w:w="2393"/>
        <w:gridCol w:w="1985"/>
        <w:gridCol w:w="4207"/>
        <w:gridCol w:w="2008"/>
        <w:gridCol w:w="1866"/>
      </w:tblGrid>
      <w:tr w:rsidR="00E51E67" w:rsidRPr="00B270C9" w14:paraId="31D77E2C" w14:textId="77777777" w:rsidTr="00BA3E41">
        <w:tc>
          <w:tcPr>
            <w:tcW w:w="748" w:type="pct"/>
            <w:vAlign w:val="center"/>
          </w:tcPr>
          <w:p w14:paraId="627724B5" w14:textId="77777777" w:rsidR="00B722AA" w:rsidRPr="00B270C9" w:rsidRDefault="00B722AA" w:rsidP="00A127E2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0C9">
              <w:rPr>
                <w:rFonts w:ascii="Times New Roman" w:hAnsi="Times New Roman" w:cs="Times New Roman"/>
                <w:b/>
                <w:bCs/>
              </w:rPr>
              <w:t>Этапы занятия, Продолжительность в мин.</w:t>
            </w:r>
          </w:p>
        </w:tc>
        <w:tc>
          <w:tcPr>
            <w:tcW w:w="844" w:type="pct"/>
            <w:vAlign w:val="center"/>
          </w:tcPr>
          <w:p w14:paraId="0FC82BCB" w14:textId="77777777" w:rsidR="00B722AA" w:rsidRPr="00B270C9" w:rsidRDefault="00B722AA" w:rsidP="00A127E2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0C9">
              <w:rPr>
                <w:rFonts w:ascii="Times New Roman" w:hAnsi="Times New Roman" w:cs="Times New Roman"/>
                <w:b/>
                <w:bCs/>
              </w:rPr>
              <w:t>Деятельность преподавателя</w:t>
            </w:r>
          </w:p>
        </w:tc>
        <w:tc>
          <w:tcPr>
            <w:tcW w:w="728" w:type="pct"/>
            <w:vAlign w:val="center"/>
          </w:tcPr>
          <w:p w14:paraId="0D44BDC7" w14:textId="77777777" w:rsidR="00B722AA" w:rsidRPr="00B270C9" w:rsidRDefault="00B722AA" w:rsidP="00A127E2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0C9">
              <w:rPr>
                <w:rFonts w:ascii="Times New Roman" w:hAnsi="Times New Roman" w:cs="Times New Roman"/>
                <w:b/>
                <w:bCs/>
              </w:rPr>
              <w:t>Деятельность студентов</w:t>
            </w:r>
          </w:p>
        </w:tc>
        <w:tc>
          <w:tcPr>
            <w:tcW w:w="1350" w:type="pct"/>
            <w:vAlign w:val="center"/>
          </w:tcPr>
          <w:p w14:paraId="21312328" w14:textId="77777777" w:rsidR="00B722AA" w:rsidRPr="00B270C9" w:rsidRDefault="00B722AA" w:rsidP="00A127E2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0C9">
              <w:rPr>
                <w:rFonts w:ascii="Times New Roman" w:hAnsi="Times New Roman" w:cs="Times New Roman"/>
                <w:b/>
                <w:bCs/>
              </w:rPr>
              <w:t>Планируемые образовательные результаты</w:t>
            </w:r>
          </w:p>
        </w:tc>
        <w:tc>
          <w:tcPr>
            <w:tcW w:w="646" w:type="pct"/>
          </w:tcPr>
          <w:p w14:paraId="751E8148" w14:textId="77777777" w:rsidR="00B722AA" w:rsidRPr="00B270C9" w:rsidRDefault="00B722AA" w:rsidP="00A127E2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0C9">
              <w:rPr>
                <w:rFonts w:ascii="Times New Roman" w:hAnsi="Times New Roman" w:cs="Times New Roman"/>
                <w:b/>
                <w:bCs/>
              </w:rPr>
              <w:t>Типы оценочных мероприятий</w:t>
            </w:r>
          </w:p>
        </w:tc>
        <w:tc>
          <w:tcPr>
            <w:tcW w:w="683" w:type="pct"/>
          </w:tcPr>
          <w:p w14:paraId="2E529980" w14:textId="77777777" w:rsidR="00B722AA" w:rsidRPr="00B270C9" w:rsidRDefault="00B722AA" w:rsidP="00A127E2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0C9">
              <w:rPr>
                <w:rFonts w:ascii="Times New Roman" w:hAnsi="Times New Roman" w:cs="Times New Roman"/>
                <w:b/>
                <w:bCs/>
              </w:rPr>
              <w:t>Дидактические материалы, МТО</w:t>
            </w:r>
          </w:p>
        </w:tc>
      </w:tr>
      <w:tr w:rsidR="00E51E67" w:rsidRPr="00B270C9" w14:paraId="1B34EE89" w14:textId="77777777" w:rsidTr="00BA3E41">
        <w:tc>
          <w:tcPr>
            <w:tcW w:w="748" w:type="pct"/>
            <w:vAlign w:val="center"/>
          </w:tcPr>
          <w:p w14:paraId="33101A14" w14:textId="77777777" w:rsidR="00B722AA" w:rsidRPr="00B270C9" w:rsidRDefault="00B722AA" w:rsidP="00A127E2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0C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44" w:type="pct"/>
            <w:vAlign w:val="center"/>
          </w:tcPr>
          <w:p w14:paraId="0BC53EAC" w14:textId="77777777" w:rsidR="00B722AA" w:rsidRPr="00B270C9" w:rsidRDefault="00B722AA" w:rsidP="00A127E2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0C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8" w:type="pct"/>
            <w:vAlign w:val="center"/>
          </w:tcPr>
          <w:p w14:paraId="2901F1F3" w14:textId="77777777" w:rsidR="00B722AA" w:rsidRPr="00B270C9" w:rsidRDefault="00B722AA" w:rsidP="00A127E2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0C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50" w:type="pct"/>
            <w:vAlign w:val="center"/>
          </w:tcPr>
          <w:p w14:paraId="4AABCA39" w14:textId="77777777" w:rsidR="00B722AA" w:rsidRPr="00B270C9" w:rsidRDefault="00B722AA" w:rsidP="00A127E2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0C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46" w:type="pct"/>
          </w:tcPr>
          <w:p w14:paraId="3B79C978" w14:textId="77777777" w:rsidR="00B722AA" w:rsidRPr="00B270C9" w:rsidRDefault="00B722AA" w:rsidP="00A127E2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0C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83" w:type="pct"/>
          </w:tcPr>
          <w:p w14:paraId="4A32D57D" w14:textId="77777777" w:rsidR="00B722AA" w:rsidRPr="00B270C9" w:rsidRDefault="00B722AA" w:rsidP="00A127E2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0C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5A55C0" w:rsidRPr="00B270C9" w14:paraId="62EE71F1" w14:textId="77777777" w:rsidTr="00BA3E41">
        <w:trPr>
          <w:trHeight w:val="254"/>
        </w:trPr>
        <w:tc>
          <w:tcPr>
            <w:tcW w:w="3670" w:type="pct"/>
            <w:gridSpan w:val="4"/>
          </w:tcPr>
          <w:p w14:paraId="58AFB43E" w14:textId="77777777" w:rsidR="00B722AA" w:rsidRPr="00B270C9" w:rsidRDefault="00B722AA" w:rsidP="00A127E2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B270C9">
              <w:rPr>
                <w:rFonts w:ascii="Times New Roman" w:hAnsi="Times New Roman" w:cs="Times New Roman"/>
                <w:b/>
              </w:rPr>
              <w:t>1. Организационный этап занятия</w:t>
            </w:r>
          </w:p>
        </w:tc>
        <w:tc>
          <w:tcPr>
            <w:tcW w:w="646" w:type="pct"/>
          </w:tcPr>
          <w:p w14:paraId="67A28A62" w14:textId="77777777" w:rsidR="00B722AA" w:rsidRPr="00B270C9" w:rsidRDefault="00B722AA" w:rsidP="00A127E2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14:paraId="61A3C5F7" w14:textId="77777777" w:rsidR="00B722AA" w:rsidRPr="00B270C9" w:rsidRDefault="00B722AA" w:rsidP="00A127E2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1E67" w:rsidRPr="00B270C9" w14:paraId="75A161A8" w14:textId="77777777" w:rsidTr="00BA3E41">
        <w:trPr>
          <w:trHeight w:val="659"/>
        </w:trPr>
        <w:tc>
          <w:tcPr>
            <w:tcW w:w="748" w:type="pct"/>
          </w:tcPr>
          <w:p w14:paraId="1AD0F0C3" w14:textId="57EAF7E4" w:rsidR="00116672" w:rsidRPr="003810CF" w:rsidRDefault="00B722AA" w:rsidP="007C3666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B270C9">
              <w:rPr>
                <w:rFonts w:ascii="Times New Roman" w:hAnsi="Times New Roman" w:cs="Times New Roman"/>
                <w:bCs/>
              </w:rPr>
              <w:t>Вхождение</w:t>
            </w:r>
            <w:r w:rsidRPr="00B270C9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r w:rsidRPr="00B270C9">
              <w:rPr>
                <w:rFonts w:ascii="Times New Roman" w:hAnsi="Times New Roman" w:cs="Times New Roman"/>
                <w:bCs/>
              </w:rPr>
              <w:t>в</w:t>
            </w:r>
            <w:r w:rsidRPr="00B270C9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B270C9">
              <w:rPr>
                <w:rFonts w:ascii="Times New Roman" w:hAnsi="Times New Roman" w:cs="Times New Roman"/>
                <w:bCs/>
              </w:rPr>
              <w:t>тему</w:t>
            </w:r>
            <w:r w:rsidRPr="00B270C9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B270C9">
              <w:rPr>
                <w:rFonts w:ascii="Times New Roman" w:hAnsi="Times New Roman" w:cs="Times New Roman"/>
                <w:bCs/>
              </w:rPr>
              <w:t>и</w:t>
            </w:r>
            <w:r w:rsidRPr="00B270C9"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 w:rsidR="00B270C9" w:rsidRPr="00B270C9">
              <w:rPr>
                <w:rFonts w:ascii="Times New Roman" w:hAnsi="Times New Roman" w:cs="Times New Roman"/>
              </w:rPr>
              <w:t xml:space="preserve">Создание условий для актуализации имеющихся знаний, способов </w:t>
            </w:r>
            <w:r w:rsidR="00B270C9" w:rsidRPr="003810CF">
              <w:rPr>
                <w:rFonts w:ascii="Times New Roman" w:hAnsi="Times New Roman" w:cs="Times New Roman"/>
              </w:rPr>
              <w:t>действий по теме занятия</w:t>
            </w:r>
            <w:r w:rsidR="00B270C9" w:rsidRPr="003810CF">
              <w:rPr>
                <w:rFonts w:ascii="Times New Roman" w:hAnsi="Times New Roman" w:cs="Times New Roman"/>
                <w:bCs/>
              </w:rPr>
              <w:t>.</w:t>
            </w:r>
          </w:p>
          <w:p w14:paraId="709602E3" w14:textId="6C34BD31" w:rsidR="00B722AA" w:rsidRPr="00B270C9" w:rsidRDefault="0024392C" w:rsidP="007C3666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3810CF">
              <w:rPr>
                <w:rFonts w:ascii="Times New Roman" w:hAnsi="Times New Roman" w:cs="Times New Roman"/>
                <w:bCs/>
              </w:rPr>
              <w:t>5</w:t>
            </w:r>
            <w:r w:rsidR="00B722AA" w:rsidRPr="003810CF">
              <w:rPr>
                <w:rFonts w:ascii="Times New Roman" w:hAnsi="Times New Roman" w:cs="Times New Roman"/>
                <w:bCs/>
              </w:rPr>
              <w:t xml:space="preserve"> мин</w:t>
            </w:r>
            <w:r w:rsidR="00B270C9" w:rsidRPr="003810C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44" w:type="pct"/>
          </w:tcPr>
          <w:p w14:paraId="405D2372" w14:textId="72D9016A" w:rsidR="00762B88" w:rsidRPr="00B270C9" w:rsidRDefault="00762B88" w:rsidP="00762B88">
            <w:pPr>
              <w:spacing w:line="240" w:lineRule="auto"/>
              <w:ind w:left="56" w:right="57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0C9">
              <w:rPr>
                <w:rFonts w:ascii="Times New Roman" w:hAnsi="Times New Roman" w:cs="Times New Roman"/>
                <w:color w:val="000000"/>
              </w:rPr>
              <w:t xml:space="preserve">Преподаватель </w:t>
            </w:r>
            <w:r w:rsidR="00767ED4" w:rsidRPr="00B270C9">
              <w:rPr>
                <w:rFonts w:ascii="Times New Roman" w:hAnsi="Times New Roman" w:cs="Times New Roman"/>
                <w:color w:val="000000"/>
              </w:rPr>
              <w:t>агрономии</w:t>
            </w:r>
            <w:r w:rsidRPr="00B270C9">
              <w:rPr>
                <w:rFonts w:ascii="Times New Roman" w:hAnsi="Times New Roman" w:cs="Times New Roman"/>
                <w:color w:val="000000"/>
              </w:rPr>
              <w:t>: Добрый день, сегодня мы решили провести совместный урок биологии и агрономии.</w:t>
            </w:r>
          </w:p>
          <w:p w14:paraId="0BF6C393" w14:textId="66E89470" w:rsidR="00042A47" w:rsidRPr="00B270C9" w:rsidRDefault="00762B88" w:rsidP="00042A47">
            <w:pPr>
              <w:spacing w:line="240" w:lineRule="auto"/>
              <w:ind w:left="56" w:right="57" w:firstLine="0"/>
              <w:jc w:val="both"/>
              <w:rPr>
                <w:rFonts w:ascii="Times New Roman" w:hAnsi="Times New Roman" w:cs="Times New Roman"/>
              </w:rPr>
            </w:pPr>
            <w:r w:rsidRPr="00B270C9">
              <w:rPr>
                <w:rFonts w:ascii="Times New Roman" w:hAnsi="Times New Roman" w:cs="Times New Roman"/>
                <w:color w:val="000000"/>
              </w:rPr>
              <w:t xml:space="preserve"> Преподаватель</w:t>
            </w:r>
            <w:r w:rsidR="00767ED4" w:rsidRPr="00B270C9">
              <w:rPr>
                <w:rFonts w:ascii="Times New Roman" w:hAnsi="Times New Roman" w:cs="Times New Roman"/>
                <w:color w:val="000000"/>
              </w:rPr>
              <w:t xml:space="preserve"> биологии</w:t>
            </w:r>
            <w:r w:rsidR="00BC33C2" w:rsidRPr="00B270C9">
              <w:rPr>
                <w:rFonts w:ascii="Times New Roman" w:hAnsi="Times New Roman" w:cs="Times New Roman"/>
                <w:color w:val="000000"/>
              </w:rPr>
              <w:t>: Добрый день</w:t>
            </w:r>
            <w:r w:rsidR="0099656A" w:rsidRPr="00B270C9">
              <w:rPr>
                <w:rFonts w:ascii="Times New Roman" w:hAnsi="Times New Roman" w:cs="Times New Roman"/>
                <w:color w:val="000000"/>
              </w:rPr>
              <w:t>, вашему вниманию представ</w:t>
            </w:r>
            <w:r w:rsidR="00BC33C2" w:rsidRPr="00B270C9">
              <w:rPr>
                <w:rFonts w:ascii="Times New Roman" w:hAnsi="Times New Roman" w:cs="Times New Roman"/>
                <w:color w:val="000000"/>
              </w:rPr>
              <w:t>лен слайд с изображением семени, ростка</w:t>
            </w:r>
            <w:r w:rsidR="0099656A" w:rsidRPr="00B270C9">
              <w:rPr>
                <w:rFonts w:ascii="Times New Roman" w:hAnsi="Times New Roman" w:cs="Times New Roman"/>
                <w:color w:val="000000"/>
              </w:rPr>
              <w:t xml:space="preserve">, всходящего колоса и колосящегося поля пшеницы. Как </w:t>
            </w:r>
            <w:r w:rsidR="00BC33C2" w:rsidRPr="00B270C9">
              <w:rPr>
                <w:rFonts w:ascii="Times New Roman" w:hAnsi="Times New Roman" w:cs="Times New Roman"/>
                <w:color w:val="000000"/>
              </w:rPr>
              <w:t>вы думаете как взаимосвязано это</w:t>
            </w:r>
            <w:r w:rsidR="00AC7803" w:rsidRPr="00B270C9">
              <w:rPr>
                <w:rFonts w:ascii="Times New Roman" w:hAnsi="Times New Roman" w:cs="Times New Roman"/>
                <w:color w:val="000000"/>
              </w:rPr>
              <w:t xml:space="preserve"> изобра</w:t>
            </w:r>
            <w:r w:rsidR="0099656A" w:rsidRPr="00B270C9">
              <w:rPr>
                <w:rFonts w:ascii="Times New Roman" w:hAnsi="Times New Roman" w:cs="Times New Roman"/>
                <w:color w:val="000000"/>
              </w:rPr>
              <w:t xml:space="preserve">жение и тема нашего урока. </w:t>
            </w:r>
            <w:r w:rsidR="0099656A" w:rsidRPr="00B270C9">
              <w:rPr>
                <w:rFonts w:ascii="Times New Roman" w:hAnsi="Times New Roman" w:cs="Times New Roman"/>
                <w:color w:val="000000"/>
              </w:rPr>
              <w:lastRenderedPageBreak/>
              <w:t xml:space="preserve">После ответа </w:t>
            </w:r>
            <w:proofErr w:type="gramStart"/>
            <w:r w:rsidR="0099656A" w:rsidRPr="00B270C9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="0099656A" w:rsidRPr="00B270C9">
              <w:rPr>
                <w:rFonts w:ascii="Times New Roman" w:hAnsi="Times New Roman" w:cs="Times New Roman"/>
                <w:color w:val="000000"/>
              </w:rPr>
              <w:t xml:space="preserve"> преподаватель </w:t>
            </w:r>
            <w:r w:rsidR="00767ED4" w:rsidRPr="00B270C9">
              <w:rPr>
                <w:rFonts w:ascii="Times New Roman" w:hAnsi="Times New Roman" w:cs="Times New Roman"/>
                <w:color w:val="000000"/>
              </w:rPr>
              <w:t>биологии</w:t>
            </w:r>
            <w:r w:rsidR="0099656A" w:rsidRPr="00B270C9">
              <w:rPr>
                <w:rFonts w:ascii="Times New Roman" w:hAnsi="Times New Roman" w:cs="Times New Roman"/>
                <w:color w:val="000000"/>
              </w:rPr>
              <w:t xml:space="preserve"> подводит к теме урока и озвучи</w:t>
            </w:r>
            <w:r w:rsidR="00BC33C2" w:rsidRPr="00B270C9">
              <w:rPr>
                <w:rFonts w:ascii="Times New Roman" w:hAnsi="Times New Roman" w:cs="Times New Roman"/>
                <w:color w:val="000000"/>
              </w:rPr>
              <w:t>вает её «</w:t>
            </w:r>
            <w:r w:rsidR="0099656A" w:rsidRPr="00B270C9">
              <w:rPr>
                <w:rFonts w:ascii="Times New Roman" w:hAnsi="Times New Roman" w:cs="Times New Roman"/>
              </w:rPr>
              <w:t>Взаимосвязь агрономии и биологии в сельском хозяйстве: от семени до урожая</w:t>
            </w:r>
            <w:r w:rsidR="00767ED4" w:rsidRPr="00B270C9">
              <w:rPr>
                <w:rFonts w:ascii="Times New Roman" w:hAnsi="Times New Roman" w:cs="Times New Roman"/>
              </w:rPr>
              <w:t>»  Преподаватель агрономии</w:t>
            </w:r>
            <w:r w:rsidR="0099656A" w:rsidRPr="00B270C9">
              <w:rPr>
                <w:rFonts w:ascii="Times New Roman" w:hAnsi="Times New Roman" w:cs="Times New Roman"/>
              </w:rPr>
              <w:t>: Тему урока мы выяснили, а как вы думаете какая цель нашего урока. После обсуждения с</w:t>
            </w:r>
            <w:r w:rsidR="00AC7803" w:rsidRPr="00B270C9">
              <w:rPr>
                <w:rFonts w:ascii="Times New Roman" w:hAnsi="Times New Roman" w:cs="Times New Roman"/>
              </w:rPr>
              <w:t>о</w:t>
            </w:r>
            <w:r w:rsidR="0099656A" w:rsidRPr="00B270C9">
              <w:rPr>
                <w:rFonts w:ascii="Times New Roman" w:hAnsi="Times New Roman" w:cs="Times New Roman"/>
              </w:rPr>
              <w:t xml:space="preserve"> студентами озвучивает </w:t>
            </w:r>
            <w:r w:rsidR="00CF3A40" w:rsidRPr="00B270C9">
              <w:rPr>
                <w:rFonts w:ascii="Times New Roman" w:hAnsi="Times New Roman" w:cs="Times New Roman"/>
              </w:rPr>
              <w:t>цель</w:t>
            </w:r>
            <w:r w:rsidR="0099656A" w:rsidRPr="00B270C9">
              <w:rPr>
                <w:rFonts w:ascii="Times New Roman" w:hAnsi="Times New Roman" w:cs="Times New Roman"/>
              </w:rPr>
              <w:t>:</w:t>
            </w:r>
            <w:r w:rsidR="00CF3A40" w:rsidRPr="00B270C9">
              <w:rPr>
                <w:rFonts w:ascii="Times New Roman" w:hAnsi="Times New Roman" w:cs="Times New Roman"/>
              </w:rPr>
              <w:t xml:space="preserve"> </w:t>
            </w:r>
            <w:r w:rsidR="00BC33C2" w:rsidRPr="00B270C9">
              <w:rPr>
                <w:rFonts w:ascii="Times New Roman" w:hAnsi="Times New Roman" w:cs="Times New Roman"/>
              </w:rPr>
              <w:t>Сф</w:t>
            </w:r>
            <w:r w:rsidR="00CF3A40" w:rsidRPr="00B270C9">
              <w:rPr>
                <w:rFonts w:ascii="Times New Roman" w:hAnsi="Times New Roman" w:cs="Times New Roman"/>
              </w:rPr>
              <w:t>ормирова</w:t>
            </w:r>
            <w:r w:rsidR="00BC33C2" w:rsidRPr="00B270C9">
              <w:rPr>
                <w:rFonts w:ascii="Times New Roman" w:hAnsi="Times New Roman" w:cs="Times New Roman"/>
              </w:rPr>
              <w:t>ть у обучающихся устойчивые</w:t>
            </w:r>
            <w:r w:rsidR="00CF3A40" w:rsidRPr="00B270C9">
              <w:rPr>
                <w:rFonts w:ascii="Times New Roman" w:hAnsi="Times New Roman" w:cs="Times New Roman"/>
              </w:rPr>
              <w:t xml:space="preserve"> з</w:t>
            </w:r>
            <w:r w:rsidR="00BC33C2" w:rsidRPr="00B270C9">
              <w:rPr>
                <w:rFonts w:ascii="Times New Roman" w:hAnsi="Times New Roman" w:cs="Times New Roman"/>
              </w:rPr>
              <w:t>нания</w:t>
            </w:r>
            <w:r w:rsidR="00CF3A40" w:rsidRPr="00B270C9">
              <w:rPr>
                <w:rFonts w:ascii="Times New Roman" w:hAnsi="Times New Roman" w:cs="Times New Roman"/>
              </w:rPr>
              <w:t xml:space="preserve"> о взаимосвязи биологических процессов растений и агротехнологических приёмов, как основном ко</w:t>
            </w:r>
            <w:r w:rsidR="00C83CD8" w:rsidRPr="00B270C9">
              <w:rPr>
                <w:rFonts w:ascii="Times New Roman" w:hAnsi="Times New Roman" w:cs="Times New Roman"/>
              </w:rPr>
              <w:t>м</w:t>
            </w:r>
            <w:r w:rsidR="00BC33C2" w:rsidRPr="00B270C9">
              <w:rPr>
                <w:rFonts w:ascii="Times New Roman" w:hAnsi="Times New Roman" w:cs="Times New Roman"/>
              </w:rPr>
              <w:t>поненте повыше</w:t>
            </w:r>
            <w:r w:rsidR="00767ED4" w:rsidRPr="00B270C9">
              <w:rPr>
                <w:rFonts w:ascii="Times New Roman" w:hAnsi="Times New Roman" w:cs="Times New Roman"/>
              </w:rPr>
              <w:t xml:space="preserve">ния урожайности» преподаватель </w:t>
            </w:r>
            <w:r w:rsidR="00042A47" w:rsidRPr="00B270C9">
              <w:rPr>
                <w:rFonts w:ascii="Times New Roman" w:hAnsi="Times New Roman" w:cs="Times New Roman"/>
              </w:rPr>
              <w:t>агрономии</w:t>
            </w:r>
            <w:r w:rsidR="00C83CD8" w:rsidRPr="00B270C9">
              <w:rPr>
                <w:rFonts w:ascii="Times New Roman" w:hAnsi="Times New Roman" w:cs="Times New Roman"/>
              </w:rPr>
              <w:t xml:space="preserve"> </w:t>
            </w:r>
            <w:r w:rsidR="00C83CD8" w:rsidRPr="00B270C9">
              <w:rPr>
                <w:rFonts w:ascii="Times New Roman" w:hAnsi="Times New Roman" w:cs="Times New Roman"/>
              </w:rPr>
              <w:lastRenderedPageBreak/>
              <w:t>озвучи</w:t>
            </w:r>
            <w:r w:rsidR="00BC33C2" w:rsidRPr="00B270C9">
              <w:rPr>
                <w:rFonts w:ascii="Times New Roman" w:hAnsi="Times New Roman" w:cs="Times New Roman"/>
              </w:rPr>
              <w:t>вает</w:t>
            </w:r>
            <w:r w:rsidR="00C83CD8" w:rsidRPr="00B270C9">
              <w:rPr>
                <w:rFonts w:ascii="Times New Roman" w:hAnsi="Times New Roman" w:cs="Times New Roman"/>
              </w:rPr>
              <w:t xml:space="preserve"> задачи.</w:t>
            </w:r>
            <w:r w:rsidR="000C5964" w:rsidRPr="00B270C9">
              <w:rPr>
                <w:rFonts w:ascii="Times New Roman" w:hAnsi="Times New Roman" w:cs="Times New Roman"/>
              </w:rPr>
              <w:t xml:space="preserve"> </w:t>
            </w:r>
            <w:r w:rsidR="00042A47" w:rsidRPr="00B270C9">
              <w:rPr>
                <w:rFonts w:ascii="Times New Roman" w:hAnsi="Times New Roman" w:cs="Times New Roman"/>
              </w:rPr>
              <w:t xml:space="preserve">1. </w:t>
            </w:r>
            <w:r w:rsidR="00042A47" w:rsidRPr="00B270C9">
              <w:rPr>
                <w:rFonts w:ascii="Times New Roman" w:hAnsi="Times New Roman" w:cs="Times New Roman"/>
              </w:rPr>
              <w:t xml:space="preserve">Систематизировать знания и умения, полученные на уроках биологии и уметь применить на уроках агрономии. </w:t>
            </w:r>
          </w:p>
          <w:p w14:paraId="14B99088" w14:textId="44DA3958" w:rsidR="00042A47" w:rsidRPr="00B270C9" w:rsidRDefault="00042A47" w:rsidP="00042A47">
            <w:pPr>
              <w:spacing w:line="240" w:lineRule="auto"/>
              <w:ind w:left="56" w:right="57" w:firstLine="0"/>
              <w:jc w:val="both"/>
              <w:rPr>
                <w:rFonts w:ascii="Times New Roman" w:hAnsi="Times New Roman" w:cs="Times New Roman"/>
              </w:rPr>
            </w:pPr>
            <w:r w:rsidRPr="00B270C9">
              <w:rPr>
                <w:rFonts w:ascii="Times New Roman" w:hAnsi="Times New Roman" w:cs="Times New Roman"/>
              </w:rPr>
              <w:t xml:space="preserve">2. </w:t>
            </w:r>
            <w:r w:rsidRPr="00B270C9">
              <w:rPr>
                <w:rFonts w:ascii="Times New Roman" w:hAnsi="Times New Roman" w:cs="Times New Roman"/>
              </w:rPr>
              <w:t>Сформировать умения  использования приобретенных знаний  в практической деятельности.</w:t>
            </w:r>
          </w:p>
          <w:p w14:paraId="45F9C496" w14:textId="02D6C9C0" w:rsidR="00767ED4" w:rsidRPr="00B270C9" w:rsidRDefault="00042A47" w:rsidP="00042A47">
            <w:pPr>
              <w:spacing w:line="240" w:lineRule="auto"/>
              <w:ind w:left="56" w:right="57" w:firstLine="0"/>
              <w:jc w:val="both"/>
              <w:rPr>
                <w:rFonts w:ascii="Times New Roman" w:hAnsi="Times New Roman" w:cs="Times New Roman"/>
              </w:rPr>
            </w:pPr>
            <w:r w:rsidRPr="00B270C9">
              <w:rPr>
                <w:rFonts w:ascii="Times New Roman" w:hAnsi="Times New Roman" w:cs="Times New Roman"/>
              </w:rPr>
              <w:t xml:space="preserve">3. </w:t>
            </w:r>
            <w:r w:rsidRPr="00B270C9">
              <w:rPr>
                <w:rFonts w:ascii="Times New Roman" w:hAnsi="Times New Roman" w:cs="Times New Roman"/>
              </w:rPr>
              <w:t>Воспитывать познавательную активность, настойчивость и упорство в достижении цели, умение работать в команде.</w:t>
            </w:r>
          </w:p>
        </w:tc>
        <w:tc>
          <w:tcPr>
            <w:tcW w:w="728" w:type="pct"/>
          </w:tcPr>
          <w:p w14:paraId="19EE3A70" w14:textId="77777777" w:rsidR="006E4B8F" w:rsidRPr="00B270C9" w:rsidRDefault="006E4B8F" w:rsidP="006E4B8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270C9">
              <w:rPr>
                <w:rFonts w:ascii="Times New Roman" w:hAnsi="Times New Roman" w:cs="Times New Roman"/>
              </w:rPr>
              <w:lastRenderedPageBreak/>
              <w:t>Настраиваются на урок, проверяют готовность своего рабочего места.</w:t>
            </w:r>
          </w:p>
          <w:p w14:paraId="53519ED8" w14:textId="581C13F0" w:rsidR="00B722AA" w:rsidRPr="00B270C9" w:rsidRDefault="006E4B8F" w:rsidP="000F2B5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270C9">
              <w:rPr>
                <w:rFonts w:ascii="Times New Roman" w:hAnsi="Times New Roman" w:cs="Times New Roman"/>
              </w:rPr>
              <w:t>Слушают</w:t>
            </w:r>
            <w:r w:rsidR="0099656A" w:rsidRPr="00B270C9">
              <w:rPr>
                <w:rFonts w:ascii="Times New Roman" w:hAnsi="Times New Roman" w:cs="Times New Roman"/>
              </w:rPr>
              <w:t xml:space="preserve"> преподавателей, общаются</w:t>
            </w:r>
            <w:proofErr w:type="gramStart"/>
            <w:r w:rsidR="0099656A" w:rsidRPr="00B270C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99656A" w:rsidRPr="00B270C9">
              <w:rPr>
                <w:rFonts w:ascii="Times New Roman" w:hAnsi="Times New Roman" w:cs="Times New Roman"/>
              </w:rPr>
              <w:t xml:space="preserve">  озвучивают предполагаемую тему урока, цели и задачи урока .</w:t>
            </w:r>
            <w:r w:rsidRPr="00B270C9">
              <w:rPr>
                <w:rFonts w:ascii="Times New Roman" w:hAnsi="Times New Roman" w:cs="Times New Roman"/>
              </w:rPr>
              <w:t xml:space="preserve"> </w:t>
            </w:r>
          </w:p>
          <w:p w14:paraId="7D479D2E" w14:textId="77777777" w:rsidR="00217684" w:rsidRPr="00B270C9" w:rsidRDefault="00217684" w:rsidP="000F2B5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14:paraId="3F65F050" w14:textId="77777777" w:rsidR="00217684" w:rsidRPr="00B270C9" w:rsidRDefault="00217684" w:rsidP="000F2B5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14:paraId="19F78DBB" w14:textId="78057A71" w:rsidR="00217684" w:rsidRPr="00B270C9" w:rsidRDefault="00217684" w:rsidP="000F2B5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pct"/>
          </w:tcPr>
          <w:p w14:paraId="74EE49C3" w14:textId="076F06E6" w:rsidR="00BD5A15" w:rsidRPr="00B270C9" w:rsidRDefault="00BD5A15" w:rsidP="00BD5A15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70C9">
              <w:rPr>
                <w:rStyle w:val="c9"/>
                <w:b/>
                <w:bCs/>
                <w:i/>
                <w:iCs/>
                <w:color w:val="000000"/>
              </w:rPr>
              <w:t>Регулятивные—</w:t>
            </w:r>
            <w:r w:rsidR="00BA3E41" w:rsidRPr="00B270C9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A3E41" w:rsidRPr="00B270C9">
              <w:rPr>
                <w:rStyle w:val="c23"/>
                <w:color w:val="000000"/>
              </w:rPr>
              <w:t xml:space="preserve">н </w:t>
            </w:r>
            <w:proofErr w:type="gramEnd"/>
            <w:r w:rsidR="00BA3E41" w:rsidRPr="00B270C9">
              <w:rPr>
                <w:rStyle w:val="c23"/>
                <w:color w:val="000000"/>
              </w:rPr>
              <w:t xml:space="preserve">а у ч и т ь с я: </w:t>
            </w:r>
            <w:r w:rsidRPr="00B270C9">
              <w:rPr>
                <w:rStyle w:val="c23"/>
                <w:color w:val="000000"/>
              </w:rPr>
              <w:t xml:space="preserve">отвечать на поставленные вопросы;  п о л у ч и т </w:t>
            </w:r>
            <w:r w:rsidR="00BA3E41" w:rsidRPr="00B270C9">
              <w:rPr>
                <w:rStyle w:val="c23"/>
                <w:color w:val="000000"/>
              </w:rPr>
              <w:t xml:space="preserve">ь </w:t>
            </w:r>
            <w:r w:rsidRPr="00B270C9">
              <w:rPr>
                <w:rStyle w:val="c23"/>
                <w:color w:val="000000"/>
              </w:rPr>
              <w:t> в о з м о ж н о с т ь  н а у ч и т ь с я:  ставить учебную задачу на основе соотнесения того, что уже известно, и того, что еще неизвестно</w:t>
            </w:r>
          </w:p>
          <w:p w14:paraId="7490A8AF" w14:textId="49686ADD" w:rsidR="00BD5A15" w:rsidRPr="00B270C9" w:rsidRDefault="00BD5A15" w:rsidP="00BD5A15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70C9">
              <w:rPr>
                <w:rStyle w:val="c9"/>
                <w:b/>
                <w:bCs/>
                <w:i/>
                <w:iCs/>
                <w:color w:val="000000"/>
              </w:rPr>
              <w:t>Познавательные—</w:t>
            </w:r>
            <w:r w:rsidRPr="00B270C9">
              <w:rPr>
                <w:rStyle w:val="c23"/>
                <w:color w:val="000000"/>
              </w:rPr>
              <w:t xml:space="preserve">н а у ч и т </w:t>
            </w:r>
            <w:r w:rsidR="00BA3E41" w:rsidRPr="00B270C9">
              <w:rPr>
                <w:rStyle w:val="c23"/>
                <w:color w:val="000000"/>
              </w:rPr>
              <w:t xml:space="preserve">ь </w:t>
            </w:r>
            <w:r w:rsidRPr="00B270C9">
              <w:rPr>
                <w:rStyle w:val="c23"/>
                <w:color w:val="000000"/>
              </w:rPr>
              <w:t>с я: искать и отбирать источники необходимой информации, систематизировать  информацию;</w:t>
            </w:r>
            <w:r w:rsidRPr="00B270C9">
              <w:rPr>
                <w:rStyle w:val="c10"/>
                <w:color w:val="000000"/>
              </w:rPr>
              <w:t> узнавать изучаемые объекты</w:t>
            </w:r>
            <w:proofErr w:type="gramStart"/>
            <w:r w:rsidRPr="00B270C9">
              <w:rPr>
                <w:rStyle w:val="c10"/>
                <w:color w:val="000000"/>
              </w:rPr>
              <w:t xml:space="preserve"> ;</w:t>
            </w:r>
            <w:proofErr w:type="gramEnd"/>
            <w:r w:rsidRPr="00B270C9">
              <w:rPr>
                <w:rStyle w:val="c10"/>
                <w:color w:val="000000"/>
              </w:rPr>
              <w:t xml:space="preserve"> делать выводы, строить логически обоснованные рассуждения</w:t>
            </w:r>
          </w:p>
          <w:p w14:paraId="4904ED3D" w14:textId="34B1930F" w:rsidR="00B722AA" w:rsidRPr="00B270C9" w:rsidRDefault="00B722AA" w:rsidP="00BD5A15">
            <w:pPr>
              <w:pStyle w:val="c3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646" w:type="pct"/>
          </w:tcPr>
          <w:p w14:paraId="5D0E20BD" w14:textId="07348587" w:rsidR="00B722AA" w:rsidRPr="00B270C9" w:rsidRDefault="00C83CD8" w:rsidP="00324BB7">
            <w:pPr>
              <w:spacing w:after="160" w:line="240" w:lineRule="auto"/>
              <w:ind w:left="0" w:firstLine="0"/>
              <w:outlineLvl w:val="9"/>
              <w:rPr>
                <w:rFonts w:ascii="Times New Roman" w:hAnsi="Times New Roman" w:cs="Times New Roman"/>
              </w:rPr>
            </w:pPr>
            <w:r w:rsidRPr="00B270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3" w:type="pct"/>
          </w:tcPr>
          <w:p w14:paraId="27DC6D3D" w14:textId="3FB6879F" w:rsidR="00B722AA" w:rsidRPr="003810CF" w:rsidRDefault="00DF1A09" w:rsidP="0096002C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810CF">
              <w:rPr>
                <w:rFonts w:ascii="Times New Roman" w:hAnsi="Times New Roman" w:cs="Times New Roman"/>
              </w:rPr>
              <w:t xml:space="preserve">Слайды, </w:t>
            </w:r>
          </w:p>
          <w:p w14:paraId="020ADBDD" w14:textId="587DB7ED" w:rsidR="0096002C" w:rsidRPr="00B270C9" w:rsidRDefault="0096002C" w:rsidP="00324BB7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810CF">
              <w:rPr>
                <w:rFonts w:ascii="Times New Roman" w:hAnsi="Times New Roman" w:cs="Times New Roman"/>
              </w:rPr>
              <w:t>Интерактивная панель</w:t>
            </w:r>
          </w:p>
        </w:tc>
      </w:tr>
      <w:tr w:rsidR="00B722AA" w:rsidRPr="00B270C9" w14:paraId="01C38AC0" w14:textId="77777777" w:rsidTr="00397F2B">
        <w:trPr>
          <w:trHeight w:val="303"/>
        </w:trPr>
        <w:tc>
          <w:tcPr>
            <w:tcW w:w="5000" w:type="pct"/>
            <w:gridSpan w:val="6"/>
          </w:tcPr>
          <w:p w14:paraId="4B2C68F6" w14:textId="43938B16" w:rsidR="00B722AA" w:rsidRPr="00B270C9" w:rsidRDefault="00B722AA" w:rsidP="00A127E2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810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2. Основной этап занятия</w:t>
            </w:r>
          </w:p>
        </w:tc>
      </w:tr>
      <w:tr w:rsidR="00E51E67" w:rsidRPr="00B270C9" w14:paraId="050B4432" w14:textId="77777777" w:rsidTr="00BA3E41">
        <w:trPr>
          <w:trHeight w:val="465"/>
        </w:trPr>
        <w:tc>
          <w:tcPr>
            <w:tcW w:w="748" w:type="pct"/>
          </w:tcPr>
          <w:p w14:paraId="45AE9202" w14:textId="6D37D1C9" w:rsidR="00B722AA" w:rsidRPr="00B270C9" w:rsidRDefault="00C83CD8" w:rsidP="00C83CD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3810CF">
              <w:rPr>
                <w:rFonts w:ascii="Times New Roman" w:hAnsi="Times New Roman" w:cs="Times New Roman"/>
                <w:bCs/>
              </w:rPr>
              <w:t xml:space="preserve">Обобщение полученных знаний   </w:t>
            </w:r>
            <w:r w:rsidR="008C57A0" w:rsidRPr="003810CF">
              <w:rPr>
                <w:rFonts w:ascii="Times New Roman" w:hAnsi="Times New Roman" w:cs="Times New Roman"/>
                <w:bCs/>
              </w:rPr>
              <w:t>30</w:t>
            </w:r>
            <w:r w:rsidRPr="003810CF">
              <w:rPr>
                <w:rFonts w:ascii="Times New Roman" w:hAnsi="Times New Roman" w:cs="Times New Roman"/>
                <w:bCs/>
              </w:rPr>
              <w:t xml:space="preserve"> мин </w:t>
            </w:r>
          </w:p>
        </w:tc>
        <w:tc>
          <w:tcPr>
            <w:tcW w:w="844" w:type="pct"/>
          </w:tcPr>
          <w:p w14:paraId="22C6E603" w14:textId="261E9316" w:rsidR="00B722AA" w:rsidRPr="003810CF" w:rsidRDefault="00C83CD8" w:rsidP="00C83CD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 w:rsidRPr="003810CF">
              <w:rPr>
                <w:rFonts w:ascii="Times New Roman" w:hAnsi="Times New Roman" w:cs="Times New Roman"/>
              </w:rPr>
              <w:t xml:space="preserve">Преподаватель </w:t>
            </w:r>
            <w:r w:rsidR="00BC33C2" w:rsidRPr="003810CF">
              <w:rPr>
                <w:rFonts w:ascii="Times New Roman" w:hAnsi="Times New Roman" w:cs="Times New Roman"/>
              </w:rPr>
              <w:t xml:space="preserve">2 </w:t>
            </w:r>
            <w:r w:rsidRPr="003810CF">
              <w:rPr>
                <w:rFonts w:ascii="Times New Roman" w:hAnsi="Times New Roman" w:cs="Times New Roman"/>
              </w:rPr>
              <w:t>биологии показывает слайды с</w:t>
            </w:r>
            <w:r w:rsidR="00BC33C2" w:rsidRPr="003810CF">
              <w:rPr>
                <w:rFonts w:ascii="Times New Roman" w:hAnsi="Times New Roman" w:cs="Times New Roman"/>
              </w:rPr>
              <w:t xml:space="preserve"> изображением фаз роста пшеницы, задает вопросы</w:t>
            </w:r>
            <w:r w:rsidRPr="003810CF">
              <w:rPr>
                <w:rFonts w:ascii="Times New Roman" w:hAnsi="Times New Roman" w:cs="Times New Roman"/>
              </w:rPr>
              <w:t>, какое изображение на слайде соотве</w:t>
            </w:r>
            <w:r w:rsidR="00BC33C2" w:rsidRPr="003810CF">
              <w:rPr>
                <w:rFonts w:ascii="Times New Roman" w:hAnsi="Times New Roman" w:cs="Times New Roman"/>
              </w:rPr>
              <w:t>тствует фазам роста</w:t>
            </w:r>
            <w:r w:rsidR="001738D7" w:rsidRPr="003810CF">
              <w:rPr>
                <w:rFonts w:ascii="Times New Roman" w:hAnsi="Times New Roman" w:cs="Times New Roman"/>
              </w:rPr>
              <w:t>, обсуждает и говорит о том, что биология –</w:t>
            </w:r>
            <w:r w:rsidR="00BC33C2" w:rsidRPr="003810CF">
              <w:rPr>
                <w:rFonts w:ascii="Times New Roman" w:hAnsi="Times New Roman" w:cs="Times New Roman"/>
              </w:rPr>
              <w:t xml:space="preserve"> </w:t>
            </w:r>
            <w:r w:rsidR="001738D7" w:rsidRPr="003810CF">
              <w:rPr>
                <w:rFonts w:ascii="Times New Roman" w:hAnsi="Times New Roman" w:cs="Times New Roman"/>
              </w:rPr>
              <w:t xml:space="preserve">это </w:t>
            </w:r>
            <w:r w:rsidR="001738D7" w:rsidRPr="003810CF">
              <w:rPr>
                <w:rFonts w:ascii="Times New Roman" w:hAnsi="Times New Roman" w:cs="Times New Roman"/>
              </w:rPr>
              <w:lastRenderedPageBreak/>
              <w:t xml:space="preserve">основа агрономии и спрашивает у </w:t>
            </w:r>
            <w:proofErr w:type="gramStart"/>
            <w:r w:rsidR="001738D7" w:rsidRPr="003810CF">
              <w:rPr>
                <w:rFonts w:ascii="Times New Roman" w:hAnsi="Times New Roman" w:cs="Times New Roman"/>
              </w:rPr>
              <w:t>студентов</w:t>
            </w:r>
            <w:proofErr w:type="gramEnd"/>
            <w:r w:rsidR="001738D7" w:rsidRPr="003810CF">
              <w:rPr>
                <w:rFonts w:ascii="Times New Roman" w:hAnsi="Times New Roman" w:cs="Times New Roman"/>
              </w:rPr>
              <w:t xml:space="preserve"> почему это высказывание можно считать в</w:t>
            </w:r>
            <w:r w:rsidR="00AB69E0" w:rsidRPr="003810CF">
              <w:rPr>
                <w:rFonts w:ascii="Times New Roman" w:hAnsi="Times New Roman" w:cs="Times New Roman"/>
              </w:rPr>
              <w:t xml:space="preserve">ерным.  Преподаватель </w:t>
            </w:r>
            <w:r w:rsidR="00BC33C2" w:rsidRPr="003810CF">
              <w:rPr>
                <w:rFonts w:ascii="Times New Roman" w:hAnsi="Times New Roman" w:cs="Times New Roman"/>
              </w:rPr>
              <w:t xml:space="preserve">1 </w:t>
            </w:r>
            <w:r w:rsidR="00AB69E0" w:rsidRPr="003810CF">
              <w:rPr>
                <w:rFonts w:ascii="Times New Roman" w:hAnsi="Times New Roman" w:cs="Times New Roman"/>
              </w:rPr>
              <w:t xml:space="preserve">агрономии соглашается с высказываниями студентов и обращает их внимание на слайд </w:t>
            </w:r>
            <w:r w:rsidR="00AD4A38" w:rsidRPr="003810CF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AD4A38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>Стадии роста и развития пшеницы»</w:t>
            </w:r>
            <w:r w:rsidR="00926627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>. На данном слайде изображены стадии роста пшеницы</w:t>
            </w:r>
            <w:proofErr w:type="gramStart"/>
            <w:r w:rsidR="00926627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 xml:space="preserve"> ,</w:t>
            </w:r>
            <w:proofErr w:type="gramEnd"/>
            <w:r w:rsidR="00926627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 xml:space="preserve"> которые мы изучали ранее. Вы </w:t>
            </w:r>
            <w:proofErr w:type="gramStart"/>
            <w:r w:rsidR="00926627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>знаете</w:t>
            </w:r>
            <w:proofErr w:type="gramEnd"/>
            <w:r w:rsidR="00926627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 xml:space="preserve"> что на каждой стадии роста пшеницы применяются разные агротехнологические приёмы для повышения урожайности. </w:t>
            </w:r>
            <w:r w:rsidR="00BD5C24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>Я предлагаю вам</w:t>
            </w:r>
            <w:r w:rsidR="00096BCA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 xml:space="preserve">, как настоящим специалистам сельскохозяйственного профиля решить </w:t>
            </w:r>
            <w:proofErr w:type="gramStart"/>
            <w:r w:rsidR="00096BCA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>проблемы</w:t>
            </w:r>
            <w:proofErr w:type="gramEnd"/>
            <w:r w:rsidR="00096BCA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 xml:space="preserve"> возникающие во время роста яровой </w:t>
            </w:r>
            <w:r w:rsidR="00096BCA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lastRenderedPageBreak/>
              <w:t xml:space="preserve">пшеницы используя подбор </w:t>
            </w:r>
            <w:proofErr w:type="spellStart"/>
            <w:r w:rsidR="00096BCA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>агроприемов</w:t>
            </w:r>
            <w:proofErr w:type="spellEnd"/>
            <w:r w:rsidR="00096BCA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 xml:space="preserve">, </w:t>
            </w:r>
            <w:proofErr w:type="spellStart"/>
            <w:r w:rsidR="00096BCA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>соответсвующей</w:t>
            </w:r>
            <w:proofErr w:type="spellEnd"/>
            <w:r w:rsidR="00096BCA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 xml:space="preserve"> техники  и препаратов. Делимся на группы</w:t>
            </w:r>
            <w:r w:rsidR="00BC7440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 xml:space="preserve">, выбираем </w:t>
            </w:r>
            <w:proofErr w:type="gramStart"/>
            <w:r w:rsidR="00BC7440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>лидера</w:t>
            </w:r>
            <w:proofErr w:type="gramEnd"/>
            <w:r w:rsidR="00BC7440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 xml:space="preserve"> который будет представлять итоговую, работу</w:t>
            </w:r>
            <w:r w:rsidR="00096BCA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>. У каж</w:t>
            </w:r>
            <w:r w:rsidR="0061238C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>д</w:t>
            </w:r>
            <w:r w:rsidR="00096BCA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>ой группы</w:t>
            </w:r>
            <w:r w:rsidR="008C57A0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 xml:space="preserve"> на рабочей </w:t>
            </w:r>
            <w:proofErr w:type="gramStart"/>
            <w:r w:rsidR="008C57A0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>месте</w:t>
            </w:r>
            <w:proofErr w:type="gramEnd"/>
            <w:r w:rsidR="008C57A0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 xml:space="preserve"> каталог пестицидов, планшет с доступов в интернет и  </w:t>
            </w:r>
            <w:r w:rsidR="00096BCA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 xml:space="preserve"> техн</w:t>
            </w:r>
            <w:r w:rsidR="0061238C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>о</w:t>
            </w:r>
            <w:r w:rsidR="00096BCA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>логическая карта</w:t>
            </w:r>
            <w:r w:rsidR="0061238C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 xml:space="preserve">. В этой карте вы  прописываете </w:t>
            </w:r>
            <w:r w:rsidR="00096BCA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>соответ</w:t>
            </w:r>
            <w:r w:rsidR="00D276F3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>ст</w:t>
            </w:r>
            <w:r w:rsidR="00096BCA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 xml:space="preserve">вующие </w:t>
            </w:r>
            <w:proofErr w:type="spellStart"/>
            <w:r w:rsidR="00096BCA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>агроприемы</w:t>
            </w:r>
            <w:proofErr w:type="spellEnd"/>
            <w:r w:rsidR="00096BCA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 xml:space="preserve">, технику  и препараты той проблеме </w:t>
            </w:r>
            <w:r w:rsidR="008C57A0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 xml:space="preserve">с </w:t>
            </w:r>
            <w:proofErr w:type="gramStart"/>
            <w:r w:rsidR="008C57A0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>посевами</w:t>
            </w:r>
            <w:proofErr w:type="gramEnd"/>
            <w:r w:rsidR="008C57A0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 xml:space="preserve"> пшеницы </w:t>
            </w:r>
            <w:proofErr w:type="gramStart"/>
            <w:r w:rsidR="008C57A0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>которые</w:t>
            </w:r>
            <w:proofErr w:type="gramEnd"/>
            <w:r w:rsidR="008C57A0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 xml:space="preserve"> будут на слайдах. Так же в технологических  картах вам необходимо отобразить полный процесс выращивания яровой пшеницы от зяблевой вспашки до уборки урожая.</w:t>
            </w:r>
            <w:r w:rsidR="00BC7440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t xml:space="preserve"> </w:t>
            </w:r>
            <w:r w:rsidR="00BC7440" w:rsidRPr="003810CF">
              <w:rPr>
                <w:rFonts w:ascii="Times New Roman" w:eastAsia="+mj-ea" w:hAnsi="Times New Roman" w:cs="Times New Roman"/>
                <w:color w:val="000000" w:themeColor="text1"/>
                <w:kern w:val="24"/>
              </w:rPr>
              <w:lastRenderedPageBreak/>
              <w:t xml:space="preserve">По итогу </w:t>
            </w:r>
          </w:p>
          <w:p w14:paraId="4372D828" w14:textId="39090CA3" w:rsidR="001738D7" w:rsidRPr="003810CF" w:rsidRDefault="00BA3E41" w:rsidP="00C83CD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 w:rsidRPr="003810CF">
              <w:rPr>
                <w:rFonts w:ascii="Times New Roman" w:hAnsi="Times New Roman" w:cs="Times New Roman"/>
              </w:rPr>
              <w:t>Лидер от каждой группы озвучивает результат своей готовой технологической карты.</w:t>
            </w:r>
          </w:p>
          <w:p w14:paraId="552441A7" w14:textId="4ADC52B4" w:rsidR="001738D7" w:rsidRPr="003810CF" w:rsidRDefault="001738D7" w:rsidP="00C83CD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</w:tcPr>
          <w:p w14:paraId="6AF775DD" w14:textId="7EBE04E1" w:rsidR="00B722AA" w:rsidRPr="003810CF" w:rsidRDefault="00C83CD8" w:rsidP="005844A7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810CF">
              <w:rPr>
                <w:rFonts w:ascii="Times New Roman" w:hAnsi="Times New Roman" w:cs="Times New Roman"/>
                <w:bCs/>
                <w:color w:val="000000"/>
                <w:position w:val="0"/>
                <w:lang w:eastAsia="en-US"/>
              </w:rPr>
              <w:lastRenderedPageBreak/>
              <w:t xml:space="preserve">Отвечают на вопросы преподавателя, обсуждают фазы роста пшеницы </w:t>
            </w:r>
            <w:r w:rsidR="001738D7" w:rsidRPr="003810CF">
              <w:rPr>
                <w:rFonts w:ascii="Times New Roman" w:hAnsi="Times New Roman" w:cs="Times New Roman"/>
                <w:bCs/>
                <w:color w:val="000000"/>
                <w:position w:val="0"/>
                <w:lang w:eastAsia="en-US"/>
              </w:rPr>
              <w:t xml:space="preserve">и значение знания биологии для агрономии в сельском </w:t>
            </w:r>
            <w:proofErr w:type="spellStart"/>
            <w:r w:rsidR="001738D7" w:rsidRPr="003810CF">
              <w:rPr>
                <w:rFonts w:ascii="Times New Roman" w:hAnsi="Times New Roman" w:cs="Times New Roman"/>
                <w:bCs/>
                <w:color w:val="000000"/>
                <w:position w:val="0"/>
                <w:lang w:eastAsia="en-US"/>
              </w:rPr>
              <w:t>хозяйстве</w:t>
            </w:r>
            <w:proofErr w:type="gramStart"/>
            <w:r w:rsidR="001738D7" w:rsidRPr="003810CF">
              <w:rPr>
                <w:rFonts w:ascii="Times New Roman" w:hAnsi="Times New Roman" w:cs="Times New Roman"/>
                <w:bCs/>
                <w:color w:val="000000"/>
                <w:position w:val="0"/>
                <w:lang w:eastAsia="en-US"/>
              </w:rPr>
              <w:t>.</w:t>
            </w:r>
            <w:r w:rsidR="00AA5491" w:rsidRPr="003810CF">
              <w:rPr>
                <w:rFonts w:ascii="Times New Roman" w:hAnsi="Times New Roman" w:cs="Times New Roman"/>
                <w:bCs/>
                <w:color w:val="000000"/>
                <w:position w:val="0"/>
                <w:lang w:eastAsia="en-US"/>
              </w:rPr>
              <w:t>д</w:t>
            </w:r>
            <w:proofErr w:type="gramEnd"/>
            <w:r w:rsidR="00AA5491" w:rsidRPr="003810CF">
              <w:rPr>
                <w:rFonts w:ascii="Times New Roman" w:hAnsi="Times New Roman" w:cs="Times New Roman"/>
                <w:bCs/>
                <w:color w:val="000000"/>
                <w:position w:val="0"/>
                <w:lang w:eastAsia="en-US"/>
              </w:rPr>
              <w:t>елят</w:t>
            </w:r>
            <w:r w:rsidR="00AA5491" w:rsidRPr="003810CF">
              <w:rPr>
                <w:rFonts w:ascii="Times New Roman" w:hAnsi="Times New Roman" w:cs="Times New Roman"/>
                <w:bCs/>
                <w:color w:val="000000"/>
                <w:position w:val="0"/>
                <w:lang w:eastAsia="en-US"/>
              </w:rPr>
              <w:lastRenderedPageBreak/>
              <w:t>ся</w:t>
            </w:r>
            <w:proofErr w:type="spellEnd"/>
            <w:r w:rsidR="00AA5491" w:rsidRPr="003810CF">
              <w:rPr>
                <w:rFonts w:ascii="Times New Roman" w:hAnsi="Times New Roman" w:cs="Times New Roman"/>
                <w:bCs/>
                <w:color w:val="000000"/>
                <w:position w:val="0"/>
                <w:lang w:eastAsia="en-US"/>
              </w:rPr>
              <w:t xml:space="preserve"> на группы , работают в группах заполняя технологическую карту , обсуждают выбор приёмов, </w:t>
            </w:r>
            <w:proofErr w:type="spellStart"/>
            <w:r w:rsidR="00AA5491" w:rsidRPr="003810CF">
              <w:rPr>
                <w:rFonts w:ascii="Times New Roman" w:hAnsi="Times New Roman" w:cs="Times New Roman"/>
                <w:bCs/>
                <w:color w:val="000000"/>
                <w:position w:val="0"/>
                <w:lang w:eastAsia="en-US"/>
              </w:rPr>
              <w:t>пистицидов</w:t>
            </w:r>
            <w:proofErr w:type="spellEnd"/>
            <w:r w:rsidR="00AA5491" w:rsidRPr="003810CF">
              <w:rPr>
                <w:rFonts w:ascii="Times New Roman" w:hAnsi="Times New Roman" w:cs="Times New Roman"/>
                <w:bCs/>
                <w:color w:val="000000"/>
                <w:position w:val="0"/>
                <w:lang w:eastAsia="en-US"/>
              </w:rPr>
              <w:t>, техники.</w:t>
            </w:r>
          </w:p>
        </w:tc>
        <w:tc>
          <w:tcPr>
            <w:tcW w:w="1350" w:type="pct"/>
          </w:tcPr>
          <w:p w14:paraId="72DECC4D" w14:textId="77777777" w:rsidR="002E35F6" w:rsidRPr="00B270C9" w:rsidRDefault="004457A7" w:rsidP="002E35F6">
            <w:pPr>
              <w:shd w:val="clear" w:color="auto" w:fill="FFFFFF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270C9">
              <w:rPr>
                <w:rStyle w:val="a7"/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Личностные результаты</w:t>
            </w:r>
            <w:r w:rsidRPr="00B270C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Готовность и способность</w:t>
            </w:r>
            <w:r w:rsidRPr="00B270C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найти</w:t>
            </w:r>
            <w:r w:rsidRPr="00B270C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B270C9">
              <w:rPr>
                <w:rFonts w:ascii="Times New Roman" w:hAnsi="Times New Roman" w:cs="Times New Roman"/>
                <w:bCs/>
              </w:rPr>
              <w:t>способы решения задач профессиональной деятельности</w:t>
            </w:r>
            <w:r w:rsidRPr="00B270C9">
              <w:rPr>
                <w:rFonts w:ascii="Times New Roman" w:hAnsi="Times New Roman" w:cs="Times New Roman"/>
                <w:bCs/>
              </w:rPr>
              <w:t>.</w:t>
            </w:r>
          </w:p>
          <w:p w14:paraId="1944449A" w14:textId="6850AD84" w:rsidR="004457A7" w:rsidRPr="00B270C9" w:rsidRDefault="004457A7" w:rsidP="002E35F6">
            <w:pPr>
              <w:shd w:val="clear" w:color="auto" w:fill="FFFFFF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B270C9">
              <w:rPr>
                <w:rFonts w:ascii="Times New Roman" w:eastAsia="Times New Roman" w:hAnsi="Times New Roman" w:cs="Times New Roman"/>
                <w:b/>
                <w:bCs/>
                <w:color w:val="333333"/>
                <w:position w:val="0"/>
                <w:lang w:eastAsia="ru-RU"/>
              </w:rPr>
              <w:t>Метапредметные</w:t>
            </w:r>
            <w:proofErr w:type="spellEnd"/>
            <w:r w:rsidRPr="00B270C9">
              <w:rPr>
                <w:rFonts w:ascii="Times New Roman" w:eastAsia="Times New Roman" w:hAnsi="Times New Roman" w:cs="Times New Roman"/>
                <w:b/>
                <w:bCs/>
                <w:color w:val="333333"/>
                <w:position w:val="0"/>
                <w:lang w:eastAsia="ru-RU"/>
              </w:rPr>
              <w:t xml:space="preserve"> результаты</w:t>
            </w:r>
            <w:r w:rsidRPr="004457A7">
              <w:rPr>
                <w:rFonts w:ascii="Times New Roman" w:eastAsia="Times New Roman" w:hAnsi="Times New Roman" w:cs="Times New Roman"/>
                <w:color w:val="333333"/>
                <w:position w:val="0"/>
                <w:lang w:eastAsia="ru-RU"/>
              </w:rPr>
              <w:t>. </w:t>
            </w:r>
            <w:r w:rsidRPr="00B270C9">
              <w:rPr>
                <w:rFonts w:ascii="Times New Roman" w:eastAsia="Times New Roman" w:hAnsi="Times New Roman" w:cs="Times New Roman"/>
                <w:color w:val="333333"/>
                <w:position w:val="0"/>
                <w:lang w:eastAsia="ru-RU"/>
              </w:rPr>
              <w:t xml:space="preserve"> </w:t>
            </w:r>
          </w:p>
          <w:p w14:paraId="0F749883" w14:textId="31E30CA8" w:rsidR="004457A7" w:rsidRPr="00B270C9" w:rsidRDefault="004457A7" w:rsidP="002E35F6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ind w:left="0"/>
              <w:outlineLvl w:val="9"/>
              <w:rPr>
                <w:rFonts w:ascii="Times New Roman" w:eastAsia="Times New Roman" w:hAnsi="Times New Roman" w:cs="Times New Roman"/>
                <w:color w:val="333333"/>
                <w:position w:val="0"/>
                <w:lang w:eastAsia="ru-RU"/>
              </w:rPr>
            </w:pPr>
            <w:r w:rsidRPr="004457A7">
              <w:rPr>
                <w:rFonts w:ascii="Times New Roman" w:eastAsia="Times New Roman" w:hAnsi="Times New Roman" w:cs="Times New Roman"/>
                <w:color w:val="333333"/>
                <w:position w:val="0"/>
                <w:lang w:eastAsia="ru-RU"/>
              </w:rPr>
              <w:t xml:space="preserve">Освоенные </w:t>
            </w:r>
            <w:proofErr w:type="gramStart"/>
            <w:r w:rsidRPr="004457A7">
              <w:rPr>
                <w:rFonts w:ascii="Times New Roman" w:eastAsia="Times New Roman" w:hAnsi="Times New Roman" w:cs="Times New Roman"/>
                <w:color w:val="333333"/>
                <w:position w:val="0"/>
                <w:lang w:eastAsia="ru-RU"/>
              </w:rPr>
              <w:t>обучающимися</w:t>
            </w:r>
            <w:proofErr w:type="gramEnd"/>
            <w:r w:rsidRPr="004457A7">
              <w:rPr>
                <w:rFonts w:ascii="Times New Roman" w:eastAsia="Times New Roman" w:hAnsi="Times New Roman" w:cs="Times New Roman"/>
                <w:color w:val="333333"/>
                <w:position w:val="0"/>
                <w:lang w:eastAsia="ru-RU"/>
              </w:rPr>
              <w:t xml:space="preserve"> универсальные учебные действия (познавательные, регулятивные и коммуникативные).</w:t>
            </w:r>
            <w:r w:rsidR="002E35F6" w:rsidRPr="00B270C9">
              <w:rPr>
                <w:rFonts w:ascii="Times New Roman" w:eastAsia="Times New Roman" w:hAnsi="Times New Roman" w:cs="Times New Roman"/>
                <w:color w:val="333333"/>
                <w:position w:val="0"/>
                <w:lang w:eastAsia="ru-RU"/>
              </w:rPr>
              <w:t xml:space="preserve"> </w:t>
            </w:r>
          </w:p>
          <w:p w14:paraId="58B1E198" w14:textId="0E272869" w:rsidR="00042A47" w:rsidRPr="004457A7" w:rsidRDefault="00042A47" w:rsidP="002E35F6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ind w:left="0"/>
              <w:outlineLvl w:val="9"/>
              <w:rPr>
                <w:rFonts w:ascii="Times New Roman" w:eastAsia="Times New Roman" w:hAnsi="Times New Roman" w:cs="Times New Roman"/>
                <w:color w:val="333333"/>
                <w:position w:val="0"/>
                <w:lang w:eastAsia="ru-RU"/>
              </w:rPr>
            </w:pPr>
            <w:r w:rsidRPr="00B270C9">
              <w:rPr>
                <w:rFonts w:ascii="Times New Roman" w:eastAsia="Times New Roman" w:hAnsi="Times New Roman" w:cs="Times New Roman"/>
                <w:b/>
                <w:bCs/>
                <w:color w:val="333333"/>
                <w:position w:val="0"/>
                <w:lang w:eastAsia="ru-RU"/>
              </w:rPr>
              <w:t>Предметные</w:t>
            </w:r>
            <w:r w:rsidRPr="00B270C9">
              <w:rPr>
                <w:rFonts w:ascii="Times New Roman" w:eastAsia="Times New Roman" w:hAnsi="Times New Roman" w:cs="Times New Roman"/>
                <w:color w:val="333333"/>
                <w:position w:val="0"/>
                <w:lang w:eastAsia="ru-RU"/>
              </w:rPr>
              <w:t xml:space="preserve">. Освоение обучающимися специфических для каждой изученной предметной </w:t>
            </w:r>
            <w:r w:rsidRPr="00B270C9">
              <w:rPr>
                <w:rFonts w:ascii="Times New Roman" w:eastAsia="Times New Roman" w:hAnsi="Times New Roman" w:cs="Times New Roman"/>
                <w:color w:val="333333"/>
                <w:position w:val="0"/>
                <w:lang w:eastAsia="ru-RU"/>
              </w:rPr>
              <w:lastRenderedPageBreak/>
              <w:t>области, видов деятельности по получению нового знания в рамках учебного предмета, его преобразованию и применению в учебных ситуациях, наличие научного типа мышления, владение научной терминологией, ключевыми понятиями, методами и приёмами. </w:t>
            </w:r>
          </w:p>
          <w:p w14:paraId="32718317" w14:textId="67068691" w:rsidR="004457A7" w:rsidRPr="00B270C9" w:rsidRDefault="004457A7" w:rsidP="004457A7">
            <w:pPr>
              <w:shd w:val="clear" w:color="auto" w:fill="FFFFFF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6" w:type="pct"/>
          </w:tcPr>
          <w:p w14:paraId="47BEE119" w14:textId="2A6531CE" w:rsidR="00B722AA" w:rsidRPr="003810CF" w:rsidRDefault="00C83CD8" w:rsidP="00A127E2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810C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683" w:type="pct"/>
          </w:tcPr>
          <w:p w14:paraId="00CE4A76" w14:textId="2F19944C" w:rsidR="00B722AA" w:rsidRPr="003810CF" w:rsidRDefault="00C4137E" w:rsidP="00C83CD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810CF">
              <w:rPr>
                <w:rFonts w:ascii="Times New Roman" w:hAnsi="Times New Roman" w:cs="Times New Roman"/>
              </w:rPr>
              <w:t>Слайды,</w:t>
            </w:r>
            <w:r w:rsidR="00C83CD8" w:rsidRPr="003810CF">
              <w:rPr>
                <w:rFonts w:ascii="Times New Roman" w:hAnsi="Times New Roman" w:cs="Times New Roman"/>
              </w:rPr>
              <w:t xml:space="preserve"> интерактивная панель</w:t>
            </w:r>
            <w:r w:rsidR="008C57A0" w:rsidRPr="003810CF">
              <w:rPr>
                <w:rFonts w:ascii="Times New Roman" w:hAnsi="Times New Roman" w:cs="Times New Roman"/>
              </w:rPr>
              <w:t>, планшеты с выходом в интернет, каталог пестицидов, технологическая карта.</w:t>
            </w:r>
          </w:p>
        </w:tc>
      </w:tr>
      <w:tr w:rsidR="00B722AA" w:rsidRPr="00B270C9" w14:paraId="5074AC1D" w14:textId="77777777" w:rsidTr="00397F2B">
        <w:trPr>
          <w:trHeight w:val="255"/>
        </w:trPr>
        <w:tc>
          <w:tcPr>
            <w:tcW w:w="5000" w:type="pct"/>
            <w:gridSpan w:val="6"/>
          </w:tcPr>
          <w:p w14:paraId="01EF3298" w14:textId="77777777" w:rsidR="00B722AA" w:rsidRPr="00B270C9" w:rsidRDefault="00B722AA" w:rsidP="00A127E2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270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3. Заключительный этап занятия</w:t>
            </w:r>
          </w:p>
        </w:tc>
      </w:tr>
      <w:tr w:rsidR="00E51E67" w:rsidRPr="00B270C9" w14:paraId="2706B9AC" w14:textId="77777777" w:rsidTr="00BA3E41">
        <w:trPr>
          <w:trHeight w:val="358"/>
        </w:trPr>
        <w:tc>
          <w:tcPr>
            <w:tcW w:w="748" w:type="pct"/>
          </w:tcPr>
          <w:p w14:paraId="26FBA589" w14:textId="0D9A227D" w:rsidR="00B722AA" w:rsidRPr="00B270C9" w:rsidRDefault="00BC7440" w:rsidP="00C459D7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bCs/>
              </w:rPr>
            </w:pPr>
            <w:r w:rsidRPr="00B270C9">
              <w:rPr>
                <w:rFonts w:ascii="Times New Roman" w:hAnsi="Times New Roman" w:cs="Times New Roman"/>
                <w:color w:val="000000"/>
              </w:rPr>
              <w:t>Контроль усвоения, обсуждение допущенных ошибок и их коррекция.</w:t>
            </w:r>
          </w:p>
        </w:tc>
        <w:tc>
          <w:tcPr>
            <w:tcW w:w="844" w:type="pct"/>
          </w:tcPr>
          <w:p w14:paraId="1F0A50D0" w14:textId="3313DAF5" w:rsidR="000B57C7" w:rsidRPr="00B270C9" w:rsidRDefault="00BA3E41" w:rsidP="00847D2D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270C9">
              <w:rPr>
                <w:rFonts w:ascii="Times New Roman" w:hAnsi="Times New Roman" w:cs="Times New Roman"/>
              </w:rPr>
              <w:t xml:space="preserve">Преподаватель агрономии </w:t>
            </w:r>
            <w:r w:rsidR="000B57C7" w:rsidRPr="00B270C9">
              <w:rPr>
                <w:rFonts w:ascii="Times New Roman" w:hAnsi="Times New Roman" w:cs="Times New Roman"/>
              </w:rPr>
              <w:t xml:space="preserve">предлагает  готовой группе представить свою работу, а остальные группы слушают и выставляют оценки по 5 балльной шкале </w:t>
            </w:r>
            <w:r w:rsidR="003810CF">
              <w:rPr>
                <w:rFonts w:ascii="Times New Roman" w:hAnsi="Times New Roman" w:cs="Times New Roman"/>
              </w:rPr>
              <w:t>в  оценочном листе</w:t>
            </w:r>
            <w:r w:rsidR="000B57C7" w:rsidRPr="00B270C9">
              <w:rPr>
                <w:rFonts w:ascii="Times New Roman" w:hAnsi="Times New Roman" w:cs="Times New Roman"/>
              </w:rPr>
              <w:t>.</w:t>
            </w:r>
            <w:r w:rsidR="00397F2B" w:rsidRPr="00B270C9">
              <w:rPr>
                <w:rFonts w:ascii="Times New Roman" w:hAnsi="Times New Roman" w:cs="Times New Roman"/>
              </w:rPr>
              <w:t xml:space="preserve"> </w:t>
            </w:r>
            <w:r w:rsidR="005A55C0" w:rsidRPr="00B270C9">
              <w:rPr>
                <w:rFonts w:ascii="Times New Roman" w:hAnsi="Times New Roman" w:cs="Times New Roman"/>
              </w:rPr>
              <w:t>В завершении преподаватель агр</w:t>
            </w:r>
            <w:r w:rsidR="003810CF">
              <w:rPr>
                <w:rFonts w:ascii="Times New Roman" w:hAnsi="Times New Roman" w:cs="Times New Roman"/>
              </w:rPr>
              <w:t>ономии собирает оценочные листы</w:t>
            </w:r>
            <w:r w:rsidR="005A55C0" w:rsidRPr="00B270C9">
              <w:rPr>
                <w:rFonts w:ascii="Times New Roman" w:hAnsi="Times New Roman" w:cs="Times New Roman"/>
              </w:rPr>
              <w:t xml:space="preserve"> и выводит среднюю оценку работы каждой группы.</w:t>
            </w:r>
            <w:r w:rsidR="000B57C7" w:rsidRPr="00B270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8" w:type="pct"/>
          </w:tcPr>
          <w:p w14:paraId="69CAFF72" w14:textId="7A78B69A" w:rsidR="00B722AA" w:rsidRPr="00B270C9" w:rsidRDefault="00BC7440" w:rsidP="00A127E2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270C9">
              <w:rPr>
                <w:rFonts w:ascii="Times New Roman" w:hAnsi="Times New Roman" w:cs="Times New Roman"/>
              </w:rPr>
              <w:t>Представляют свои работы</w:t>
            </w:r>
            <w:r w:rsidR="00847D2D" w:rsidRPr="00B270C9">
              <w:rPr>
                <w:rFonts w:ascii="Times New Roman" w:hAnsi="Times New Roman" w:cs="Times New Roman"/>
              </w:rPr>
              <w:t xml:space="preserve"> и оценивают работы других групп </w:t>
            </w:r>
          </w:p>
        </w:tc>
        <w:tc>
          <w:tcPr>
            <w:tcW w:w="1350" w:type="pct"/>
          </w:tcPr>
          <w:p w14:paraId="2BB6A7FC" w14:textId="5129E998" w:rsidR="00B722AA" w:rsidRPr="00B270C9" w:rsidRDefault="00014A1F" w:rsidP="00847D2D">
            <w:pPr>
              <w:shd w:val="clear" w:color="auto" w:fill="FFFFFF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</w:rPr>
            </w:pPr>
            <w:r w:rsidRPr="00B270C9">
              <w:rPr>
                <w:rFonts w:ascii="Times New Roman" w:hAnsi="Times New Roman" w:cs="Times New Roman"/>
              </w:rPr>
              <w:t>Заполненная технологичная карта</w:t>
            </w:r>
            <w:r w:rsidR="00397F2B" w:rsidRPr="00B270C9">
              <w:rPr>
                <w:rFonts w:ascii="Times New Roman" w:hAnsi="Times New Roman" w:cs="Times New Roman"/>
              </w:rPr>
              <w:t xml:space="preserve"> </w:t>
            </w:r>
            <w:r w:rsidR="00847D2D" w:rsidRPr="00B270C9">
              <w:rPr>
                <w:rFonts w:ascii="Times New Roman" w:hAnsi="Times New Roman" w:cs="Times New Roman"/>
              </w:rPr>
              <w:t>в соответствии с выбранной технологией выращивания яровой пшеницы</w:t>
            </w:r>
          </w:p>
        </w:tc>
        <w:tc>
          <w:tcPr>
            <w:tcW w:w="646" w:type="pct"/>
          </w:tcPr>
          <w:p w14:paraId="4F401E32" w14:textId="316A2864" w:rsidR="00B722AA" w:rsidRPr="00B270C9" w:rsidRDefault="00847D2D" w:rsidP="00014A1F">
            <w:pPr>
              <w:spacing w:after="160" w:line="240" w:lineRule="auto"/>
              <w:ind w:left="0" w:firstLine="0"/>
              <w:outlineLvl w:val="9"/>
              <w:rPr>
                <w:rFonts w:ascii="Times New Roman" w:hAnsi="Times New Roman" w:cs="Times New Roman"/>
              </w:rPr>
            </w:pPr>
            <w:r w:rsidRPr="00B270C9">
              <w:rPr>
                <w:rFonts w:ascii="Times New Roman" w:hAnsi="Times New Roman" w:cs="Times New Roman"/>
              </w:rPr>
              <w:t xml:space="preserve">Студенты самостоятельно проводят  </w:t>
            </w:r>
            <w:r w:rsidR="005A55C0" w:rsidRPr="00B270C9">
              <w:rPr>
                <w:rFonts w:ascii="Times New Roman" w:hAnsi="Times New Roman" w:cs="Times New Roman"/>
              </w:rPr>
              <w:t xml:space="preserve">оценивание технологических карт других групп. Преподаватель агрономии </w:t>
            </w:r>
            <w:r w:rsidR="00E51E67" w:rsidRPr="00B270C9">
              <w:rPr>
                <w:rFonts w:ascii="Times New Roman" w:hAnsi="Times New Roman" w:cs="Times New Roman"/>
              </w:rPr>
              <w:t>о</w:t>
            </w:r>
            <w:r w:rsidR="00014A1F" w:rsidRPr="00B270C9">
              <w:rPr>
                <w:rFonts w:ascii="Times New Roman" w:hAnsi="Times New Roman" w:cs="Times New Roman"/>
              </w:rPr>
              <w:t xml:space="preserve">существляет </w:t>
            </w:r>
            <w:r w:rsidR="00E51E67" w:rsidRPr="00B270C9">
              <w:rPr>
                <w:rFonts w:ascii="Times New Roman" w:hAnsi="Times New Roman" w:cs="Times New Roman"/>
              </w:rPr>
              <w:t xml:space="preserve">сбор оценочных листов и выводит среднюю оценку каждой группе. </w:t>
            </w:r>
            <w:r w:rsidR="00397F2B" w:rsidRPr="00B270C9">
              <w:rPr>
                <w:rFonts w:ascii="Times New Roman" w:hAnsi="Times New Roman" w:cs="Times New Roman"/>
              </w:rPr>
              <w:t xml:space="preserve"> </w:t>
            </w:r>
          </w:p>
          <w:p w14:paraId="195733C9" w14:textId="70643487" w:rsidR="00397F2B" w:rsidRPr="00B270C9" w:rsidRDefault="00397F2B" w:rsidP="00014A1F">
            <w:pPr>
              <w:spacing w:after="160" w:line="240" w:lineRule="auto"/>
              <w:ind w:left="0" w:firstLine="0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14:paraId="416A5334" w14:textId="4B8D7F33" w:rsidR="00B722AA" w:rsidRPr="00B270C9" w:rsidRDefault="003810CF" w:rsidP="00A127E2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карта, оценочный лист</w:t>
            </w:r>
          </w:p>
        </w:tc>
      </w:tr>
      <w:tr w:rsidR="00E51E67" w:rsidRPr="00B270C9" w14:paraId="29A8A210" w14:textId="77777777" w:rsidTr="00BA3E41">
        <w:trPr>
          <w:trHeight w:val="2114"/>
        </w:trPr>
        <w:tc>
          <w:tcPr>
            <w:tcW w:w="748" w:type="pct"/>
          </w:tcPr>
          <w:p w14:paraId="480DD5C6" w14:textId="1CEBCE23" w:rsidR="00B722AA" w:rsidRPr="00B270C9" w:rsidRDefault="00C459D7" w:rsidP="00A127E2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B270C9">
              <w:rPr>
                <w:rFonts w:ascii="Times New Roman" w:hAnsi="Times New Roman" w:cs="Times New Roman"/>
                <w:bCs/>
              </w:rPr>
              <w:t>Р</w:t>
            </w:r>
            <w:r w:rsidR="00014A1F" w:rsidRPr="00B270C9">
              <w:rPr>
                <w:rFonts w:ascii="Times New Roman" w:hAnsi="Times New Roman" w:cs="Times New Roman"/>
                <w:bCs/>
              </w:rPr>
              <w:t>ефлексия</w:t>
            </w:r>
            <w:r w:rsidR="000C5964" w:rsidRPr="00B270C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44" w:type="pct"/>
          </w:tcPr>
          <w:p w14:paraId="44F905A2" w14:textId="723E06A3" w:rsidR="00E51E67" w:rsidRPr="00B270C9" w:rsidRDefault="00E51E67" w:rsidP="00E51E67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70C9">
              <w:rPr>
                <w:rStyle w:val="c10"/>
                <w:color w:val="000000"/>
              </w:rPr>
              <w:t>Преподаватель биологии о</w:t>
            </w:r>
            <w:r w:rsidR="00397F2B" w:rsidRPr="00B270C9">
              <w:rPr>
                <w:rStyle w:val="c10"/>
                <w:color w:val="000000"/>
              </w:rPr>
              <w:t>рганизует </w:t>
            </w:r>
            <w:r w:rsidR="00397F2B" w:rsidRPr="00B270C9">
              <w:rPr>
                <w:rStyle w:val="c1"/>
                <w:color w:val="000000"/>
              </w:rPr>
              <w:t>работу по рефлексии</w:t>
            </w:r>
            <w:r w:rsidRPr="00B270C9">
              <w:rPr>
                <w:rStyle w:val="c1"/>
                <w:color w:val="000000"/>
              </w:rPr>
              <w:t xml:space="preserve">, </w:t>
            </w:r>
            <w:r w:rsidRPr="00B270C9">
              <w:t xml:space="preserve">спрашивает: как взаимосвязаны биологические процессы растений с </w:t>
            </w:r>
            <w:r w:rsidRPr="00B270C9">
              <w:lastRenderedPageBreak/>
              <w:t>агротехнологическими приёмами</w:t>
            </w:r>
            <w:r w:rsidRPr="00B270C9">
              <w:t>.</w:t>
            </w:r>
            <w:r w:rsidRPr="00B270C9">
              <w:t xml:space="preserve"> </w:t>
            </w:r>
            <w:r w:rsidRPr="00B270C9">
              <w:rPr>
                <w:rStyle w:val="c1"/>
                <w:color w:val="000000"/>
              </w:rPr>
              <w:t>Устанавливает соответствие между поставленной целью и результатом урока</w:t>
            </w:r>
            <w:r w:rsidRPr="00B270C9">
              <w:rPr>
                <w:rStyle w:val="c1"/>
                <w:color w:val="000000"/>
              </w:rPr>
              <w:t>.</w:t>
            </w:r>
          </w:p>
          <w:p w14:paraId="7D7B5C96" w14:textId="4378FE33" w:rsidR="00397F2B" w:rsidRPr="00B270C9" w:rsidRDefault="00E51E67" w:rsidP="00397F2B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70C9">
              <w:rPr>
                <w:rStyle w:val="c1"/>
                <w:color w:val="000000"/>
              </w:rPr>
              <w:t xml:space="preserve">Преподаватель агрономии озвучивает итоги </w:t>
            </w:r>
            <w:r w:rsidR="00D867C9" w:rsidRPr="00B270C9">
              <w:rPr>
                <w:rStyle w:val="c1"/>
                <w:color w:val="000000"/>
              </w:rPr>
              <w:t>среднего балла листов самооценок деятельности учащихся на уроке.</w:t>
            </w:r>
          </w:p>
          <w:p w14:paraId="009BE13B" w14:textId="61B4DAE2" w:rsidR="00397F2B" w:rsidRPr="00B270C9" w:rsidRDefault="00397F2B" w:rsidP="00397F2B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70C9">
              <w:rPr>
                <w:rStyle w:val="c1"/>
                <w:color w:val="000000"/>
              </w:rPr>
              <w:t>Проверяет эмоциональное со</w:t>
            </w:r>
            <w:r w:rsidR="00E51E67" w:rsidRPr="00B270C9">
              <w:rPr>
                <w:rStyle w:val="c1"/>
                <w:color w:val="000000"/>
              </w:rPr>
              <w:t>стояние учащихся на конец урока.</w:t>
            </w:r>
          </w:p>
          <w:p w14:paraId="55CEE20C" w14:textId="1B7C7DD2" w:rsidR="00B722AA" w:rsidRPr="00B270C9" w:rsidRDefault="00B722AA" w:rsidP="00E51E67">
            <w:pPr>
              <w:pStyle w:val="c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28" w:type="pct"/>
          </w:tcPr>
          <w:p w14:paraId="0BD39082" w14:textId="77777777" w:rsidR="00397F2B" w:rsidRPr="00B270C9" w:rsidRDefault="00397F2B" w:rsidP="00397F2B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70C9">
              <w:rPr>
                <w:rStyle w:val="c1"/>
                <w:color w:val="000000"/>
              </w:rPr>
              <w:lastRenderedPageBreak/>
              <w:t>Обсуждают меру своего участия в учебном процессе.</w:t>
            </w:r>
          </w:p>
          <w:p w14:paraId="4E5B708A" w14:textId="77777777" w:rsidR="00397F2B" w:rsidRPr="00B270C9" w:rsidRDefault="00397F2B" w:rsidP="00397F2B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70C9">
              <w:rPr>
                <w:rStyle w:val="c1"/>
                <w:color w:val="000000"/>
              </w:rPr>
              <w:t>Оценивают работу друг друга на уроке.</w:t>
            </w:r>
          </w:p>
          <w:p w14:paraId="24F94982" w14:textId="77777777" w:rsidR="00397F2B" w:rsidRPr="00B270C9" w:rsidRDefault="00397F2B" w:rsidP="00397F2B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70C9">
              <w:rPr>
                <w:rStyle w:val="c23"/>
                <w:color w:val="000000"/>
              </w:rPr>
              <w:t xml:space="preserve">Устанавливает </w:t>
            </w:r>
            <w:r w:rsidRPr="00B270C9">
              <w:rPr>
                <w:rStyle w:val="c23"/>
                <w:color w:val="000000"/>
              </w:rPr>
              <w:lastRenderedPageBreak/>
              <w:t>соответствие между поставленной целью и результатом урок</w:t>
            </w:r>
          </w:p>
          <w:p w14:paraId="7CC2CD62" w14:textId="77777777" w:rsidR="00B722AA" w:rsidRPr="00B270C9" w:rsidRDefault="00B722AA" w:rsidP="00A127E2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pct"/>
          </w:tcPr>
          <w:p w14:paraId="577C1CB6" w14:textId="02E6427C" w:rsidR="00397F2B" w:rsidRPr="00B270C9" w:rsidRDefault="00397F2B" w:rsidP="00397F2B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B270C9">
              <w:rPr>
                <w:rStyle w:val="c10"/>
                <w:i/>
                <w:iCs/>
                <w:color w:val="000000"/>
              </w:rPr>
              <w:lastRenderedPageBreak/>
              <w:t>Познавательные:</w:t>
            </w:r>
            <w:r w:rsidRPr="00B270C9">
              <w:rPr>
                <w:rStyle w:val="c10"/>
                <w:color w:val="000000"/>
              </w:rPr>
              <w:t> построение речевого высказывания в устной и письменной форме.</w:t>
            </w:r>
            <w:proofErr w:type="gramEnd"/>
            <w:r w:rsidRPr="00B270C9">
              <w:rPr>
                <w:color w:val="FF0000"/>
              </w:rPr>
              <w:t xml:space="preserve"> </w:t>
            </w:r>
            <w:r w:rsidRPr="00B270C9">
              <w:rPr>
                <w:color w:val="000000" w:themeColor="text1"/>
              </w:rPr>
              <w:t>Сформированы у обучающихся устойчивые знания о взаимосвязи биологических процессов растений и агротехнологических приёмов, как основном компоненте повышения урожайности</w:t>
            </w:r>
          </w:p>
          <w:p w14:paraId="4F666881" w14:textId="77777777" w:rsidR="00397F2B" w:rsidRPr="00B270C9" w:rsidRDefault="00397F2B" w:rsidP="00397F2B">
            <w:pPr>
              <w:pStyle w:val="c4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70C9">
              <w:rPr>
                <w:rStyle w:val="c10"/>
                <w:i/>
                <w:iCs/>
                <w:color w:val="000000"/>
              </w:rPr>
              <w:lastRenderedPageBreak/>
              <w:t>Регулятивные:</w:t>
            </w:r>
            <w:r w:rsidRPr="00B270C9">
              <w:rPr>
                <w:rStyle w:val="c10"/>
                <w:color w:val="000000"/>
              </w:rPr>
              <w:t> восприятие оценки учителя, адекватная самооценка</w:t>
            </w:r>
          </w:p>
          <w:p w14:paraId="26C3F668" w14:textId="77777777" w:rsidR="00397F2B" w:rsidRPr="00B270C9" w:rsidRDefault="00397F2B" w:rsidP="00397F2B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70C9">
              <w:rPr>
                <w:rStyle w:val="c10"/>
                <w:i/>
                <w:iCs/>
                <w:color w:val="000000"/>
              </w:rPr>
              <w:t>Личностные:</w:t>
            </w:r>
            <w:r w:rsidRPr="00B270C9">
              <w:rPr>
                <w:rStyle w:val="c10"/>
                <w:color w:val="000000"/>
              </w:rPr>
              <w:t> формирование самоидентификации, адекватной позитивной самооценки.</w:t>
            </w:r>
          </w:p>
          <w:p w14:paraId="584E1F70" w14:textId="2664AB86" w:rsidR="00B722AA" w:rsidRPr="00B270C9" w:rsidRDefault="00B722AA" w:rsidP="00A127E2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</w:tcPr>
          <w:p w14:paraId="5A440E44" w14:textId="77777777" w:rsidR="00397F2B" w:rsidRPr="00B270C9" w:rsidRDefault="00397F2B" w:rsidP="00397F2B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70C9">
              <w:rPr>
                <w:rStyle w:val="c1"/>
                <w:color w:val="000000"/>
              </w:rPr>
              <w:lastRenderedPageBreak/>
              <w:t>Рефлексия деятельности (оценка успешности);</w:t>
            </w:r>
          </w:p>
          <w:p w14:paraId="7FE41F7D" w14:textId="77777777" w:rsidR="00397F2B" w:rsidRPr="00B270C9" w:rsidRDefault="00397F2B" w:rsidP="00397F2B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70C9">
              <w:rPr>
                <w:rStyle w:val="c1"/>
                <w:color w:val="000000"/>
              </w:rPr>
              <w:t>Оценка работы группы;</w:t>
            </w:r>
          </w:p>
          <w:p w14:paraId="6D9907FA" w14:textId="77777777" w:rsidR="00397F2B" w:rsidRPr="00B270C9" w:rsidRDefault="00397F2B" w:rsidP="00397F2B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70C9">
              <w:rPr>
                <w:rStyle w:val="c1"/>
                <w:color w:val="000000"/>
              </w:rPr>
              <w:t xml:space="preserve">Оценка эмоционального </w:t>
            </w:r>
            <w:r w:rsidRPr="00B270C9">
              <w:rPr>
                <w:rStyle w:val="c1"/>
                <w:color w:val="000000"/>
              </w:rPr>
              <w:lastRenderedPageBreak/>
              <w:t>состояния;</w:t>
            </w:r>
          </w:p>
          <w:p w14:paraId="22D3EE8B" w14:textId="77777777" w:rsidR="00397F2B" w:rsidRPr="00B270C9" w:rsidRDefault="00397F2B" w:rsidP="00397F2B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70C9">
              <w:rPr>
                <w:rStyle w:val="c1"/>
                <w:color w:val="000000"/>
              </w:rPr>
              <w:t>Оценка учителя, с комментированием выставленных оценок</w:t>
            </w:r>
          </w:p>
          <w:p w14:paraId="4818E8D3" w14:textId="5831D446" w:rsidR="00B722AA" w:rsidRPr="00B270C9" w:rsidRDefault="00B722AA" w:rsidP="00397F2B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14:paraId="7EA8B805" w14:textId="26D5BA5B" w:rsidR="00B722AA" w:rsidRPr="00B270C9" w:rsidRDefault="00B722AA" w:rsidP="00A127E2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55DF83C" w14:textId="77777777" w:rsidR="00B722AA" w:rsidRPr="004D49BC" w:rsidRDefault="00B722AA" w:rsidP="00B722AA">
      <w:pPr>
        <w:pStyle w:val="1"/>
        <w:numPr>
          <w:ilvl w:val="0"/>
          <w:numId w:val="0"/>
        </w:numPr>
        <w:tabs>
          <w:tab w:val="left" w:pos="598"/>
        </w:tabs>
        <w:spacing w:before="0" w:after="0" w:line="240" w:lineRule="auto"/>
        <w:ind w:left="597"/>
        <w:rPr>
          <w:rFonts w:ascii="Times New Roman" w:hAnsi="Times New Roman" w:cs="Times New Roman"/>
          <w:sz w:val="24"/>
          <w:szCs w:val="24"/>
        </w:rPr>
      </w:pPr>
    </w:p>
    <w:p w14:paraId="4108E705" w14:textId="77777777" w:rsidR="00B722AA" w:rsidRPr="004D49BC" w:rsidRDefault="00B722AA" w:rsidP="00B722AA">
      <w:pPr>
        <w:widowControl w:val="0"/>
        <w:numPr>
          <w:ilvl w:val="0"/>
          <w:numId w:val="4"/>
        </w:numPr>
        <w:tabs>
          <w:tab w:val="left" w:pos="1198"/>
        </w:tabs>
        <w:autoSpaceDE w:val="0"/>
        <w:autoSpaceDN w:val="0"/>
        <w:spacing w:line="240" w:lineRule="auto"/>
        <w:ind w:left="0" w:firstLine="0"/>
        <w:jc w:val="left"/>
        <w:outlineLvl w:val="9"/>
        <w:rPr>
          <w:rFonts w:ascii="Times New Roman" w:hAnsi="Times New Roman" w:cs="Times New Roman"/>
        </w:rPr>
      </w:pPr>
      <w:r w:rsidRPr="004D49BC">
        <w:rPr>
          <w:rFonts w:ascii="Times New Roman" w:hAnsi="Times New Roman" w:cs="Times New Roman"/>
          <w:b/>
        </w:rPr>
        <w:t>Дополнительные</w:t>
      </w:r>
      <w:r w:rsidRPr="004D49BC">
        <w:rPr>
          <w:rFonts w:ascii="Times New Roman" w:hAnsi="Times New Roman" w:cs="Times New Roman"/>
          <w:b/>
          <w:spacing w:val="-6"/>
        </w:rPr>
        <w:t xml:space="preserve"> </w:t>
      </w:r>
      <w:r w:rsidRPr="004D49BC">
        <w:rPr>
          <w:rFonts w:ascii="Times New Roman" w:hAnsi="Times New Roman" w:cs="Times New Roman"/>
          <w:b/>
        </w:rPr>
        <w:t>источники</w:t>
      </w:r>
      <w:r w:rsidRPr="004D49BC">
        <w:rPr>
          <w:rFonts w:ascii="Times New Roman" w:hAnsi="Times New Roman" w:cs="Times New Roman"/>
          <w:b/>
          <w:spacing w:val="-4"/>
        </w:rPr>
        <w:t xml:space="preserve"> </w:t>
      </w:r>
      <w:r w:rsidRPr="004D49BC">
        <w:rPr>
          <w:rFonts w:ascii="Times New Roman" w:hAnsi="Times New Roman" w:cs="Times New Roman"/>
          <w:b/>
        </w:rPr>
        <w:t xml:space="preserve">информации </w:t>
      </w:r>
      <w:bookmarkEnd w:id="0"/>
    </w:p>
    <w:p w14:paraId="0D9380C3" w14:textId="71DD3EAB" w:rsidR="00B722AA" w:rsidRPr="004D49BC" w:rsidRDefault="00B722AA" w:rsidP="00B722AA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0"/>
        <w:outlineLvl w:val="9"/>
        <w:rPr>
          <w:rFonts w:ascii="Times New Roman" w:hAnsi="Times New Roman" w:cs="Times New Roman"/>
        </w:rPr>
      </w:pPr>
    </w:p>
    <w:p w14:paraId="3A9B6275" w14:textId="2412B61B" w:rsidR="00BD5C24" w:rsidRDefault="00CA40EB" w:rsidP="00BD5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Каталоги </w:t>
      </w:r>
      <w:r w:rsidR="00BD5C24">
        <w:rPr>
          <w:rFonts w:ascii="Times New Roman" w:hAnsi="Times New Roman" w:cs="Times New Roman"/>
        </w:rPr>
        <w:t>пестицидов</w:t>
      </w:r>
      <w:r>
        <w:rPr>
          <w:rFonts w:ascii="Times New Roman" w:hAnsi="Times New Roman" w:cs="Times New Roman"/>
        </w:rPr>
        <w:t>, планшет с доступом интерне</w:t>
      </w:r>
      <w:r w:rsidR="00BD5C24">
        <w:rPr>
          <w:rFonts w:ascii="Times New Roman" w:hAnsi="Times New Roman" w:cs="Times New Roman"/>
        </w:rPr>
        <w:t>та.</w:t>
      </w:r>
      <w:bookmarkStart w:id="1" w:name="_GoBack"/>
      <w:bookmarkEnd w:id="1"/>
    </w:p>
    <w:sectPr w:rsidR="00BD5C24" w:rsidSect="00B722A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B4867"/>
    <w:multiLevelType w:val="multilevel"/>
    <w:tmpl w:val="A8C89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E40A73"/>
    <w:multiLevelType w:val="hybridMultilevel"/>
    <w:tmpl w:val="06F2F44E"/>
    <w:lvl w:ilvl="0" w:tplc="0BA8910E">
      <w:numFmt w:val="bullet"/>
      <w:lvlText w:val="☐"/>
      <w:lvlJc w:val="left"/>
      <w:pPr>
        <w:ind w:left="100" w:hanging="192"/>
      </w:pPr>
      <w:rPr>
        <w:rFonts w:ascii="Segoe UI Symbol" w:eastAsia="Segoe UI Symbol" w:hAnsi="Segoe UI Symbol" w:cs="Segoe UI Symbol" w:hint="default"/>
        <w:spacing w:val="1"/>
        <w:w w:val="100"/>
        <w:sz w:val="20"/>
        <w:szCs w:val="20"/>
        <w:lang w:val="ru-RU" w:eastAsia="en-US" w:bidi="ar-SA"/>
      </w:rPr>
    </w:lvl>
    <w:lvl w:ilvl="1" w:tplc="6CF0A2B6">
      <w:numFmt w:val="bullet"/>
      <w:lvlText w:val="•"/>
      <w:lvlJc w:val="left"/>
      <w:pPr>
        <w:ind w:left="846" w:hanging="192"/>
      </w:pPr>
      <w:rPr>
        <w:rFonts w:hint="default"/>
        <w:lang w:val="ru-RU" w:eastAsia="en-US" w:bidi="ar-SA"/>
      </w:rPr>
    </w:lvl>
    <w:lvl w:ilvl="2" w:tplc="C03653C0">
      <w:numFmt w:val="bullet"/>
      <w:lvlText w:val="•"/>
      <w:lvlJc w:val="left"/>
      <w:pPr>
        <w:ind w:left="1593" w:hanging="192"/>
      </w:pPr>
      <w:rPr>
        <w:rFonts w:hint="default"/>
        <w:lang w:val="ru-RU" w:eastAsia="en-US" w:bidi="ar-SA"/>
      </w:rPr>
    </w:lvl>
    <w:lvl w:ilvl="3" w:tplc="62D4D672">
      <w:numFmt w:val="bullet"/>
      <w:lvlText w:val="•"/>
      <w:lvlJc w:val="left"/>
      <w:pPr>
        <w:ind w:left="2339" w:hanging="192"/>
      </w:pPr>
      <w:rPr>
        <w:rFonts w:hint="default"/>
        <w:lang w:val="ru-RU" w:eastAsia="en-US" w:bidi="ar-SA"/>
      </w:rPr>
    </w:lvl>
    <w:lvl w:ilvl="4" w:tplc="5D54F204">
      <w:numFmt w:val="bullet"/>
      <w:lvlText w:val="•"/>
      <w:lvlJc w:val="left"/>
      <w:pPr>
        <w:ind w:left="3086" w:hanging="192"/>
      </w:pPr>
      <w:rPr>
        <w:rFonts w:hint="default"/>
        <w:lang w:val="ru-RU" w:eastAsia="en-US" w:bidi="ar-SA"/>
      </w:rPr>
    </w:lvl>
    <w:lvl w:ilvl="5" w:tplc="4DBA5640">
      <w:numFmt w:val="bullet"/>
      <w:lvlText w:val="•"/>
      <w:lvlJc w:val="left"/>
      <w:pPr>
        <w:ind w:left="3833" w:hanging="192"/>
      </w:pPr>
      <w:rPr>
        <w:rFonts w:hint="default"/>
        <w:lang w:val="ru-RU" w:eastAsia="en-US" w:bidi="ar-SA"/>
      </w:rPr>
    </w:lvl>
    <w:lvl w:ilvl="6" w:tplc="2A1E3856">
      <w:numFmt w:val="bullet"/>
      <w:lvlText w:val="•"/>
      <w:lvlJc w:val="left"/>
      <w:pPr>
        <w:ind w:left="4579" w:hanging="192"/>
      </w:pPr>
      <w:rPr>
        <w:rFonts w:hint="default"/>
        <w:lang w:val="ru-RU" w:eastAsia="en-US" w:bidi="ar-SA"/>
      </w:rPr>
    </w:lvl>
    <w:lvl w:ilvl="7" w:tplc="883E29BE">
      <w:numFmt w:val="bullet"/>
      <w:lvlText w:val="•"/>
      <w:lvlJc w:val="left"/>
      <w:pPr>
        <w:ind w:left="5326" w:hanging="192"/>
      </w:pPr>
      <w:rPr>
        <w:rFonts w:hint="default"/>
        <w:lang w:val="ru-RU" w:eastAsia="en-US" w:bidi="ar-SA"/>
      </w:rPr>
    </w:lvl>
    <w:lvl w:ilvl="8" w:tplc="EADCA262">
      <w:numFmt w:val="bullet"/>
      <w:lvlText w:val="•"/>
      <w:lvlJc w:val="left"/>
      <w:pPr>
        <w:ind w:left="6072" w:hanging="192"/>
      </w:pPr>
      <w:rPr>
        <w:rFonts w:hint="default"/>
        <w:lang w:val="ru-RU" w:eastAsia="en-US" w:bidi="ar-SA"/>
      </w:rPr>
    </w:lvl>
  </w:abstractNum>
  <w:abstractNum w:abstractNumId="2">
    <w:nsid w:val="5FB028E4"/>
    <w:multiLevelType w:val="hybridMultilevel"/>
    <w:tmpl w:val="D360A042"/>
    <w:lvl w:ilvl="0" w:tplc="97003F9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9C8C282C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 w:tplc="AD98353E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 w:tplc="0CBA9E30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 w:tplc="06928700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 w:tplc="A042A03C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 w:tplc="BFCEE6D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 w:tplc="2FAAD340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 w:tplc="F8C6599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80561B5"/>
    <w:multiLevelType w:val="multilevel"/>
    <w:tmpl w:val="4D10F88E"/>
    <w:lvl w:ilvl="0">
      <w:start w:val="1"/>
      <w:numFmt w:val="decimal"/>
      <w:lvlText w:val="%1."/>
      <w:lvlJc w:val="left"/>
      <w:pPr>
        <w:ind w:left="516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7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65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5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752" w:hanging="365"/>
      </w:pPr>
      <w:rPr>
        <w:rFonts w:hint="default"/>
        <w:lang w:val="ru-RU" w:eastAsia="en-US" w:bidi="ar-SA"/>
      </w:rPr>
    </w:lvl>
  </w:abstractNum>
  <w:abstractNum w:abstractNumId="4">
    <w:nsid w:val="795E503A"/>
    <w:multiLevelType w:val="hybridMultilevel"/>
    <w:tmpl w:val="F35A53E6"/>
    <w:lvl w:ilvl="0" w:tplc="0AC68D02">
      <w:numFmt w:val="bullet"/>
      <w:lvlText w:val="☐"/>
      <w:lvlJc w:val="left"/>
      <w:pPr>
        <w:ind w:left="210" w:hanging="519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040A7236">
      <w:numFmt w:val="bullet"/>
      <w:lvlText w:val="•"/>
      <w:lvlJc w:val="left"/>
      <w:pPr>
        <w:ind w:left="954" w:hanging="519"/>
      </w:pPr>
      <w:rPr>
        <w:rFonts w:hint="default"/>
        <w:lang w:val="ru-RU" w:eastAsia="en-US" w:bidi="ar-SA"/>
      </w:rPr>
    </w:lvl>
    <w:lvl w:ilvl="2" w:tplc="F982BBDC">
      <w:numFmt w:val="bullet"/>
      <w:lvlText w:val="•"/>
      <w:lvlJc w:val="left"/>
      <w:pPr>
        <w:ind w:left="1689" w:hanging="519"/>
      </w:pPr>
      <w:rPr>
        <w:rFonts w:hint="default"/>
        <w:lang w:val="ru-RU" w:eastAsia="en-US" w:bidi="ar-SA"/>
      </w:rPr>
    </w:lvl>
    <w:lvl w:ilvl="3" w:tplc="A1EA29A0">
      <w:numFmt w:val="bullet"/>
      <w:lvlText w:val="•"/>
      <w:lvlJc w:val="left"/>
      <w:pPr>
        <w:ind w:left="2423" w:hanging="519"/>
      </w:pPr>
      <w:rPr>
        <w:rFonts w:hint="default"/>
        <w:lang w:val="ru-RU" w:eastAsia="en-US" w:bidi="ar-SA"/>
      </w:rPr>
    </w:lvl>
    <w:lvl w:ilvl="4" w:tplc="5A2E0E4A">
      <w:numFmt w:val="bullet"/>
      <w:lvlText w:val="•"/>
      <w:lvlJc w:val="left"/>
      <w:pPr>
        <w:ind w:left="3158" w:hanging="519"/>
      </w:pPr>
      <w:rPr>
        <w:rFonts w:hint="default"/>
        <w:lang w:val="ru-RU" w:eastAsia="en-US" w:bidi="ar-SA"/>
      </w:rPr>
    </w:lvl>
    <w:lvl w:ilvl="5" w:tplc="B0182D04">
      <w:numFmt w:val="bullet"/>
      <w:lvlText w:val="•"/>
      <w:lvlJc w:val="left"/>
      <w:pPr>
        <w:ind w:left="3893" w:hanging="519"/>
      </w:pPr>
      <w:rPr>
        <w:rFonts w:hint="default"/>
        <w:lang w:val="ru-RU" w:eastAsia="en-US" w:bidi="ar-SA"/>
      </w:rPr>
    </w:lvl>
    <w:lvl w:ilvl="6" w:tplc="66B48484">
      <w:numFmt w:val="bullet"/>
      <w:lvlText w:val="•"/>
      <w:lvlJc w:val="left"/>
      <w:pPr>
        <w:ind w:left="4627" w:hanging="519"/>
      </w:pPr>
      <w:rPr>
        <w:rFonts w:hint="default"/>
        <w:lang w:val="ru-RU" w:eastAsia="en-US" w:bidi="ar-SA"/>
      </w:rPr>
    </w:lvl>
    <w:lvl w:ilvl="7" w:tplc="297860F0">
      <w:numFmt w:val="bullet"/>
      <w:lvlText w:val="•"/>
      <w:lvlJc w:val="left"/>
      <w:pPr>
        <w:ind w:left="5362" w:hanging="519"/>
      </w:pPr>
      <w:rPr>
        <w:rFonts w:hint="default"/>
        <w:lang w:val="ru-RU" w:eastAsia="en-US" w:bidi="ar-SA"/>
      </w:rPr>
    </w:lvl>
    <w:lvl w:ilvl="8" w:tplc="69F426CC">
      <w:numFmt w:val="bullet"/>
      <w:lvlText w:val="•"/>
      <w:lvlJc w:val="left"/>
      <w:pPr>
        <w:ind w:left="6096" w:hanging="51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8"/>
    <w:rsid w:val="00014A1F"/>
    <w:rsid w:val="00042A47"/>
    <w:rsid w:val="0006438B"/>
    <w:rsid w:val="00096BCA"/>
    <w:rsid w:val="000A562A"/>
    <w:rsid w:val="000B43CC"/>
    <w:rsid w:val="000B4F21"/>
    <w:rsid w:val="000B57C7"/>
    <w:rsid w:val="000C5964"/>
    <w:rsid w:val="000F2B51"/>
    <w:rsid w:val="00105020"/>
    <w:rsid w:val="00116672"/>
    <w:rsid w:val="0015119D"/>
    <w:rsid w:val="00172B28"/>
    <w:rsid w:val="001738D7"/>
    <w:rsid w:val="001A03F7"/>
    <w:rsid w:val="001B05B6"/>
    <w:rsid w:val="001D7971"/>
    <w:rsid w:val="001E7D53"/>
    <w:rsid w:val="00217684"/>
    <w:rsid w:val="00225E63"/>
    <w:rsid w:val="0024392C"/>
    <w:rsid w:val="002E35F6"/>
    <w:rsid w:val="00324BB7"/>
    <w:rsid w:val="00351E70"/>
    <w:rsid w:val="003532A9"/>
    <w:rsid w:val="003810CF"/>
    <w:rsid w:val="00397F2B"/>
    <w:rsid w:val="003E6921"/>
    <w:rsid w:val="004022A8"/>
    <w:rsid w:val="0043687F"/>
    <w:rsid w:val="004457A7"/>
    <w:rsid w:val="004A0662"/>
    <w:rsid w:val="004B50AE"/>
    <w:rsid w:val="004D49BC"/>
    <w:rsid w:val="004F4357"/>
    <w:rsid w:val="005059C2"/>
    <w:rsid w:val="00514767"/>
    <w:rsid w:val="005844A7"/>
    <w:rsid w:val="005A55C0"/>
    <w:rsid w:val="005B2F83"/>
    <w:rsid w:val="005D1153"/>
    <w:rsid w:val="00611220"/>
    <w:rsid w:val="0061238C"/>
    <w:rsid w:val="006514F3"/>
    <w:rsid w:val="00653230"/>
    <w:rsid w:val="006730A4"/>
    <w:rsid w:val="006A0340"/>
    <w:rsid w:val="006E4B8F"/>
    <w:rsid w:val="00751467"/>
    <w:rsid w:val="00762B88"/>
    <w:rsid w:val="00767ED4"/>
    <w:rsid w:val="007C3666"/>
    <w:rsid w:val="00847D2D"/>
    <w:rsid w:val="00893313"/>
    <w:rsid w:val="008B055E"/>
    <w:rsid w:val="008C1D29"/>
    <w:rsid w:val="008C5034"/>
    <w:rsid w:val="008C57A0"/>
    <w:rsid w:val="008F2B86"/>
    <w:rsid w:val="008F5271"/>
    <w:rsid w:val="00926627"/>
    <w:rsid w:val="0096002C"/>
    <w:rsid w:val="0099656A"/>
    <w:rsid w:val="009D09F8"/>
    <w:rsid w:val="009F256C"/>
    <w:rsid w:val="00A55A94"/>
    <w:rsid w:val="00A61238"/>
    <w:rsid w:val="00A81343"/>
    <w:rsid w:val="00AA5491"/>
    <w:rsid w:val="00AB69E0"/>
    <w:rsid w:val="00AC7803"/>
    <w:rsid w:val="00AD4A38"/>
    <w:rsid w:val="00B2088A"/>
    <w:rsid w:val="00B270C9"/>
    <w:rsid w:val="00B722AA"/>
    <w:rsid w:val="00B9480D"/>
    <w:rsid w:val="00BA27B5"/>
    <w:rsid w:val="00BA2806"/>
    <w:rsid w:val="00BA3E41"/>
    <w:rsid w:val="00BC33C2"/>
    <w:rsid w:val="00BC7440"/>
    <w:rsid w:val="00BD2A43"/>
    <w:rsid w:val="00BD5A15"/>
    <w:rsid w:val="00BD5C24"/>
    <w:rsid w:val="00C05C0E"/>
    <w:rsid w:val="00C4137E"/>
    <w:rsid w:val="00C4456A"/>
    <w:rsid w:val="00C459D7"/>
    <w:rsid w:val="00C83CD8"/>
    <w:rsid w:val="00CA40EB"/>
    <w:rsid w:val="00CE20F0"/>
    <w:rsid w:val="00CF3A40"/>
    <w:rsid w:val="00D20363"/>
    <w:rsid w:val="00D276F3"/>
    <w:rsid w:val="00D867C9"/>
    <w:rsid w:val="00DD4769"/>
    <w:rsid w:val="00DF1A09"/>
    <w:rsid w:val="00E51E67"/>
    <w:rsid w:val="00EA18A0"/>
    <w:rsid w:val="00EA6506"/>
    <w:rsid w:val="00EF740B"/>
    <w:rsid w:val="00F2599A"/>
    <w:rsid w:val="00F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D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AA"/>
    <w:pPr>
      <w:spacing w:after="0" w:line="1" w:lineRule="atLeast"/>
      <w:ind w:left="-1" w:hanging="1"/>
      <w:outlineLvl w:val="0"/>
    </w:pPr>
    <w:rPr>
      <w:rFonts w:ascii="Calibri" w:eastAsia="Calibri" w:hAnsi="Calibri" w:cs="Calibri"/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rsid w:val="00B722AA"/>
    <w:pPr>
      <w:keepNext/>
      <w:numPr>
        <w:numId w:val="1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22AA"/>
    <w:pPr>
      <w:keepNext/>
      <w:numPr>
        <w:ilvl w:val="1"/>
        <w:numId w:val="1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722AA"/>
    <w:pPr>
      <w:keepNext/>
      <w:numPr>
        <w:ilvl w:val="2"/>
        <w:numId w:val="1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722AA"/>
    <w:pPr>
      <w:keepNext/>
      <w:numPr>
        <w:ilvl w:val="3"/>
        <w:numId w:val="1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722AA"/>
    <w:pPr>
      <w:numPr>
        <w:ilvl w:val="4"/>
        <w:numId w:val="1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2AA"/>
    <w:pPr>
      <w:numPr>
        <w:ilvl w:val="5"/>
        <w:numId w:val="1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rsid w:val="00B722AA"/>
    <w:pPr>
      <w:numPr>
        <w:ilvl w:val="6"/>
        <w:numId w:val="1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rsid w:val="00B722AA"/>
    <w:pPr>
      <w:numPr>
        <w:ilvl w:val="7"/>
        <w:numId w:val="1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0"/>
    <w:rsid w:val="00B722AA"/>
    <w:pPr>
      <w:numPr>
        <w:ilvl w:val="8"/>
        <w:numId w:val="1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722AA"/>
    <w:rPr>
      <w:rFonts w:asciiTheme="majorHAnsi" w:eastAsiaTheme="majorEastAsia" w:hAnsiTheme="majorHAnsi" w:cstheme="majorBidi"/>
      <w:color w:val="2F5496" w:themeColor="accent1" w:themeShade="BF"/>
      <w:position w:val="-1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"/>
    <w:rsid w:val="00B722AA"/>
    <w:rPr>
      <w:rFonts w:ascii="Arial" w:eastAsia="Times New Roman" w:hAnsi="Arial" w:cs="Arial"/>
      <w:b/>
      <w:bCs/>
      <w:i/>
      <w:iCs/>
      <w:position w:val="-1"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B722AA"/>
    <w:rPr>
      <w:rFonts w:ascii="Arial" w:eastAsia="Times New Roman" w:hAnsi="Arial" w:cs="Arial"/>
      <w:b/>
      <w:bCs/>
      <w:position w:val="-1"/>
      <w:sz w:val="26"/>
      <w:szCs w:val="26"/>
      <w:lang w:eastAsia="ja-JP"/>
    </w:rPr>
  </w:style>
  <w:style w:type="character" w:customStyle="1" w:styleId="40">
    <w:name w:val="Заголовок 4 Знак"/>
    <w:basedOn w:val="a0"/>
    <w:link w:val="4"/>
    <w:uiPriority w:val="9"/>
    <w:rsid w:val="00B722AA"/>
    <w:rPr>
      <w:rFonts w:ascii="Times New Roman" w:eastAsia="Times New Roman" w:hAnsi="Times New Roman" w:cs="Calibri"/>
      <w:b/>
      <w:bCs/>
      <w:position w:val="-1"/>
      <w:sz w:val="28"/>
      <w:szCs w:val="28"/>
      <w:lang w:eastAsia="ja-JP"/>
    </w:rPr>
  </w:style>
  <w:style w:type="character" w:customStyle="1" w:styleId="50">
    <w:name w:val="Заголовок 5 Знак"/>
    <w:basedOn w:val="a0"/>
    <w:link w:val="5"/>
    <w:uiPriority w:val="9"/>
    <w:rsid w:val="00B722AA"/>
    <w:rPr>
      <w:rFonts w:ascii="Times New Roman" w:eastAsia="Times New Roman" w:hAnsi="Times New Roman" w:cs="Calibri"/>
      <w:b/>
      <w:bCs/>
      <w:i/>
      <w:iCs/>
      <w:position w:val="-1"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uiPriority w:val="9"/>
    <w:semiHidden/>
    <w:rsid w:val="00B722AA"/>
    <w:rPr>
      <w:rFonts w:ascii="Times New Roman" w:eastAsia="Times New Roman" w:hAnsi="Times New Roman" w:cs="Calibri"/>
      <w:b/>
      <w:bCs/>
      <w:position w:val="-1"/>
      <w:lang w:eastAsia="ja-JP"/>
    </w:rPr>
  </w:style>
  <w:style w:type="character" w:customStyle="1" w:styleId="70">
    <w:name w:val="Заголовок 7 Знак"/>
    <w:basedOn w:val="a0"/>
    <w:link w:val="7"/>
    <w:rsid w:val="00B722AA"/>
    <w:rPr>
      <w:rFonts w:ascii="Times New Roman" w:eastAsia="Times New Roman" w:hAnsi="Times New Roman" w:cs="Calibri"/>
      <w:position w:val="-1"/>
      <w:sz w:val="24"/>
      <w:szCs w:val="24"/>
      <w:lang w:eastAsia="ja-JP"/>
    </w:rPr>
  </w:style>
  <w:style w:type="character" w:customStyle="1" w:styleId="80">
    <w:name w:val="Заголовок 8 Знак"/>
    <w:basedOn w:val="a0"/>
    <w:link w:val="8"/>
    <w:rsid w:val="00B722AA"/>
    <w:rPr>
      <w:rFonts w:ascii="Times New Roman" w:eastAsia="Times New Roman" w:hAnsi="Times New Roman" w:cs="Calibri"/>
      <w:i/>
      <w:iCs/>
      <w:position w:val="-1"/>
      <w:sz w:val="24"/>
      <w:szCs w:val="24"/>
      <w:lang w:eastAsia="ja-JP"/>
    </w:rPr>
  </w:style>
  <w:style w:type="character" w:customStyle="1" w:styleId="90">
    <w:name w:val="Заголовок 9 Знак"/>
    <w:basedOn w:val="a0"/>
    <w:link w:val="9"/>
    <w:rsid w:val="00B722AA"/>
    <w:rPr>
      <w:rFonts w:ascii="Arial" w:eastAsia="Times New Roman" w:hAnsi="Arial" w:cs="Arial"/>
      <w:position w:val="-1"/>
      <w:lang w:eastAsia="ja-JP"/>
    </w:rPr>
  </w:style>
  <w:style w:type="character" w:customStyle="1" w:styleId="11">
    <w:name w:val="Заголовок 1 Знак1"/>
    <w:basedOn w:val="a0"/>
    <w:link w:val="1"/>
    <w:uiPriority w:val="9"/>
    <w:rsid w:val="00B722AA"/>
    <w:rPr>
      <w:rFonts w:ascii="Arial" w:eastAsia="Times New Roman" w:hAnsi="Arial" w:cs="Arial"/>
      <w:b/>
      <w:bCs/>
      <w:position w:val="-1"/>
      <w:sz w:val="32"/>
      <w:szCs w:val="32"/>
      <w:lang w:eastAsia="ja-JP"/>
    </w:rPr>
  </w:style>
  <w:style w:type="paragraph" w:styleId="91">
    <w:name w:val="toc 9"/>
    <w:basedOn w:val="a"/>
    <w:next w:val="a"/>
    <w:uiPriority w:val="39"/>
    <w:unhideWhenUsed/>
    <w:rsid w:val="00B722AA"/>
    <w:pPr>
      <w:spacing w:after="57"/>
      <w:ind w:left="2268" w:firstLine="0"/>
    </w:pPr>
  </w:style>
  <w:style w:type="table" w:styleId="a3">
    <w:name w:val="Table Grid"/>
    <w:basedOn w:val="a1"/>
    <w:uiPriority w:val="39"/>
    <w:qFormat/>
    <w:rsid w:val="00B722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722AA"/>
    <w:pPr>
      <w:widowControl w:val="0"/>
      <w:autoSpaceDE w:val="0"/>
      <w:autoSpaceDN w:val="0"/>
      <w:spacing w:before="1" w:line="240" w:lineRule="auto"/>
      <w:ind w:left="100" w:firstLine="0"/>
      <w:outlineLvl w:val="9"/>
    </w:pPr>
    <w:rPr>
      <w:rFonts w:ascii="Times New Roman" w:eastAsia="Times New Roman" w:hAnsi="Times New Roman" w:cs="Times New Roman"/>
      <w:positio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D79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971"/>
    <w:rPr>
      <w:rFonts w:ascii="Tahoma" w:eastAsia="Calibri" w:hAnsi="Tahoma" w:cs="Tahoma"/>
      <w:position w:val="-1"/>
      <w:sz w:val="16"/>
      <w:szCs w:val="16"/>
      <w:lang w:eastAsia="ja-JP"/>
    </w:rPr>
  </w:style>
  <w:style w:type="character" w:styleId="a6">
    <w:name w:val="Hyperlink"/>
    <w:basedOn w:val="a0"/>
    <w:uiPriority w:val="99"/>
    <w:unhideWhenUsed/>
    <w:rsid w:val="0015119D"/>
    <w:rPr>
      <w:color w:val="0563C1" w:themeColor="hyperlink"/>
      <w:u w:val="single"/>
    </w:rPr>
  </w:style>
  <w:style w:type="paragraph" w:customStyle="1" w:styleId="c32">
    <w:name w:val="c32"/>
    <w:basedOn w:val="a"/>
    <w:rsid w:val="00BD5A15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character" w:customStyle="1" w:styleId="c9">
    <w:name w:val="c9"/>
    <w:basedOn w:val="a0"/>
    <w:rsid w:val="00BD5A15"/>
  </w:style>
  <w:style w:type="character" w:customStyle="1" w:styleId="c23">
    <w:name w:val="c23"/>
    <w:basedOn w:val="a0"/>
    <w:rsid w:val="00BD5A15"/>
  </w:style>
  <w:style w:type="character" w:customStyle="1" w:styleId="c10">
    <w:name w:val="c10"/>
    <w:basedOn w:val="a0"/>
    <w:rsid w:val="00BD5A15"/>
  </w:style>
  <w:style w:type="character" w:customStyle="1" w:styleId="c1">
    <w:name w:val="c1"/>
    <w:basedOn w:val="a0"/>
    <w:rsid w:val="00BD5A15"/>
  </w:style>
  <w:style w:type="paragraph" w:customStyle="1" w:styleId="c6">
    <w:name w:val="c6"/>
    <w:basedOn w:val="a"/>
    <w:rsid w:val="00397F2B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paragraph" w:customStyle="1" w:styleId="c7">
    <w:name w:val="c7"/>
    <w:basedOn w:val="a"/>
    <w:rsid w:val="00397F2B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paragraph" w:customStyle="1" w:styleId="c19">
    <w:name w:val="c19"/>
    <w:basedOn w:val="a"/>
    <w:rsid w:val="00397F2B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paragraph" w:customStyle="1" w:styleId="c40">
    <w:name w:val="c40"/>
    <w:basedOn w:val="a"/>
    <w:rsid w:val="00397F2B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character" w:styleId="a7">
    <w:name w:val="Strong"/>
    <w:basedOn w:val="a0"/>
    <w:uiPriority w:val="22"/>
    <w:qFormat/>
    <w:rsid w:val="004457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AA"/>
    <w:pPr>
      <w:spacing w:after="0" w:line="1" w:lineRule="atLeast"/>
      <w:ind w:left="-1" w:hanging="1"/>
      <w:outlineLvl w:val="0"/>
    </w:pPr>
    <w:rPr>
      <w:rFonts w:ascii="Calibri" w:eastAsia="Calibri" w:hAnsi="Calibri" w:cs="Calibri"/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rsid w:val="00B722AA"/>
    <w:pPr>
      <w:keepNext/>
      <w:numPr>
        <w:numId w:val="1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22AA"/>
    <w:pPr>
      <w:keepNext/>
      <w:numPr>
        <w:ilvl w:val="1"/>
        <w:numId w:val="1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722AA"/>
    <w:pPr>
      <w:keepNext/>
      <w:numPr>
        <w:ilvl w:val="2"/>
        <w:numId w:val="1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722AA"/>
    <w:pPr>
      <w:keepNext/>
      <w:numPr>
        <w:ilvl w:val="3"/>
        <w:numId w:val="1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722AA"/>
    <w:pPr>
      <w:numPr>
        <w:ilvl w:val="4"/>
        <w:numId w:val="1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2AA"/>
    <w:pPr>
      <w:numPr>
        <w:ilvl w:val="5"/>
        <w:numId w:val="1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rsid w:val="00B722AA"/>
    <w:pPr>
      <w:numPr>
        <w:ilvl w:val="6"/>
        <w:numId w:val="1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rsid w:val="00B722AA"/>
    <w:pPr>
      <w:numPr>
        <w:ilvl w:val="7"/>
        <w:numId w:val="1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0"/>
    <w:rsid w:val="00B722AA"/>
    <w:pPr>
      <w:numPr>
        <w:ilvl w:val="8"/>
        <w:numId w:val="1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722AA"/>
    <w:rPr>
      <w:rFonts w:asciiTheme="majorHAnsi" w:eastAsiaTheme="majorEastAsia" w:hAnsiTheme="majorHAnsi" w:cstheme="majorBidi"/>
      <w:color w:val="2F5496" w:themeColor="accent1" w:themeShade="BF"/>
      <w:position w:val="-1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"/>
    <w:rsid w:val="00B722AA"/>
    <w:rPr>
      <w:rFonts w:ascii="Arial" w:eastAsia="Times New Roman" w:hAnsi="Arial" w:cs="Arial"/>
      <w:b/>
      <w:bCs/>
      <w:i/>
      <w:iCs/>
      <w:position w:val="-1"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B722AA"/>
    <w:rPr>
      <w:rFonts w:ascii="Arial" w:eastAsia="Times New Roman" w:hAnsi="Arial" w:cs="Arial"/>
      <w:b/>
      <w:bCs/>
      <w:position w:val="-1"/>
      <w:sz w:val="26"/>
      <w:szCs w:val="26"/>
      <w:lang w:eastAsia="ja-JP"/>
    </w:rPr>
  </w:style>
  <w:style w:type="character" w:customStyle="1" w:styleId="40">
    <w:name w:val="Заголовок 4 Знак"/>
    <w:basedOn w:val="a0"/>
    <w:link w:val="4"/>
    <w:uiPriority w:val="9"/>
    <w:rsid w:val="00B722AA"/>
    <w:rPr>
      <w:rFonts w:ascii="Times New Roman" w:eastAsia="Times New Roman" w:hAnsi="Times New Roman" w:cs="Calibri"/>
      <w:b/>
      <w:bCs/>
      <w:position w:val="-1"/>
      <w:sz w:val="28"/>
      <w:szCs w:val="28"/>
      <w:lang w:eastAsia="ja-JP"/>
    </w:rPr>
  </w:style>
  <w:style w:type="character" w:customStyle="1" w:styleId="50">
    <w:name w:val="Заголовок 5 Знак"/>
    <w:basedOn w:val="a0"/>
    <w:link w:val="5"/>
    <w:uiPriority w:val="9"/>
    <w:rsid w:val="00B722AA"/>
    <w:rPr>
      <w:rFonts w:ascii="Times New Roman" w:eastAsia="Times New Roman" w:hAnsi="Times New Roman" w:cs="Calibri"/>
      <w:b/>
      <w:bCs/>
      <w:i/>
      <w:iCs/>
      <w:position w:val="-1"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uiPriority w:val="9"/>
    <w:semiHidden/>
    <w:rsid w:val="00B722AA"/>
    <w:rPr>
      <w:rFonts w:ascii="Times New Roman" w:eastAsia="Times New Roman" w:hAnsi="Times New Roman" w:cs="Calibri"/>
      <w:b/>
      <w:bCs/>
      <w:position w:val="-1"/>
      <w:lang w:eastAsia="ja-JP"/>
    </w:rPr>
  </w:style>
  <w:style w:type="character" w:customStyle="1" w:styleId="70">
    <w:name w:val="Заголовок 7 Знак"/>
    <w:basedOn w:val="a0"/>
    <w:link w:val="7"/>
    <w:rsid w:val="00B722AA"/>
    <w:rPr>
      <w:rFonts w:ascii="Times New Roman" w:eastAsia="Times New Roman" w:hAnsi="Times New Roman" w:cs="Calibri"/>
      <w:position w:val="-1"/>
      <w:sz w:val="24"/>
      <w:szCs w:val="24"/>
      <w:lang w:eastAsia="ja-JP"/>
    </w:rPr>
  </w:style>
  <w:style w:type="character" w:customStyle="1" w:styleId="80">
    <w:name w:val="Заголовок 8 Знак"/>
    <w:basedOn w:val="a0"/>
    <w:link w:val="8"/>
    <w:rsid w:val="00B722AA"/>
    <w:rPr>
      <w:rFonts w:ascii="Times New Roman" w:eastAsia="Times New Roman" w:hAnsi="Times New Roman" w:cs="Calibri"/>
      <w:i/>
      <w:iCs/>
      <w:position w:val="-1"/>
      <w:sz w:val="24"/>
      <w:szCs w:val="24"/>
      <w:lang w:eastAsia="ja-JP"/>
    </w:rPr>
  </w:style>
  <w:style w:type="character" w:customStyle="1" w:styleId="90">
    <w:name w:val="Заголовок 9 Знак"/>
    <w:basedOn w:val="a0"/>
    <w:link w:val="9"/>
    <w:rsid w:val="00B722AA"/>
    <w:rPr>
      <w:rFonts w:ascii="Arial" w:eastAsia="Times New Roman" w:hAnsi="Arial" w:cs="Arial"/>
      <w:position w:val="-1"/>
      <w:lang w:eastAsia="ja-JP"/>
    </w:rPr>
  </w:style>
  <w:style w:type="character" w:customStyle="1" w:styleId="11">
    <w:name w:val="Заголовок 1 Знак1"/>
    <w:basedOn w:val="a0"/>
    <w:link w:val="1"/>
    <w:uiPriority w:val="9"/>
    <w:rsid w:val="00B722AA"/>
    <w:rPr>
      <w:rFonts w:ascii="Arial" w:eastAsia="Times New Roman" w:hAnsi="Arial" w:cs="Arial"/>
      <w:b/>
      <w:bCs/>
      <w:position w:val="-1"/>
      <w:sz w:val="32"/>
      <w:szCs w:val="32"/>
      <w:lang w:eastAsia="ja-JP"/>
    </w:rPr>
  </w:style>
  <w:style w:type="paragraph" w:styleId="91">
    <w:name w:val="toc 9"/>
    <w:basedOn w:val="a"/>
    <w:next w:val="a"/>
    <w:uiPriority w:val="39"/>
    <w:unhideWhenUsed/>
    <w:rsid w:val="00B722AA"/>
    <w:pPr>
      <w:spacing w:after="57"/>
      <w:ind w:left="2268" w:firstLine="0"/>
    </w:pPr>
  </w:style>
  <w:style w:type="table" w:styleId="a3">
    <w:name w:val="Table Grid"/>
    <w:basedOn w:val="a1"/>
    <w:uiPriority w:val="39"/>
    <w:qFormat/>
    <w:rsid w:val="00B722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722AA"/>
    <w:pPr>
      <w:widowControl w:val="0"/>
      <w:autoSpaceDE w:val="0"/>
      <w:autoSpaceDN w:val="0"/>
      <w:spacing w:before="1" w:line="240" w:lineRule="auto"/>
      <w:ind w:left="100" w:firstLine="0"/>
      <w:outlineLvl w:val="9"/>
    </w:pPr>
    <w:rPr>
      <w:rFonts w:ascii="Times New Roman" w:eastAsia="Times New Roman" w:hAnsi="Times New Roman" w:cs="Times New Roman"/>
      <w:positio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D79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971"/>
    <w:rPr>
      <w:rFonts w:ascii="Tahoma" w:eastAsia="Calibri" w:hAnsi="Tahoma" w:cs="Tahoma"/>
      <w:position w:val="-1"/>
      <w:sz w:val="16"/>
      <w:szCs w:val="16"/>
      <w:lang w:eastAsia="ja-JP"/>
    </w:rPr>
  </w:style>
  <w:style w:type="character" w:styleId="a6">
    <w:name w:val="Hyperlink"/>
    <w:basedOn w:val="a0"/>
    <w:uiPriority w:val="99"/>
    <w:unhideWhenUsed/>
    <w:rsid w:val="0015119D"/>
    <w:rPr>
      <w:color w:val="0563C1" w:themeColor="hyperlink"/>
      <w:u w:val="single"/>
    </w:rPr>
  </w:style>
  <w:style w:type="paragraph" w:customStyle="1" w:styleId="c32">
    <w:name w:val="c32"/>
    <w:basedOn w:val="a"/>
    <w:rsid w:val="00BD5A15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character" w:customStyle="1" w:styleId="c9">
    <w:name w:val="c9"/>
    <w:basedOn w:val="a0"/>
    <w:rsid w:val="00BD5A15"/>
  </w:style>
  <w:style w:type="character" w:customStyle="1" w:styleId="c23">
    <w:name w:val="c23"/>
    <w:basedOn w:val="a0"/>
    <w:rsid w:val="00BD5A15"/>
  </w:style>
  <w:style w:type="character" w:customStyle="1" w:styleId="c10">
    <w:name w:val="c10"/>
    <w:basedOn w:val="a0"/>
    <w:rsid w:val="00BD5A15"/>
  </w:style>
  <w:style w:type="character" w:customStyle="1" w:styleId="c1">
    <w:name w:val="c1"/>
    <w:basedOn w:val="a0"/>
    <w:rsid w:val="00BD5A15"/>
  </w:style>
  <w:style w:type="paragraph" w:customStyle="1" w:styleId="c6">
    <w:name w:val="c6"/>
    <w:basedOn w:val="a"/>
    <w:rsid w:val="00397F2B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paragraph" w:customStyle="1" w:styleId="c7">
    <w:name w:val="c7"/>
    <w:basedOn w:val="a"/>
    <w:rsid w:val="00397F2B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paragraph" w:customStyle="1" w:styleId="c19">
    <w:name w:val="c19"/>
    <w:basedOn w:val="a"/>
    <w:rsid w:val="00397F2B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paragraph" w:customStyle="1" w:styleId="c40">
    <w:name w:val="c40"/>
    <w:basedOn w:val="a"/>
    <w:rsid w:val="00397F2B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character" w:styleId="a7">
    <w:name w:val="Strong"/>
    <w:basedOn w:val="a0"/>
    <w:uiPriority w:val="22"/>
    <w:qFormat/>
    <w:rsid w:val="00445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rmer.ru/files/v2/forum/343988/osnovnoeohimicheskoyzashchiterasteniy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eader.new.book.ru/?t=eyJhbGciOiJIUzUxMiIsInR5cCI6IkpXVCJ9.eyJ1c2VyX2lkIjo2OTIwMjAsImdyb3VwX2lkIjoyMTQzLCJib29rX2lkIjo5NDAzNjgsImJvb2tfYWNjZXNzIjoxLCJ1c2VyX2VtYWlsIjoic2hwYWtvdmEubWFyaW5hQG1haWwucnUiLCJ1c2VyX3R5cGUiOjEsImV4cCI6MTY5NTM4NzE5NSwiaWF0IjoxNjk1MzY1NTY1fQ.2MP_nnoHX4mwRUGeUVUq1Nu97F7niuQW-GNnGOBDjgcRIT0SKPg4-G4IWnd4KTAMKYSIPukbi5Ooupr-0u7Bbg&amp;s=1&amp;page=48&amp;v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891E1-8AE3-4DB2-8AB9-0C1358ED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o.potapova</dc:creator>
  <cp:lastModifiedBy>Student-1</cp:lastModifiedBy>
  <cp:revision>2</cp:revision>
  <cp:lastPrinted>2023-10-26T10:35:00Z</cp:lastPrinted>
  <dcterms:created xsi:type="dcterms:W3CDTF">2024-10-25T07:24:00Z</dcterms:created>
  <dcterms:modified xsi:type="dcterms:W3CDTF">2024-10-25T07:24:00Z</dcterms:modified>
</cp:coreProperties>
</file>